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2799" w:rsidRPr="0084555C" w:rsidRDefault="00312BC0" w:rsidP="00452799">
      <w:pPr>
        <w:keepNext/>
        <w:tabs>
          <w:tab w:val="left" w:pos="5115"/>
        </w:tabs>
        <w:ind w:firstLine="0"/>
        <w:jc w:val="center"/>
        <w:outlineLvl w:val="0"/>
        <w:rPr>
          <w:rFonts w:cs="Times New Roman"/>
          <w:b/>
          <w:bCs/>
          <w:kern w:val="32"/>
        </w:rPr>
      </w:pPr>
      <w:r w:rsidRPr="0084555C">
        <w:rPr>
          <w:rFonts w:cs="Times New Roman"/>
          <w:b/>
          <w:bCs/>
          <w:kern w:val="32"/>
        </w:rPr>
        <w:t xml:space="preserve">ДОГОВОР ПОСТАВКИ </w:t>
      </w:r>
    </w:p>
    <w:p w:rsidR="00312BC0" w:rsidRPr="0084555C" w:rsidRDefault="00312BC0" w:rsidP="00452799">
      <w:pPr>
        <w:keepNext/>
        <w:tabs>
          <w:tab w:val="left" w:pos="5115"/>
        </w:tabs>
        <w:ind w:firstLine="0"/>
        <w:jc w:val="center"/>
        <w:outlineLvl w:val="0"/>
        <w:rPr>
          <w:rFonts w:cs="Times New Roman"/>
          <w:b/>
          <w:bCs/>
          <w:kern w:val="32"/>
        </w:rPr>
      </w:pPr>
      <w:r w:rsidRPr="0084555C">
        <w:rPr>
          <w:rFonts w:cs="Times New Roman"/>
          <w:b/>
          <w:bCs/>
          <w:kern w:val="32"/>
        </w:rPr>
        <w:t>№</w:t>
      </w:r>
      <w:r w:rsidR="000E47A4" w:rsidRPr="0084555C">
        <w:rPr>
          <w:rFonts w:cs="Times New Roman"/>
          <w:b/>
          <w:bCs/>
          <w:kern w:val="32"/>
        </w:rPr>
        <w:t xml:space="preserve"> </w:t>
      </w:r>
      <w:r w:rsidR="004E1DDF" w:rsidRPr="0084555C">
        <w:rPr>
          <w:rFonts w:cs="Times New Roman"/>
          <w:b/>
          <w:bCs/>
          <w:kern w:val="32"/>
        </w:rPr>
        <w:t>__________________</w:t>
      </w:r>
    </w:p>
    <w:p w:rsidR="00452799" w:rsidRPr="0084555C" w:rsidRDefault="00452799" w:rsidP="00452799">
      <w:pPr>
        <w:keepNext/>
        <w:tabs>
          <w:tab w:val="left" w:pos="5115"/>
        </w:tabs>
        <w:ind w:firstLine="0"/>
        <w:jc w:val="center"/>
        <w:outlineLvl w:val="0"/>
        <w:rPr>
          <w:rFonts w:cs="Times New Roman"/>
          <w:b/>
          <w:bCs/>
          <w:kern w:val="32"/>
        </w:rPr>
      </w:pPr>
    </w:p>
    <w:p w:rsidR="00312BC0" w:rsidRPr="0084555C" w:rsidRDefault="00312BC0" w:rsidP="00277612">
      <w:pPr>
        <w:keepNext/>
        <w:spacing w:before="240" w:after="60"/>
        <w:ind w:firstLine="0"/>
        <w:outlineLvl w:val="0"/>
        <w:rPr>
          <w:rFonts w:cs="Times New Roman"/>
          <w:bCs/>
          <w:kern w:val="32"/>
        </w:rPr>
      </w:pPr>
      <w:r w:rsidRPr="0084555C">
        <w:rPr>
          <w:rFonts w:cs="Times New Roman"/>
          <w:bCs/>
          <w:kern w:val="32"/>
        </w:rPr>
        <w:t xml:space="preserve">г. Москва                     </w:t>
      </w:r>
      <w:r w:rsidR="00277612" w:rsidRPr="0084555C">
        <w:rPr>
          <w:rFonts w:cs="Times New Roman"/>
          <w:bCs/>
          <w:kern w:val="32"/>
        </w:rPr>
        <w:t xml:space="preserve">       </w:t>
      </w:r>
      <w:r w:rsidRPr="0084555C">
        <w:rPr>
          <w:rFonts w:cs="Times New Roman"/>
          <w:bCs/>
          <w:kern w:val="32"/>
        </w:rPr>
        <w:t xml:space="preserve">                          </w:t>
      </w:r>
      <w:r w:rsidR="00452799" w:rsidRPr="0084555C">
        <w:rPr>
          <w:rFonts w:cs="Times New Roman"/>
          <w:bCs/>
          <w:kern w:val="32"/>
        </w:rPr>
        <w:t xml:space="preserve">   </w:t>
      </w:r>
      <w:r w:rsidRPr="0084555C">
        <w:rPr>
          <w:rFonts w:cs="Times New Roman"/>
          <w:bCs/>
          <w:kern w:val="32"/>
        </w:rPr>
        <w:t xml:space="preserve">             </w:t>
      </w:r>
      <w:r w:rsidR="001934B4">
        <w:rPr>
          <w:rFonts w:cs="Times New Roman"/>
          <w:bCs/>
          <w:kern w:val="32"/>
        </w:rPr>
        <w:t xml:space="preserve">         </w:t>
      </w:r>
      <w:r w:rsidRPr="0084555C">
        <w:rPr>
          <w:rFonts w:cs="Times New Roman"/>
          <w:bCs/>
          <w:kern w:val="32"/>
        </w:rPr>
        <w:t xml:space="preserve">  </w:t>
      </w:r>
      <w:r w:rsidR="00AE4F6B" w:rsidRPr="0084555C">
        <w:rPr>
          <w:rFonts w:cs="Times New Roman"/>
          <w:bCs/>
          <w:kern w:val="32"/>
        </w:rPr>
        <w:t xml:space="preserve">  </w:t>
      </w:r>
      <w:r w:rsidR="001934B4">
        <w:rPr>
          <w:rFonts w:cs="Times New Roman"/>
          <w:bCs/>
          <w:kern w:val="32"/>
        </w:rPr>
        <w:t xml:space="preserve">                </w:t>
      </w:r>
      <w:r w:rsidR="00AE4F6B" w:rsidRPr="0084555C">
        <w:rPr>
          <w:rFonts w:cs="Times New Roman"/>
          <w:bCs/>
          <w:kern w:val="32"/>
        </w:rPr>
        <w:t xml:space="preserve"> «____» __________ 20</w:t>
      </w:r>
      <w:r w:rsidR="00241E96" w:rsidRPr="0084555C">
        <w:rPr>
          <w:rFonts w:cs="Times New Roman"/>
          <w:bCs/>
          <w:kern w:val="32"/>
        </w:rPr>
        <w:t>22</w:t>
      </w:r>
      <w:r w:rsidRPr="0084555C">
        <w:rPr>
          <w:rFonts w:cs="Times New Roman"/>
          <w:bCs/>
          <w:kern w:val="32"/>
        </w:rPr>
        <w:t xml:space="preserve"> г.</w:t>
      </w:r>
    </w:p>
    <w:p w:rsidR="00312BC0" w:rsidRPr="0084555C" w:rsidRDefault="00312BC0" w:rsidP="00312BC0">
      <w:pPr>
        <w:ind w:firstLine="709"/>
        <w:rPr>
          <w:rFonts w:cs="Times New Roman"/>
        </w:rPr>
      </w:pPr>
    </w:p>
    <w:p w:rsidR="00452799" w:rsidRPr="0084555C" w:rsidRDefault="00B300C2" w:rsidP="00452799">
      <w:pPr>
        <w:pStyle w:val="af"/>
        <w:ind w:left="0" w:firstLine="709"/>
      </w:pPr>
      <w:r w:rsidRPr="00F32AAC">
        <w:rPr>
          <w:b/>
          <w:bCs/>
          <w:iCs/>
        </w:rPr>
        <w:t>Публичное акционерное общество «Россети Центр и Приволжье» (сокращенное наименование: ПАО «Россети Центр и Приволжье»)</w:t>
      </w:r>
      <w:r w:rsidRPr="00CF512B">
        <w:rPr>
          <w:lang w:val="x-none"/>
        </w:rPr>
        <w:t>,</w:t>
      </w:r>
      <w:r w:rsidRPr="00CF512B">
        <w:t xml:space="preserve"> </w:t>
      </w:r>
      <w:r w:rsidRPr="00CF512B">
        <w:rPr>
          <w:lang w:val="x-none"/>
        </w:rPr>
        <w:t xml:space="preserve">именуемое в дальнейшем «Покупатель», в лице </w:t>
      </w:r>
      <w:r w:rsidRPr="00CF512B">
        <w:t>заместителя генерального директора – директора филиала ПАО «</w:t>
      </w:r>
      <w:r>
        <w:t xml:space="preserve">Россети </w:t>
      </w:r>
      <w:r w:rsidRPr="00CF512B">
        <w:t>Центр и Приволжь</w:t>
      </w:r>
      <w:r>
        <w:t>е</w:t>
      </w:r>
      <w:r w:rsidRPr="00CF512B">
        <w:t>»</w:t>
      </w:r>
      <w:r w:rsidRPr="00F32AAC">
        <w:rPr>
          <w:rFonts w:cstheme="minorBidi"/>
        </w:rPr>
        <w:t xml:space="preserve"> </w:t>
      </w:r>
      <w:r>
        <w:rPr>
          <w:rFonts w:cstheme="minorBidi"/>
        </w:rPr>
        <w:t xml:space="preserve">- </w:t>
      </w:r>
      <w:r w:rsidRPr="00F32AAC">
        <w:t xml:space="preserve">«Владимирэнерго» </w:t>
      </w:r>
      <w:r w:rsidRPr="00CF512B">
        <w:t xml:space="preserve">Янина Ивана Владимировича, действующего на основании Доверенности </w:t>
      </w:r>
      <w:r w:rsidRPr="00BE3C36">
        <w:t>№ Д-ЦА/157</w:t>
      </w:r>
      <w:r>
        <w:t xml:space="preserve"> </w:t>
      </w:r>
      <w:r w:rsidRPr="00F32AAC">
        <w:t>от «</w:t>
      </w:r>
      <w:r w:rsidRPr="00BE3C36">
        <w:t>18</w:t>
      </w:r>
      <w:r w:rsidRPr="00F32AAC">
        <w:t xml:space="preserve">» </w:t>
      </w:r>
      <w:r>
        <w:t>ноября</w:t>
      </w:r>
      <w:r w:rsidRPr="00F32AAC">
        <w:t xml:space="preserve"> 202</w:t>
      </w:r>
      <w:r>
        <w:t>2</w:t>
      </w:r>
      <w:r w:rsidRPr="00F32AAC">
        <w:t xml:space="preserve"> года</w:t>
      </w:r>
      <w:r w:rsidRPr="00CF512B">
        <w:rPr>
          <w:lang w:val="x-none"/>
        </w:rPr>
        <w:t>, с одной стороны,</w:t>
      </w:r>
      <w:r>
        <w:t xml:space="preserve"> </w:t>
      </w:r>
      <w:r w:rsidR="00452799" w:rsidRPr="0084555C">
        <w:t xml:space="preserve">и </w:t>
      </w:r>
      <w:r w:rsidR="009E6359" w:rsidRPr="0084555C">
        <w:rPr>
          <w:b/>
        </w:rPr>
        <w:t>______________</w:t>
      </w:r>
      <w:r w:rsidR="00870867">
        <w:rPr>
          <w:b/>
        </w:rPr>
        <w:t>____________</w:t>
      </w:r>
      <w:r w:rsidR="009E6359" w:rsidRPr="0084555C">
        <w:rPr>
          <w:b/>
        </w:rPr>
        <w:t>_________</w:t>
      </w:r>
      <w:r w:rsidR="00452799" w:rsidRPr="0084555C">
        <w:t xml:space="preserve">, именуемое в дальнейшем </w:t>
      </w:r>
      <w:r w:rsidR="00452799" w:rsidRPr="0084555C">
        <w:rPr>
          <w:b/>
        </w:rPr>
        <w:t>«Поставщик»</w:t>
      </w:r>
      <w:r w:rsidR="00452799" w:rsidRPr="0084555C">
        <w:t xml:space="preserve">, в лице </w:t>
      </w:r>
      <w:r w:rsidR="009E6359" w:rsidRPr="0084555C">
        <w:t>_________________</w:t>
      </w:r>
      <w:r w:rsidR="00452799" w:rsidRPr="0084555C">
        <w:t xml:space="preserve">, действующего на основании </w:t>
      </w:r>
      <w:r w:rsidR="009E6359" w:rsidRPr="0084555C">
        <w:t>___________________________</w:t>
      </w:r>
      <w:r w:rsidR="00452799" w:rsidRPr="0084555C">
        <w:t>, с другой стороны, именуемые в дальнейшем совместно «Стороны»</w:t>
      </w:r>
      <w:r w:rsidR="00DB5259" w:rsidRPr="0084555C">
        <w:t>,</w:t>
      </w:r>
      <w:r w:rsidR="00452799" w:rsidRPr="0084555C">
        <w:t xml:space="preserve"> </w:t>
      </w:r>
      <w:r w:rsidR="00DB5259" w:rsidRPr="0084555C">
        <w:t xml:space="preserve">по результатам закупочной процедуры, </w:t>
      </w:r>
      <w:r w:rsidR="00047D67">
        <w:t xml:space="preserve"> </w:t>
      </w:r>
      <w:r w:rsidR="00DB5259" w:rsidRPr="0084555C">
        <w:t>объявленной</w:t>
      </w:r>
      <w:r w:rsidR="00047D67">
        <w:t xml:space="preserve"> </w:t>
      </w:r>
      <w:r w:rsidR="00DB5259" w:rsidRPr="0084555C">
        <w:t xml:space="preserve"> уведомлением от</w:t>
      </w:r>
      <w:r w:rsidR="00047D67">
        <w:t xml:space="preserve"> </w:t>
      </w:r>
      <w:r w:rsidR="00DB5259" w:rsidRPr="0084555C">
        <w:t xml:space="preserve"> </w:t>
      </w:r>
      <w:r w:rsidR="00BA2410" w:rsidRPr="0084555C">
        <w:t>«___» ____________</w:t>
      </w:r>
      <w:r w:rsidR="00F111AB" w:rsidRPr="0084555C">
        <w:t xml:space="preserve">  20</w:t>
      </w:r>
      <w:r w:rsidR="000C4499" w:rsidRPr="000C4499">
        <w:t>___</w:t>
      </w:r>
      <w:r w:rsidR="00DB5259" w:rsidRPr="0084555C">
        <w:t xml:space="preserve">г. № </w:t>
      </w:r>
      <w:r w:rsidR="00BA2410" w:rsidRPr="0084555C">
        <w:t>______________</w:t>
      </w:r>
      <w:r w:rsidR="00DB5259" w:rsidRPr="0084555C">
        <w:t xml:space="preserve"> на основании протокола по выбору победителя закупочной процедуры на право заключения договора № </w:t>
      </w:r>
      <w:r w:rsidR="00BA2410" w:rsidRPr="0084555C">
        <w:t>____________</w:t>
      </w:r>
      <w:r w:rsidR="00DB5259" w:rsidRPr="0084555C">
        <w:t xml:space="preserve"> от </w:t>
      </w:r>
      <w:r w:rsidR="00BA2410" w:rsidRPr="0084555C">
        <w:t>«___»</w:t>
      </w:r>
      <w:r w:rsidR="00DB5259" w:rsidRPr="0084555C">
        <w:t xml:space="preserve"> </w:t>
      </w:r>
      <w:r w:rsidR="00BA2410" w:rsidRPr="0084555C">
        <w:t>__________</w:t>
      </w:r>
      <w:r w:rsidR="00F111AB" w:rsidRPr="0084555C">
        <w:t xml:space="preserve"> 20</w:t>
      </w:r>
      <w:r w:rsidR="000C4499" w:rsidRPr="000C4499">
        <w:t>___</w:t>
      </w:r>
      <w:r w:rsidR="00DB5259" w:rsidRPr="0084555C">
        <w:t xml:space="preserve">г.,  </w:t>
      </w:r>
      <w:r w:rsidR="00452799" w:rsidRPr="0084555C">
        <w:t>заключили настоящий Договор о нижеследующем:</w:t>
      </w:r>
    </w:p>
    <w:p w:rsidR="00312BC0" w:rsidRPr="0084555C" w:rsidRDefault="00312BC0" w:rsidP="00203124">
      <w:pPr>
        <w:pStyle w:val="BodyTextIndent1"/>
        <w:numPr>
          <w:ilvl w:val="0"/>
          <w:numId w:val="9"/>
        </w:numPr>
        <w:spacing w:before="120" w:after="120" w:line="240" w:lineRule="auto"/>
        <w:ind w:left="714" w:hanging="357"/>
        <w:jc w:val="center"/>
        <w:rPr>
          <w:b/>
          <w:bCs/>
          <w:sz w:val="24"/>
          <w:szCs w:val="24"/>
        </w:rPr>
      </w:pPr>
      <w:r w:rsidRPr="0084555C">
        <w:rPr>
          <w:b/>
          <w:bCs/>
          <w:sz w:val="24"/>
          <w:szCs w:val="24"/>
        </w:rPr>
        <w:t>ПРЕДМЕТ ДОГОВОРА</w:t>
      </w:r>
    </w:p>
    <w:p w:rsidR="00312BC0" w:rsidRPr="0084555C" w:rsidRDefault="00312BC0" w:rsidP="00A47E31">
      <w:pPr>
        <w:pStyle w:val="BodyTextIndent1"/>
        <w:widowControl w:val="0"/>
        <w:numPr>
          <w:ilvl w:val="1"/>
          <w:numId w:val="42"/>
        </w:numPr>
        <w:tabs>
          <w:tab w:val="left" w:pos="0"/>
          <w:tab w:val="left" w:pos="1276"/>
          <w:tab w:val="left" w:pos="1418"/>
        </w:tabs>
        <w:spacing w:line="240" w:lineRule="auto"/>
        <w:ind w:left="0" w:firstLine="709"/>
        <w:rPr>
          <w:sz w:val="24"/>
          <w:szCs w:val="24"/>
        </w:rPr>
      </w:pPr>
      <w:r w:rsidRPr="0084555C">
        <w:rPr>
          <w:sz w:val="24"/>
          <w:szCs w:val="24"/>
        </w:rPr>
        <w:t>Поставщик обязуется поставить в адрес грузополучателя Товар, а Покупатель обязуется принять и оплатить товар в соответствии с условиями договора.</w:t>
      </w:r>
    </w:p>
    <w:p w:rsidR="00312BC0" w:rsidRPr="0084555C" w:rsidRDefault="00312BC0" w:rsidP="0060335C">
      <w:pPr>
        <w:pStyle w:val="BodyTextIndent1"/>
        <w:widowControl w:val="0"/>
        <w:numPr>
          <w:ilvl w:val="1"/>
          <w:numId w:val="42"/>
        </w:numPr>
        <w:tabs>
          <w:tab w:val="left" w:pos="0"/>
          <w:tab w:val="left" w:pos="1276"/>
          <w:tab w:val="left" w:pos="1418"/>
        </w:tabs>
        <w:spacing w:line="240" w:lineRule="auto"/>
        <w:ind w:left="0" w:firstLine="709"/>
        <w:rPr>
          <w:sz w:val="24"/>
          <w:szCs w:val="24"/>
        </w:rPr>
      </w:pPr>
      <w:r w:rsidRPr="0084555C">
        <w:rPr>
          <w:sz w:val="24"/>
          <w:szCs w:val="24"/>
        </w:rPr>
        <w:t xml:space="preserve">Номенклатура, пункты получения товара, </w:t>
      </w:r>
      <w:r w:rsidR="0060335C" w:rsidRPr="0084555C">
        <w:rPr>
          <w:sz w:val="24"/>
          <w:szCs w:val="24"/>
        </w:rPr>
        <w:t xml:space="preserve">распределение поставки товара по подразделениям Покупателя </w:t>
      </w:r>
      <w:r w:rsidRPr="0084555C">
        <w:rPr>
          <w:sz w:val="24"/>
          <w:szCs w:val="24"/>
        </w:rPr>
        <w:t>опред</w:t>
      </w:r>
      <w:r w:rsidR="00452799" w:rsidRPr="0084555C">
        <w:rPr>
          <w:sz w:val="24"/>
          <w:szCs w:val="24"/>
        </w:rPr>
        <w:t>еляются согласно Приложениям №1</w:t>
      </w:r>
      <w:r w:rsidRPr="0084555C">
        <w:rPr>
          <w:sz w:val="24"/>
          <w:szCs w:val="24"/>
        </w:rPr>
        <w:t xml:space="preserve"> и </w:t>
      </w:r>
      <w:r w:rsidR="00452799" w:rsidRPr="0084555C">
        <w:rPr>
          <w:sz w:val="24"/>
          <w:szCs w:val="24"/>
        </w:rPr>
        <w:t>2</w:t>
      </w:r>
      <w:r w:rsidRPr="0084555C">
        <w:rPr>
          <w:sz w:val="24"/>
          <w:szCs w:val="24"/>
        </w:rPr>
        <w:t xml:space="preserve"> к настоящему Договору.</w:t>
      </w:r>
    </w:p>
    <w:p w:rsidR="00312BC0" w:rsidRPr="0084555C" w:rsidRDefault="00312BC0" w:rsidP="00A47E31">
      <w:pPr>
        <w:pStyle w:val="BodyTextIndent1"/>
        <w:widowControl w:val="0"/>
        <w:numPr>
          <w:ilvl w:val="1"/>
          <w:numId w:val="42"/>
        </w:numPr>
        <w:tabs>
          <w:tab w:val="left" w:pos="0"/>
          <w:tab w:val="left" w:pos="1276"/>
          <w:tab w:val="left" w:pos="1418"/>
        </w:tabs>
        <w:spacing w:line="240" w:lineRule="auto"/>
        <w:ind w:left="0" w:firstLine="709"/>
        <w:rPr>
          <w:sz w:val="24"/>
          <w:szCs w:val="24"/>
        </w:rPr>
      </w:pPr>
      <w:r w:rsidRPr="0084555C">
        <w:rPr>
          <w:sz w:val="24"/>
          <w:szCs w:val="24"/>
        </w:rPr>
        <w:t>Поставка Товаров осуществляется на ежедневной основе на протяжении всего срока действия Договора, путем самостоятельной выборки Товаров Держателями карт на ТО (пер</w:t>
      </w:r>
      <w:r w:rsidR="00452799" w:rsidRPr="0084555C">
        <w:rPr>
          <w:sz w:val="24"/>
          <w:szCs w:val="24"/>
        </w:rPr>
        <w:t xml:space="preserve">ечень ТО указан в Приложении №2 </w:t>
      </w:r>
      <w:r w:rsidRPr="0084555C">
        <w:rPr>
          <w:sz w:val="24"/>
          <w:szCs w:val="24"/>
        </w:rPr>
        <w:t>к Договору, но не ограничиваясь указанным списком, посредством использования Карт. Отпуск Товаров осуществляется только при непосредственном предъявлении Карты Оператору ТО.</w:t>
      </w:r>
    </w:p>
    <w:p w:rsidR="00312BC0" w:rsidRPr="0084555C" w:rsidRDefault="00312BC0" w:rsidP="00A47E31">
      <w:pPr>
        <w:pStyle w:val="BodyTextIndent1"/>
        <w:widowControl w:val="0"/>
        <w:numPr>
          <w:ilvl w:val="1"/>
          <w:numId w:val="42"/>
        </w:numPr>
        <w:tabs>
          <w:tab w:val="left" w:pos="0"/>
          <w:tab w:val="left" w:pos="1276"/>
          <w:tab w:val="left" w:pos="1418"/>
        </w:tabs>
        <w:spacing w:line="240" w:lineRule="auto"/>
        <w:ind w:left="0" w:firstLine="709"/>
        <w:rPr>
          <w:sz w:val="24"/>
          <w:szCs w:val="24"/>
        </w:rPr>
      </w:pPr>
      <w:r w:rsidRPr="0084555C">
        <w:rPr>
          <w:sz w:val="24"/>
          <w:szCs w:val="24"/>
        </w:rPr>
        <w:t xml:space="preserve">Количество Карт, ассортимент и суточный лимит выборки Товаров определяются Покупателем по мере потребности и указываются в Заявке на изготовление Карт, оформленной по форме указанной в Приложении № </w:t>
      </w:r>
      <w:r w:rsidR="00B5266F" w:rsidRPr="0084555C">
        <w:rPr>
          <w:sz w:val="24"/>
          <w:szCs w:val="24"/>
        </w:rPr>
        <w:t>3</w:t>
      </w:r>
      <w:r w:rsidRPr="0084555C">
        <w:rPr>
          <w:sz w:val="24"/>
          <w:szCs w:val="24"/>
        </w:rPr>
        <w:t xml:space="preserve"> к Договору (далее - Заявка).</w:t>
      </w:r>
    </w:p>
    <w:p w:rsidR="007A2155" w:rsidRPr="0084555C" w:rsidRDefault="007A2155" w:rsidP="007A2155">
      <w:pPr>
        <w:pStyle w:val="BodyTextIndent1"/>
        <w:widowControl w:val="0"/>
        <w:tabs>
          <w:tab w:val="left" w:pos="0"/>
          <w:tab w:val="left" w:pos="1276"/>
          <w:tab w:val="left" w:pos="1418"/>
        </w:tabs>
        <w:spacing w:line="240" w:lineRule="auto"/>
        <w:ind w:left="709" w:firstLine="0"/>
        <w:rPr>
          <w:sz w:val="24"/>
          <w:szCs w:val="24"/>
        </w:rPr>
      </w:pPr>
    </w:p>
    <w:p w:rsidR="00312BC0" w:rsidRPr="0084555C" w:rsidRDefault="00312BC0" w:rsidP="00203124">
      <w:pPr>
        <w:pStyle w:val="BodyTextIndent1"/>
        <w:widowControl w:val="0"/>
        <w:numPr>
          <w:ilvl w:val="0"/>
          <w:numId w:val="9"/>
        </w:numPr>
        <w:spacing w:before="120" w:after="120" w:line="240" w:lineRule="auto"/>
        <w:jc w:val="center"/>
        <w:rPr>
          <w:b/>
          <w:bCs/>
          <w:sz w:val="24"/>
          <w:szCs w:val="24"/>
        </w:rPr>
      </w:pPr>
      <w:r w:rsidRPr="0084555C">
        <w:rPr>
          <w:b/>
          <w:bCs/>
          <w:sz w:val="24"/>
          <w:szCs w:val="24"/>
        </w:rPr>
        <w:t>ТЕРМИНЫ И ОПРЕДЕЛЕНИЯ, ИСПОЛЬЗУЕМЫЕ В ДОГОВОРЕ</w:t>
      </w:r>
    </w:p>
    <w:p w:rsidR="00CF5D9D" w:rsidRPr="0084555C" w:rsidRDefault="00CF5D9D" w:rsidP="00CF5D9D">
      <w:pPr>
        <w:pStyle w:val="af"/>
        <w:shd w:val="clear" w:color="auto" w:fill="FFFFFF"/>
        <w:ind w:left="0" w:firstLine="709"/>
      </w:pPr>
      <w:r w:rsidRPr="0084555C">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rsidR="00CF5D9D" w:rsidRPr="00643A93" w:rsidRDefault="00CF5D9D" w:rsidP="00CF5D9D">
      <w:pPr>
        <w:pStyle w:val="af"/>
        <w:numPr>
          <w:ilvl w:val="0"/>
          <w:numId w:val="40"/>
        </w:numPr>
        <w:ind w:left="0" w:firstLine="709"/>
        <w:rPr>
          <w:b/>
        </w:rPr>
      </w:pPr>
      <w:r w:rsidRPr="00643A93">
        <w:rPr>
          <w:b/>
        </w:rPr>
        <w:t>Товарная накладная</w:t>
      </w:r>
      <w:r w:rsidRPr="00643A93">
        <w:rPr>
          <w:bCs/>
        </w:rPr>
        <w:t xml:space="preserve"> - документ, подписываемый Поставщиком и Покупателем и подтверждающий факт исполнения обязательств Поставщика по поставке Товара</w:t>
      </w:r>
      <w:r w:rsidR="00787E3B">
        <w:rPr>
          <w:bCs/>
        </w:rPr>
        <w:t xml:space="preserve">. </w:t>
      </w:r>
      <w:r w:rsidRPr="00643A93">
        <w:rPr>
          <w:bCs/>
        </w:rPr>
        <w:t>Может быть зафиксирована приемка товара документом отличным от Товарной накладной в соответствии с учетной политикой Покупателя</w:t>
      </w:r>
      <w:r w:rsidR="0056645C">
        <w:rPr>
          <w:bCs/>
        </w:rPr>
        <w:t>.</w:t>
      </w:r>
      <w:r w:rsidR="0056645C">
        <w:rPr>
          <w:rStyle w:val="afc"/>
          <w:bCs/>
        </w:rPr>
        <w:footnoteReference w:id="1"/>
      </w:r>
    </w:p>
    <w:p w:rsidR="00CF5D9D" w:rsidRPr="0084555C" w:rsidRDefault="00CF5D9D" w:rsidP="00CF5D9D">
      <w:pPr>
        <w:pStyle w:val="af"/>
        <w:numPr>
          <w:ilvl w:val="0"/>
          <w:numId w:val="40"/>
        </w:numPr>
        <w:ind w:left="0" w:firstLine="709"/>
        <w:rPr>
          <w:rFonts w:eastAsia="Times New Roman"/>
          <w:lang w:eastAsia="ru-RU"/>
        </w:rPr>
      </w:pPr>
      <w:r w:rsidRPr="0084555C">
        <w:rPr>
          <w:rFonts w:eastAsia="Times New Roman"/>
          <w:b/>
          <w:bCs/>
          <w:lang w:eastAsia="ru-RU"/>
        </w:rPr>
        <w:t>Грузополучатель</w:t>
      </w:r>
      <w:r w:rsidRPr="0084555C">
        <w:rPr>
          <w:rFonts w:eastAsia="Times New Roman"/>
          <w:lang w:eastAsia="ru-RU"/>
        </w:rPr>
        <w:t xml:space="preserve"> – фирменное наименование и адрес места нахождения грузополучателя</w:t>
      </w:r>
      <w:r w:rsidR="0065126E" w:rsidRPr="0084555C">
        <w:rPr>
          <w:rFonts w:eastAsia="Times New Roman"/>
          <w:iCs/>
          <w:lang w:eastAsia="ru-RU"/>
        </w:rPr>
        <w:t>.</w:t>
      </w:r>
    </w:p>
    <w:p w:rsidR="001455CE" w:rsidRPr="0084555C" w:rsidRDefault="001455CE" w:rsidP="001455CE">
      <w:pPr>
        <w:pStyle w:val="af"/>
        <w:numPr>
          <w:ilvl w:val="0"/>
          <w:numId w:val="40"/>
        </w:numPr>
        <w:ind w:left="0" w:firstLine="709"/>
        <w:rPr>
          <w:bCs/>
        </w:rPr>
      </w:pPr>
      <w:r w:rsidRPr="0084555C">
        <w:rPr>
          <w:b/>
          <w:bCs/>
        </w:rPr>
        <w:t>Держатель карты</w:t>
      </w:r>
      <w:r w:rsidRPr="0084555C">
        <w:rPr>
          <w:bCs/>
        </w:rPr>
        <w:t xml:space="preserve"> – представитель Покупателя, уполномоченный им на получение нефтепродуктов (Товара).  </w:t>
      </w:r>
    </w:p>
    <w:p w:rsidR="00CF5D9D" w:rsidRPr="0084555C" w:rsidRDefault="00CF5D9D" w:rsidP="00CF5D9D">
      <w:pPr>
        <w:pStyle w:val="af"/>
        <w:numPr>
          <w:ilvl w:val="0"/>
          <w:numId w:val="40"/>
        </w:numPr>
        <w:ind w:left="0" w:firstLine="709"/>
        <w:rPr>
          <w:rFonts w:eastAsia="Times New Roman"/>
          <w:lang w:eastAsia="ru-RU"/>
        </w:rPr>
      </w:pPr>
      <w:r w:rsidRPr="0084555C">
        <w:rPr>
          <w:rFonts w:eastAsia="Times New Roman"/>
          <w:b/>
          <w:lang w:eastAsia="ru-RU"/>
        </w:rPr>
        <w:t>Качество</w:t>
      </w:r>
      <w:r w:rsidRPr="0084555C">
        <w:rPr>
          <w:rFonts w:eastAsia="Times New Roman"/>
          <w:lang w:eastAsia="ru-RU"/>
        </w:rPr>
        <w:t xml:space="preserve"> – степень соответствия Товара установленным требованиям технической и/или нормативной документации.</w:t>
      </w:r>
    </w:p>
    <w:p w:rsidR="00CF5D9D" w:rsidRPr="0084555C" w:rsidRDefault="0003119D" w:rsidP="004A1EB4">
      <w:pPr>
        <w:pStyle w:val="af"/>
        <w:numPr>
          <w:ilvl w:val="0"/>
          <w:numId w:val="40"/>
        </w:numPr>
        <w:ind w:left="0" w:firstLine="709"/>
        <w:rPr>
          <w:rFonts w:eastAsia="Times New Roman"/>
          <w:lang w:eastAsia="ru-RU"/>
        </w:rPr>
      </w:pPr>
      <w:r w:rsidRPr="0084555C">
        <w:rPr>
          <w:b/>
          <w:bCs/>
        </w:rPr>
        <w:t>Товар</w:t>
      </w:r>
      <w:r w:rsidRPr="0084555C">
        <w:t xml:space="preserve"> – Бензины АИ-92 и АИ-95, дизельное топливо (летнее, межсезонное и зимнее), реализуемые в точках обслуживания (ТО) посредством использования Карт.</w:t>
      </w:r>
    </w:p>
    <w:p w:rsidR="00312BC0" w:rsidRPr="0084555C" w:rsidRDefault="00312BC0" w:rsidP="00CF5D9D">
      <w:pPr>
        <w:pStyle w:val="af"/>
        <w:numPr>
          <w:ilvl w:val="0"/>
          <w:numId w:val="40"/>
        </w:numPr>
        <w:ind w:left="0" w:firstLine="709"/>
        <w:rPr>
          <w:rFonts w:eastAsia="Times New Roman"/>
          <w:lang w:eastAsia="ru-RU"/>
        </w:rPr>
      </w:pPr>
      <w:r w:rsidRPr="0084555C">
        <w:rPr>
          <w:b/>
          <w:bCs/>
        </w:rPr>
        <w:t>Карта (смарт-карта, пластиковая карта, топливная карта)</w:t>
      </w:r>
      <w:r w:rsidRPr="0084555C">
        <w:rPr>
          <w:bCs/>
        </w:rPr>
        <w:t xml:space="preserve"> – </w:t>
      </w:r>
      <w:r w:rsidRPr="0084555C">
        <w:t>пластиковая карта с микрочипом, предъявление которой на ТО является основанием для отпуска Товаров. Карта является техническим средством учета полученных Товаров и не является платежным средством</w:t>
      </w:r>
      <w:r w:rsidRPr="0084555C">
        <w:rPr>
          <w:spacing w:val="-4"/>
        </w:rPr>
        <w:t>.</w:t>
      </w:r>
    </w:p>
    <w:p w:rsidR="006B1986" w:rsidRPr="0084555C" w:rsidRDefault="006B1986" w:rsidP="002D1128">
      <w:pPr>
        <w:pStyle w:val="af"/>
        <w:numPr>
          <w:ilvl w:val="0"/>
          <w:numId w:val="40"/>
        </w:numPr>
        <w:ind w:left="0" w:firstLine="709"/>
        <w:rPr>
          <w:bCs/>
        </w:rPr>
      </w:pPr>
      <w:r w:rsidRPr="0084555C">
        <w:rPr>
          <w:b/>
          <w:bCs/>
        </w:rPr>
        <w:lastRenderedPageBreak/>
        <w:t>Личный кабинет</w:t>
      </w:r>
      <w:r w:rsidRPr="0084555C">
        <w:rPr>
          <w:bCs/>
        </w:rPr>
        <w:t xml:space="preserve"> – сервис, позволяющий Покупателю получать информацию по Картам, блокировать Карты, устанавливать лимиты на Картах в сети Интернет по адресу </w:t>
      </w:r>
      <w:r w:rsidR="00241E96" w:rsidRPr="0084555C">
        <w:rPr>
          <w:bCs/>
        </w:rPr>
        <w:t>_____________</w:t>
      </w:r>
      <w:r w:rsidR="002D1128" w:rsidRPr="0084555C">
        <w:rPr>
          <w:bCs/>
        </w:rPr>
        <w:t>.</w:t>
      </w:r>
      <w:r w:rsidRPr="0084555C">
        <w:rPr>
          <w:bCs/>
        </w:rPr>
        <w:t xml:space="preserve"> Инструкция по использованию Личного кабинета, размещена на сайте Поставщика по адресу: </w:t>
      </w:r>
      <w:r w:rsidR="00241E96" w:rsidRPr="0084555C">
        <w:rPr>
          <w:bCs/>
        </w:rPr>
        <w:t>____________________</w:t>
      </w:r>
    </w:p>
    <w:p w:rsidR="001455CE" w:rsidRPr="0084555C" w:rsidRDefault="001455CE" w:rsidP="001455CE">
      <w:pPr>
        <w:pStyle w:val="af"/>
        <w:numPr>
          <w:ilvl w:val="0"/>
          <w:numId w:val="40"/>
        </w:numPr>
        <w:ind w:left="0" w:firstLine="709"/>
        <w:rPr>
          <w:bCs/>
        </w:rPr>
      </w:pPr>
      <w:r w:rsidRPr="0084555C">
        <w:rPr>
          <w:b/>
          <w:bCs/>
        </w:rPr>
        <w:t xml:space="preserve">ПИН-код – </w:t>
      </w:r>
      <w:r w:rsidRPr="0084555C">
        <w:rPr>
          <w:bCs/>
        </w:rPr>
        <w:t xml:space="preserve">известный только Покупателю или Держателю Карты и не подлежащий разглашению третьим лицам персональный идентификационный код (пароль), присваиваемый Карте для идентификации Покупателя при отпуске Товаров на ТО. ПИН-код для Карты указывается в акте приема-передачи Карт. </w:t>
      </w:r>
    </w:p>
    <w:p w:rsidR="00312BC0" w:rsidRPr="0084555C" w:rsidRDefault="00312BC0" w:rsidP="00CF5D9D">
      <w:pPr>
        <w:pStyle w:val="af"/>
        <w:numPr>
          <w:ilvl w:val="0"/>
          <w:numId w:val="40"/>
        </w:numPr>
        <w:ind w:left="0" w:firstLine="709"/>
        <w:rPr>
          <w:bCs/>
        </w:rPr>
      </w:pPr>
      <w:r w:rsidRPr="0084555C">
        <w:rPr>
          <w:b/>
          <w:bCs/>
        </w:rPr>
        <w:t>Суточный (месячный) лимит</w:t>
      </w:r>
      <w:r w:rsidRPr="0084555C">
        <w:rPr>
          <w:bCs/>
        </w:rPr>
        <w:t xml:space="preserve"> – установленное на Карте в соответствии с Заявками Покупателя предельное ограничение отпускаемых нефтепродуктов (товара) в пределах количества денежных средств, которые Покупатель (держатель топливной карты) вправе получить на ТО в течение одних суток (одного месяца). </w:t>
      </w:r>
    </w:p>
    <w:p w:rsidR="00312BC0" w:rsidRPr="0084555C" w:rsidRDefault="00312BC0" w:rsidP="00CF5D9D">
      <w:pPr>
        <w:pStyle w:val="af"/>
        <w:numPr>
          <w:ilvl w:val="0"/>
          <w:numId w:val="40"/>
        </w:numPr>
        <w:ind w:left="0" w:firstLine="709"/>
        <w:rPr>
          <w:bCs/>
        </w:rPr>
      </w:pPr>
      <w:r w:rsidRPr="0084555C">
        <w:rPr>
          <w:b/>
          <w:bCs/>
        </w:rPr>
        <w:t>Терминал</w:t>
      </w:r>
      <w:r w:rsidRPr="0084555C">
        <w:rPr>
          <w:bCs/>
        </w:rPr>
        <w:t xml:space="preserve"> – электронное устройство, установленное на ТО, предназначенное для обслуживания по Картам и производящее сбор информации по операциям с Картами.</w:t>
      </w:r>
    </w:p>
    <w:p w:rsidR="00312BC0" w:rsidRPr="0084555C" w:rsidRDefault="00312BC0" w:rsidP="00CF5D9D">
      <w:pPr>
        <w:pStyle w:val="af"/>
        <w:numPr>
          <w:ilvl w:val="0"/>
          <w:numId w:val="40"/>
        </w:numPr>
        <w:ind w:left="0" w:firstLine="709"/>
        <w:rPr>
          <w:bCs/>
        </w:rPr>
      </w:pPr>
      <w:r w:rsidRPr="0084555C">
        <w:rPr>
          <w:b/>
          <w:bCs/>
        </w:rPr>
        <w:t>Терминальный чек</w:t>
      </w:r>
      <w:r w:rsidRPr="0084555C">
        <w:rPr>
          <w:bCs/>
        </w:rPr>
        <w:t xml:space="preserve"> – документ (чек), выдаваемый Оператором ТО Держателю топливной карты при </w:t>
      </w:r>
      <w:r w:rsidR="001455CE" w:rsidRPr="0084555C">
        <w:rPr>
          <w:bCs/>
        </w:rPr>
        <w:t>реализации Товара,</w:t>
      </w:r>
      <w:r w:rsidRPr="0084555C">
        <w:rPr>
          <w:bCs/>
        </w:rPr>
        <w:t xml:space="preserve"> содержащий информацию об операции по Карте или о причине отказа в обслуживании.</w:t>
      </w:r>
    </w:p>
    <w:p w:rsidR="005B3291" w:rsidRPr="0084555C" w:rsidRDefault="005B3291" w:rsidP="002D1128">
      <w:pPr>
        <w:pStyle w:val="af"/>
        <w:numPr>
          <w:ilvl w:val="0"/>
          <w:numId w:val="40"/>
        </w:numPr>
        <w:ind w:left="0" w:firstLine="709"/>
        <w:rPr>
          <w:bCs/>
        </w:rPr>
      </w:pPr>
      <w:r w:rsidRPr="0084555C">
        <w:rPr>
          <w:b/>
          <w:bCs/>
        </w:rPr>
        <w:t>Точка обслуживания (ТО)</w:t>
      </w:r>
      <w:r w:rsidR="001455CE" w:rsidRPr="0084555C">
        <w:rPr>
          <w:bCs/>
        </w:rPr>
        <w:t xml:space="preserve"> – автозаправочная станция (</w:t>
      </w:r>
      <w:r w:rsidRPr="0084555C">
        <w:rPr>
          <w:bCs/>
        </w:rPr>
        <w:t>автозаправочный комплекс</w:t>
      </w:r>
      <w:r w:rsidR="001455CE" w:rsidRPr="0084555C">
        <w:rPr>
          <w:bCs/>
        </w:rPr>
        <w:t>)</w:t>
      </w:r>
      <w:r w:rsidRPr="0084555C">
        <w:rPr>
          <w:bCs/>
        </w:rPr>
        <w:t>, на которой</w:t>
      </w:r>
      <w:r w:rsidR="001455CE" w:rsidRPr="0084555C">
        <w:rPr>
          <w:bCs/>
        </w:rPr>
        <w:t>(м)</w:t>
      </w:r>
      <w:r w:rsidRPr="0084555C">
        <w:rPr>
          <w:bCs/>
        </w:rPr>
        <w:t xml:space="preserve"> осуществляется реализация Товаров Держателям карт. Перечень ТО указан </w:t>
      </w:r>
      <w:r w:rsidR="00202C39" w:rsidRPr="0084555C">
        <w:rPr>
          <w:bCs/>
        </w:rPr>
        <w:t>в Приложении №2</w:t>
      </w:r>
      <w:r w:rsidRPr="0084555C">
        <w:rPr>
          <w:bCs/>
        </w:rPr>
        <w:t xml:space="preserve"> к Договору</w:t>
      </w:r>
      <w:r w:rsidR="00AA2394" w:rsidRPr="0084555C">
        <w:rPr>
          <w:bCs/>
        </w:rPr>
        <w:t xml:space="preserve">, а так же на официальном сайте Поставщика </w:t>
      </w:r>
      <w:hyperlink r:id="rId8" w:history="1">
        <w:r w:rsidR="00241E96" w:rsidRPr="0084555C">
          <w:rPr>
            <w:rStyle w:val="aff0"/>
            <w:bCs/>
            <w:color w:val="auto"/>
            <w:u w:val="none"/>
          </w:rPr>
          <w:t>__________________________</w:t>
        </w:r>
      </w:hyperlink>
      <w:r w:rsidR="00241E96" w:rsidRPr="0084555C">
        <w:rPr>
          <w:rStyle w:val="aff0"/>
          <w:bCs/>
          <w:color w:val="auto"/>
          <w:u w:val="none"/>
        </w:rPr>
        <w:t>.</w:t>
      </w:r>
    </w:p>
    <w:p w:rsidR="00312BC0" w:rsidRPr="0084555C" w:rsidRDefault="00312BC0" w:rsidP="00CF5D9D">
      <w:pPr>
        <w:pStyle w:val="af"/>
        <w:numPr>
          <w:ilvl w:val="0"/>
          <w:numId w:val="40"/>
        </w:numPr>
        <w:ind w:left="0" w:firstLine="709"/>
        <w:rPr>
          <w:bCs/>
        </w:rPr>
      </w:pPr>
      <w:r w:rsidRPr="0084555C">
        <w:rPr>
          <w:b/>
          <w:bCs/>
        </w:rPr>
        <w:t>Оператор ТО</w:t>
      </w:r>
      <w:r w:rsidRPr="0084555C">
        <w:rPr>
          <w:bCs/>
        </w:rPr>
        <w:t xml:space="preserve"> – сотрудник ТО, производящий обслуживание по Картам.</w:t>
      </w:r>
    </w:p>
    <w:p w:rsidR="007A2155" w:rsidRPr="0084555C" w:rsidRDefault="007A2155" w:rsidP="007A2155">
      <w:pPr>
        <w:pStyle w:val="af"/>
        <w:ind w:left="709" w:firstLine="0"/>
        <w:rPr>
          <w:bCs/>
        </w:rPr>
      </w:pPr>
    </w:p>
    <w:p w:rsidR="00312BC0" w:rsidRPr="0084555C" w:rsidRDefault="00A47E31" w:rsidP="00203124">
      <w:pPr>
        <w:pStyle w:val="BodyTextIndent1"/>
        <w:numPr>
          <w:ilvl w:val="0"/>
          <w:numId w:val="9"/>
        </w:numPr>
        <w:spacing w:before="120" w:after="120" w:line="240" w:lineRule="auto"/>
        <w:jc w:val="center"/>
        <w:rPr>
          <w:b/>
          <w:bCs/>
          <w:sz w:val="24"/>
          <w:szCs w:val="24"/>
        </w:rPr>
      </w:pPr>
      <w:r w:rsidRPr="0084555C">
        <w:rPr>
          <w:b/>
          <w:bCs/>
          <w:sz w:val="24"/>
          <w:szCs w:val="24"/>
        </w:rPr>
        <w:t>ЦЕНА</w:t>
      </w:r>
    </w:p>
    <w:p w:rsidR="00312BC0" w:rsidRPr="0084555C" w:rsidRDefault="00312BC0" w:rsidP="002C20E8">
      <w:pPr>
        <w:ind w:firstLine="709"/>
        <w:rPr>
          <w:rFonts w:cs="Times New Roman"/>
        </w:rPr>
      </w:pPr>
      <w:r w:rsidRPr="0084555C">
        <w:rPr>
          <w:rFonts w:cs="Times New Roman"/>
        </w:rPr>
        <w:t xml:space="preserve">3.1. </w:t>
      </w:r>
      <w:r w:rsidR="00A47E31" w:rsidRPr="0084555C">
        <w:rPr>
          <w:rFonts w:cs="Times New Roman"/>
        </w:rPr>
        <w:t>Цена Д</w:t>
      </w:r>
      <w:r w:rsidRPr="0084555C">
        <w:rPr>
          <w:rFonts w:cs="Times New Roman"/>
        </w:rPr>
        <w:t>оговор</w:t>
      </w:r>
      <w:r w:rsidR="002D1128" w:rsidRPr="0084555C">
        <w:rPr>
          <w:rFonts w:cs="Times New Roman"/>
        </w:rPr>
        <w:t>а</w:t>
      </w:r>
      <w:r w:rsidRPr="0084555C">
        <w:rPr>
          <w:rFonts w:cs="Times New Roman"/>
        </w:rPr>
        <w:t xml:space="preserve"> не должна превышать </w:t>
      </w:r>
      <w:r w:rsidR="00F111AB" w:rsidRPr="0084555C">
        <w:rPr>
          <w:rFonts w:cs="Times New Roman"/>
        </w:rPr>
        <w:t>______________</w:t>
      </w:r>
      <w:r w:rsidR="007E1B21" w:rsidRPr="0084555C">
        <w:rPr>
          <w:rFonts w:cs="Times New Roman"/>
        </w:rPr>
        <w:t xml:space="preserve"> </w:t>
      </w:r>
      <w:r w:rsidR="00535341" w:rsidRPr="0084555C">
        <w:rPr>
          <w:rFonts w:cs="Times New Roman"/>
        </w:rPr>
        <w:t>(</w:t>
      </w:r>
      <w:r w:rsidR="00F111AB" w:rsidRPr="0084555C">
        <w:rPr>
          <w:rFonts w:cs="Times New Roman"/>
        </w:rPr>
        <w:t>___________________</w:t>
      </w:r>
      <w:r w:rsidR="0063200F" w:rsidRPr="0084555C">
        <w:rPr>
          <w:rFonts w:cs="Times New Roman"/>
        </w:rPr>
        <w:t>) руб.</w:t>
      </w:r>
      <w:r w:rsidRPr="0084555C">
        <w:rPr>
          <w:rFonts w:cs="Times New Roman"/>
        </w:rPr>
        <w:t xml:space="preserve"> </w:t>
      </w:r>
      <w:r w:rsidR="00F111AB" w:rsidRPr="0084555C">
        <w:rPr>
          <w:rFonts w:cs="Times New Roman"/>
        </w:rPr>
        <w:t>___</w:t>
      </w:r>
      <w:r w:rsidR="00125868" w:rsidRPr="0084555C">
        <w:rPr>
          <w:rFonts w:cs="Times New Roman"/>
        </w:rPr>
        <w:t xml:space="preserve"> коп</w:t>
      </w:r>
      <w:r w:rsidR="0063200F" w:rsidRPr="0084555C">
        <w:rPr>
          <w:rFonts w:cs="Times New Roman"/>
        </w:rPr>
        <w:t>.</w:t>
      </w:r>
      <w:r w:rsidR="00125868" w:rsidRPr="0084555C">
        <w:rPr>
          <w:rFonts w:cs="Times New Roman"/>
        </w:rPr>
        <w:t xml:space="preserve">, в том числе </w:t>
      </w:r>
      <w:r w:rsidR="00327B14" w:rsidRPr="0084555C">
        <w:rPr>
          <w:rFonts w:cs="Times New Roman"/>
        </w:rPr>
        <w:t xml:space="preserve">НДС </w:t>
      </w:r>
      <w:r w:rsidR="002C20E8" w:rsidRPr="0084555C">
        <w:rPr>
          <w:rFonts w:cs="Times New Roman"/>
        </w:rPr>
        <w:t>исчисленный по ставке, предусмотренной п. 3 ст. 164 Налогового кодекса Российской Федерации</w:t>
      </w:r>
      <w:r w:rsidRPr="0084555C">
        <w:rPr>
          <w:rFonts w:cs="Times New Roman"/>
        </w:rPr>
        <w:t>.</w:t>
      </w:r>
    </w:p>
    <w:p w:rsidR="00312BC0" w:rsidRPr="0084555C" w:rsidRDefault="00312BC0" w:rsidP="00312BC0">
      <w:pPr>
        <w:ind w:firstLine="709"/>
        <w:rPr>
          <w:rFonts w:cs="Times New Roman"/>
        </w:rPr>
      </w:pPr>
      <w:r w:rsidRPr="0084555C">
        <w:rPr>
          <w:rFonts w:cs="Times New Roman"/>
        </w:rPr>
        <w:t xml:space="preserve">3.2. Цена товара включает все затраты Поставщика, связанные с выполнением поставок, в том числе расходы на транспортировку товара до ТО и разгрузку товара, стоимость тары, стоимость погрузочно-разгрузочных работ и прочие расходы, связанные с доставкой  Товара, страховые взносы, налоги, сборы, платежи и другие обязательные отчисления, производимые Поставщиком в соответствии </w:t>
      </w:r>
      <w:r w:rsidR="00ED629B" w:rsidRPr="00ED629B">
        <w:rPr>
          <w:rFonts w:cs="Times New Roman"/>
        </w:rPr>
        <w:t xml:space="preserve"> </w:t>
      </w:r>
      <w:r w:rsidRPr="0084555C">
        <w:rPr>
          <w:rFonts w:cs="Times New Roman"/>
        </w:rPr>
        <w:t>с установленным законодательством порядком.</w:t>
      </w:r>
    </w:p>
    <w:p w:rsidR="00D0687E" w:rsidRPr="00FD0D88" w:rsidRDefault="00B516F7" w:rsidP="00F474F5">
      <w:pPr>
        <w:ind w:firstLine="709"/>
        <w:rPr>
          <w:rFonts w:cs="Times New Roman"/>
        </w:rPr>
      </w:pPr>
      <w:r w:rsidRPr="0084555C">
        <w:rPr>
          <w:rFonts w:cs="Times New Roman"/>
        </w:rPr>
        <w:t xml:space="preserve">3.3. </w:t>
      </w:r>
      <w:r w:rsidR="006244BC" w:rsidRPr="0084555C">
        <w:rPr>
          <w:rFonts w:cs="Times New Roman"/>
        </w:rPr>
        <w:t xml:space="preserve">Цена на Товары, получаемые Держателями Карт </w:t>
      </w:r>
      <w:r w:rsidR="006244BC" w:rsidRPr="00ED629B">
        <w:rPr>
          <w:rFonts w:cs="Times New Roman"/>
        </w:rPr>
        <w:t xml:space="preserve">на ТО, соответствует </w:t>
      </w:r>
      <w:r w:rsidR="009E6DF2" w:rsidRPr="00ED629B">
        <w:rPr>
          <w:rFonts w:cs="Times New Roman"/>
        </w:rPr>
        <w:t>розничной цене</w:t>
      </w:r>
      <w:r w:rsidR="006244BC" w:rsidRPr="00ED629B">
        <w:rPr>
          <w:rFonts w:cs="Times New Roman"/>
        </w:rPr>
        <w:t xml:space="preserve">, </w:t>
      </w:r>
      <w:r w:rsidR="00D0687E" w:rsidRPr="00ED629B">
        <w:rPr>
          <w:rFonts w:cs="Times New Roman"/>
        </w:rPr>
        <w:t>действующей на ТО в</w:t>
      </w:r>
      <w:r w:rsidR="006244BC" w:rsidRPr="00ED629B">
        <w:rPr>
          <w:rFonts w:cs="Times New Roman"/>
        </w:rPr>
        <w:t xml:space="preserve"> момент получения Товаров Держателями карт.</w:t>
      </w:r>
    </w:p>
    <w:p w:rsidR="00FD0D88" w:rsidRPr="00766901" w:rsidRDefault="00FD0D88" w:rsidP="00FD0D88">
      <w:pPr>
        <w:ind w:firstLine="709"/>
        <w:rPr>
          <w:b/>
          <w:i/>
          <w:sz w:val="25"/>
          <w:szCs w:val="25"/>
        </w:rPr>
      </w:pPr>
      <w:r w:rsidRPr="00766901">
        <w:rPr>
          <w:b/>
          <w:i/>
          <w:sz w:val="25"/>
          <w:szCs w:val="25"/>
        </w:rPr>
        <w:t xml:space="preserve">В данном разделе договора могут быть указаны дополнительные условия о цене Товара (размер скидки), указанные в документации  торгово-закупочной процедуры. </w:t>
      </w:r>
    </w:p>
    <w:p w:rsidR="00E33C0F" w:rsidRPr="0084555C" w:rsidRDefault="00E33C0F" w:rsidP="00E33C0F">
      <w:pPr>
        <w:ind w:firstLine="709"/>
        <w:rPr>
          <w:rFonts w:cs="Times New Roman"/>
        </w:rPr>
      </w:pPr>
      <w:r w:rsidRPr="00766901">
        <w:rPr>
          <w:rFonts w:cs="Times New Roman"/>
        </w:rPr>
        <w:t>Цена на Товары в зависимости от ТО может быть с НДС или без НДС, о чем указано</w:t>
      </w:r>
      <w:r w:rsidRPr="0084555C">
        <w:rPr>
          <w:rFonts w:cs="Times New Roman"/>
        </w:rPr>
        <w:t xml:space="preserve"> в Перечне ТО.</w:t>
      </w:r>
    </w:p>
    <w:p w:rsidR="00A47E31" w:rsidRPr="0084555C" w:rsidRDefault="00A47E31" w:rsidP="00BF0957">
      <w:pPr>
        <w:ind w:firstLine="709"/>
        <w:rPr>
          <w:rFonts w:cs="Times New Roman"/>
        </w:rPr>
      </w:pPr>
      <w:r w:rsidRPr="0084555C">
        <w:rPr>
          <w:rFonts w:cs="Times New Roman"/>
        </w:rPr>
        <w:t>3.4. Поставщик не вправе требовать от Покупателя увеличения Цены Договора, кроме случаев, когда по инициативе Покупателя поставляются дополнительные (по сравнению с технической частью закупочной документации) товары. В этих случаях Стороны заключают дополнительное соглашение к Договору, в котором определяют номенклатуру, ассортимент, качество, цену товара, иные существенные условия.</w:t>
      </w:r>
    </w:p>
    <w:p w:rsidR="00BF0957" w:rsidRPr="0084555C" w:rsidRDefault="00BF0957" w:rsidP="00D0687E">
      <w:pPr>
        <w:ind w:firstLine="709"/>
        <w:rPr>
          <w:rFonts w:cs="Times New Roman"/>
        </w:rPr>
      </w:pPr>
    </w:p>
    <w:p w:rsidR="00312BC0" w:rsidRPr="0084555C" w:rsidRDefault="00312BC0" w:rsidP="00203124">
      <w:pPr>
        <w:pStyle w:val="BodyTextIndent1"/>
        <w:numPr>
          <w:ilvl w:val="0"/>
          <w:numId w:val="9"/>
        </w:numPr>
        <w:spacing w:before="120" w:after="120" w:line="240" w:lineRule="auto"/>
        <w:jc w:val="center"/>
        <w:rPr>
          <w:b/>
          <w:bCs/>
          <w:sz w:val="24"/>
          <w:szCs w:val="24"/>
        </w:rPr>
      </w:pPr>
      <w:r w:rsidRPr="0084555C">
        <w:rPr>
          <w:b/>
          <w:bCs/>
          <w:sz w:val="24"/>
          <w:szCs w:val="24"/>
        </w:rPr>
        <w:t>ПОРЯДОК ПОЛУЧЕНИЯ КАРТ. БЛОКИРОВКА КАРТ</w:t>
      </w:r>
    </w:p>
    <w:p w:rsidR="00312BC0" w:rsidRPr="0084555C" w:rsidRDefault="00312BC0" w:rsidP="00312BC0">
      <w:pPr>
        <w:pStyle w:val="13"/>
        <w:numPr>
          <w:ilvl w:val="1"/>
          <w:numId w:val="9"/>
        </w:numPr>
        <w:tabs>
          <w:tab w:val="left" w:pos="720"/>
        </w:tabs>
        <w:spacing w:before="0" w:after="0"/>
        <w:ind w:left="0" w:firstLine="709"/>
        <w:contextualSpacing/>
        <w:rPr>
          <w:iCs/>
          <w:sz w:val="24"/>
          <w:szCs w:val="24"/>
        </w:rPr>
      </w:pPr>
      <w:r w:rsidRPr="0084555C">
        <w:rPr>
          <w:iCs/>
          <w:sz w:val="24"/>
          <w:szCs w:val="24"/>
        </w:rPr>
        <w:t xml:space="preserve">Выдача Карт производится Поставщиком на основании письменной Заявки Покупателя по форме, указанной в Приложении № </w:t>
      </w:r>
      <w:r w:rsidR="00202C39" w:rsidRPr="0084555C">
        <w:rPr>
          <w:iCs/>
          <w:sz w:val="24"/>
          <w:szCs w:val="24"/>
        </w:rPr>
        <w:t>3</w:t>
      </w:r>
      <w:r w:rsidRPr="0084555C">
        <w:rPr>
          <w:iCs/>
          <w:sz w:val="24"/>
          <w:szCs w:val="24"/>
        </w:rPr>
        <w:t xml:space="preserve"> к нас</w:t>
      </w:r>
      <w:r w:rsidR="00202C39" w:rsidRPr="0084555C">
        <w:rPr>
          <w:iCs/>
          <w:sz w:val="24"/>
          <w:szCs w:val="24"/>
        </w:rPr>
        <w:t>тоящему Договору, в течение 5 (п</w:t>
      </w:r>
      <w:r w:rsidRPr="0084555C">
        <w:rPr>
          <w:iCs/>
          <w:sz w:val="24"/>
          <w:szCs w:val="24"/>
        </w:rPr>
        <w:t>яти) рабочих дней с момента предоставления  Заявки Поставщику.</w:t>
      </w:r>
    </w:p>
    <w:p w:rsidR="00312BC0" w:rsidRPr="0084555C" w:rsidRDefault="00312BC0" w:rsidP="00312BC0">
      <w:pPr>
        <w:pStyle w:val="13"/>
        <w:tabs>
          <w:tab w:val="left" w:pos="720"/>
        </w:tabs>
        <w:spacing w:before="0" w:after="0"/>
        <w:ind w:firstLine="709"/>
        <w:contextualSpacing/>
        <w:rPr>
          <w:iCs/>
          <w:sz w:val="24"/>
          <w:szCs w:val="24"/>
        </w:rPr>
      </w:pPr>
      <w:r w:rsidRPr="0084555C">
        <w:rPr>
          <w:iCs/>
          <w:sz w:val="24"/>
          <w:szCs w:val="24"/>
        </w:rPr>
        <w:t>4.2. Передача Карт оформляется Актом приема-передачи, по форме, предусмотренной Приложением №</w:t>
      </w:r>
      <w:r w:rsidR="00202C39" w:rsidRPr="0084555C">
        <w:rPr>
          <w:iCs/>
          <w:sz w:val="24"/>
          <w:szCs w:val="24"/>
        </w:rPr>
        <w:t>4</w:t>
      </w:r>
      <w:r w:rsidRPr="0084555C">
        <w:rPr>
          <w:iCs/>
          <w:sz w:val="24"/>
          <w:szCs w:val="24"/>
        </w:rPr>
        <w:t xml:space="preserve"> к Договору. Карты являются собственностью Поставщика и подлежат возврату при окончании срока действия Договора, либо при расторжении Договора. Передача Карт представителю Покупателя осуществляется только при наличии оригинала доверенности на получение Карт.</w:t>
      </w:r>
    </w:p>
    <w:p w:rsidR="00312BC0" w:rsidRPr="0084555C" w:rsidRDefault="00312BC0" w:rsidP="00312BC0">
      <w:pPr>
        <w:pStyle w:val="13"/>
        <w:tabs>
          <w:tab w:val="left" w:pos="720"/>
        </w:tabs>
        <w:spacing w:before="0" w:after="0"/>
        <w:ind w:firstLine="709"/>
        <w:contextualSpacing/>
        <w:rPr>
          <w:iCs/>
          <w:sz w:val="24"/>
          <w:szCs w:val="24"/>
        </w:rPr>
      </w:pPr>
      <w:r w:rsidRPr="0084555C">
        <w:rPr>
          <w:iCs/>
          <w:sz w:val="24"/>
          <w:szCs w:val="24"/>
        </w:rPr>
        <w:lastRenderedPageBreak/>
        <w:t xml:space="preserve">4.3. Замена бракованной Карты производится Поставщиком по письменной заявке Покупателя за счет Поставщика в течение 24 часов со дня обращения Покупателя в рабочие дни. </w:t>
      </w:r>
    </w:p>
    <w:p w:rsidR="00312BC0" w:rsidRPr="0084555C" w:rsidRDefault="00312BC0" w:rsidP="00312BC0">
      <w:pPr>
        <w:pStyle w:val="13"/>
        <w:tabs>
          <w:tab w:val="left" w:pos="720"/>
        </w:tabs>
        <w:spacing w:before="0" w:after="0"/>
        <w:ind w:firstLine="709"/>
        <w:contextualSpacing/>
        <w:rPr>
          <w:iCs/>
          <w:sz w:val="24"/>
          <w:szCs w:val="24"/>
        </w:rPr>
      </w:pPr>
      <w:r w:rsidRPr="0084555C">
        <w:rPr>
          <w:iCs/>
          <w:sz w:val="24"/>
          <w:szCs w:val="24"/>
        </w:rPr>
        <w:t>4.4. Блокировка Карты (прекращение операций по Карте) производится Поставщиком в случаях:</w:t>
      </w:r>
    </w:p>
    <w:p w:rsidR="00312BC0" w:rsidRPr="0084555C" w:rsidRDefault="00312BC0" w:rsidP="00312BC0">
      <w:pPr>
        <w:pStyle w:val="13"/>
        <w:tabs>
          <w:tab w:val="left" w:pos="720"/>
        </w:tabs>
        <w:spacing w:before="0" w:after="0"/>
        <w:ind w:firstLine="709"/>
        <w:contextualSpacing/>
        <w:rPr>
          <w:iCs/>
          <w:sz w:val="24"/>
          <w:szCs w:val="24"/>
        </w:rPr>
      </w:pPr>
      <w:r w:rsidRPr="0084555C">
        <w:rPr>
          <w:iCs/>
          <w:sz w:val="24"/>
          <w:szCs w:val="24"/>
        </w:rPr>
        <w:t>•</w:t>
      </w:r>
      <w:r w:rsidRPr="0084555C">
        <w:rPr>
          <w:iCs/>
          <w:sz w:val="24"/>
          <w:szCs w:val="24"/>
        </w:rPr>
        <w:tab/>
        <w:t>получения письменного заявления Покупателя;</w:t>
      </w:r>
    </w:p>
    <w:p w:rsidR="00312BC0" w:rsidRPr="0084555C" w:rsidRDefault="00312BC0" w:rsidP="00312BC0">
      <w:pPr>
        <w:pStyle w:val="13"/>
        <w:tabs>
          <w:tab w:val="left" w:pos="720"/>
        </w:tabs>
        <w:spacing w:before="0" w:after="0"/>
        <w:ind w:firstLine="709"/>
        <w:contextualSpacing/>
        <w:rPr>
          <w:iCs/>
          <w:sz w:val="24"/>
          <w:szCs w:val="24"/>
        </w:rPr>
      </w:pPr>
      <w:r w:rsidRPr="0084555C">
        <w:rPr>
          <w:iCs/>
          <w:sz w:val="24"/>
          <w:szCs w:val="24"/>
        </w:rPr>
        <w:t>•</w:t>
      </w:r>
      <w:r w:rsidRPr="0084555C">
        <w:rPr>
          <w:iCs/>
          <w:sz w:val="24"/>
          <w:szCs w:val="24"/>
        </w:rPr>
        <w:tab/>
        <w:t>если Карта не использовалась более 6 (шести) месяцев.</w:t>
      </w:r>
    </w:p>
    <w:p w:rsidR="0068011E" w:rsidRPr="0084555C" w:rsidRDefault="00312BC0" w:rsidP="00312BC0">
      <w:pPr>
        <w:ind w:firstLine="709"/>
        <w:contextualSpacing/>
        <w:rPr>
          <w:rFonts w:cs="Times New Roman"/>
          <w:iCs/>
        </w:rPr>
      </w:pPr>
      <w:r w:rsidRPr="0084555C">
        <w:rPr>
          <w:rFonts w:cs="Times New Roman"/>
          <w:iCs/>
        </w:rPr>
        <w:t>4.5. Блокировка Карты (прекращение операций по Карте) / Разблокировка Карты (возобновление операций по Карте) прои</w:t>
      </w:r>
      <w:r w:rsidR="009D04FF" w:rsidRPr="0084555C">
        <w:rPr>
          <w:rFonts w:cs="Times New Roman"/>
          <w:iCs/>
        </w:rPr>
        <w:t xml:space="preserve">зводится Поставщиком </w:t>
      </w:r>
      <w:r w:rsidR="00BB55DF" w:rsidRPr="0084555C">
        <w:rPr>
          <w:rFonts w:cs="Times New Roman"/>
          <w:iCs/>
        </w:rPr>
        <w:t>незамедлительно</w:t>
      </w:r>
      <w:r w:rsidRPr="0084555C">
        <w:rPr>
          <w:rFonts w:cs="Times New Roman"/>
          <w:iCs/>
        </w:rPr>
        <w:t xml:space="preserve"> с момента получения письменного заявления Покупателя о необходимости </w:t>
      </w:r>
      <w:r w:rsidR="0068011E" w:rsidRPr="0084555C">
        <w:rPr>
          <w:rFonts w:cs="Times New Roman"/>
          <w:iCs/>
        </w:rPr>
        <w:t>блокировки/разблокировки.</w:t>
      </w:r>
      <w:r w:rsidR="0068011E" w:rsidRPr="0084555C">
        <w:rPr>
          <w:rFonts w:cs="Times New Roman"/>
        </w:rPr>
        <w:t xml:space="preserve"> </w:t>
      </w:r>
      <w:r w:rsidR="0068011E" w:rsidRPr="0084555C">
        <w:rPr>
          <w:rFonts w:cs="Times New Roman"/>
          <w:iCs/>
        </w:rPr>
        <w:t>Течение срока возникновения обязанности Поставщика по блокировке/разблокировке Карт начинается в рабочий день, следующий за днем получения письменного заявления от Покупателя.</w:t>
      </w:r>
    </w:p>
    <w:p w:rsidR="00312BC0" w:rsidRPr="0084555C" w:rsidRDefault="00312BC0" w:rsidP="00312BC0">
      <w:pPr>
        <w:ind w:firstLine="709"/>
        <w:contextualSpacing/>
        <w:rPr>
          <w:rFonts w:cs="Times New Roman"/>
        </w:rPr>
      </w:pPr>
      <w:r w:rsidRPr="0084555C">
        <w:rPr>
          <w:rFonts w:cs="Times New Roman"/>
          <w:iCs/>
        </w:rPr>
        <w:t xml:space="preserve"> </w:t>
      </w:r>
      <w:r w:rsidR="0068011E" w:rsidRPr="0084555C">
        <w:rPr>
          <w:rFonts w:cs="Times New Roman"/>
          <w:iCs/>
        </w:rPr>
        <w:t xml:space="preserve">4.6 Блокировка Карты (прекращение операций по Карте) / Разблокировка Карты (возобновление операций по Карте) производится </w:t>
      </w:r>
      <w:r w:rsidR="00E14AF3" w:rsidRPr="0084555C">
        <w:rPr>
          <w:rFonts w:cs="Times New Roman"/>
          <w:iCs/>
        </w:rPr>
        <w:t xml:space="preserve">через Личный кабинет </w:t>
      </w:r>
      <w:r w:rsidR="009D04FF" w:rsidRPr="0084555C">
        <w:rPr>
          <w:rFonts w:cs="Times New Roman"/>
          <w:iCs/>
        </w:rPr>
        <w:t>незамедлительно</w:t>
      </w:r>
      <w:r w:rsidRPr="0084555C">
        <w:rPr>
          <w:rFonts w:cs="Times New Roman"/>
          <w:iCs/>
        </w:rPr>
        <w:t>.</w:t>
      </w:r>
      <w:r w:rsidR="003C388C" w:rsidRPr="0084555C">
        <w:rPr>
          <w:rFonts w:cs="Times New Roman"/>
          <w:iCs/>
        </w:rPr>
        <w:t xml:space="preserve"> </w:t>
      </w:r>
    </w:p>
    <w:p w:rsidR="00312BC0" w:rsidRPr="0084555C" w:rsidRDefault="00312BC0" w:rsidP="00203124">
      <w:pPr>
        <w:pStyle w:val="BodyTextIndent1"/>
        <w:numPr>
          <w:ilvl w:val="0"/>
          <w:numId w:val="9"/>
        </w:numPr>
        <w:spacing w:before="120" w:after="120" w:line="240" w:lineRule="auto"/>
        <w:jc w:val="center"/>
        <w:rPr>
          <w:b/>
          <w:bCs/>
          <w:sz w:val="24"/>
          <w:szCs w:val="24"/>
        </w:rPr>
      </w:pPr>
      <w:r w:rsidRPr="0084555C">
        <w:rPr>
          <w:b/>
          <w:bCs/>
          <w:sz w:val="24"/>
          <w:szCs w:val="24"/>
        </w:rPr>
        <w:t>ПОСТАВКА ТОВАРА И ДОКУМЕНТАЦИЯ</w:t>
      </w:r>
    </w:p>
    <w:p w:rsidR="00312BC0" w:rsidRPr="0084555C" w:rsidRDefault="00312BC0" w:rsidP="002812D6">
      <w:pPr>
        <w:pStyle w:val="13"/>
        <w:numPr>
          <w:ilvl w:val="1"/>
          <w:numId w:val="9"/>
        </w:numPr>
        <w:tabs>
          <w:tab w:val="left" w:pos="0"/>
        </w:tabs>
        <w:spacing w:before="0" w:after="0"/>
        <w:ind w:left="0" w:firstLine="709"/>
        <w:rPr>
          <w:sz w:val="24"/>
          <w:szCs w:val="24"/>
        </w:rPr>
      </w:pPr>
      <w:r w:rsidRPr="0084555C">
        <w:rPr>
          <w:sz w:val="24"/>
          <w:szCs w:val="24"/>
        </w:rPr>
        <w:t xml:space="preserve">Поставка Товара осуществляется путем его отпуска на ТО </w:t>
      </w:r>
      <w:r w:rsidR="002812D6" w:rsidRPr="0084555C">
        <w:rPr>
          <w:sz w:val="24"/>
          <w:szCs w:val="24"/>
        </w:rPr>
        <w:t>при предъявлении Карты и вводе Держателем карты ПИН-кода на Терминале</w:t>
      </w:r>
      <w:r w:rsidRPr="0084555C">
        <w:rPr>
          <w:sz w:val="24"/>
          <w:szCs w:val="24"/>
        </w:rPr>
        <w:t>.</w:t>
      </w:r>
    </w:p>
    <w:p w:rsidR="00312BC0" w:rsidRPr="0084555C" w:rsidRDefault="00312BC0" w:rsidP="00312BC0">
      <w:pPr>
        <w:pStyle w:val="13"/>
        <w:numPr>
          <w:ilvl w:val="1"/>
          <w:numId w:val="9"/>
        </w:numPr>
        <w:tabs>
          <w:tab w:val="left" w:pos="0"/>
        </w:tabs>
        <w:spacing w:before="0" w:after="0"/>
        <w:ind w:left="0" w:firstLine="709"/>
        <w:rPr>
          <w:sz w:val="24"/>
          <w:szCs w:val="24"/>
        </w:rPr>
      </w:pPr>
      <w:r w:rsidRPr="0084555C">
        <w:rPr>
          <w:sz w:val="24"/>
          <w:szCs w:val="24"/>
        </w:rPr>
        <w:t xml:space="preserve">Срок поставки Товара: </w:t>
      </w:r>
      <w:r w:rsidR="00241E96" w:rsidRPr="000C4499">
        <w:rPr>
          <w:b/>
          <w:sz w:val="24"/>
          <w:szCs w:val="24"/>
        </w:rPr>
        <w:t xml:space="preserve">с </w:t>
      </w:r>
      <w:r w:rsidR="00224BDE">
        <w:rPr>
          <w:b/>
          <w:sz w:val="24"/>
          <w:szCs w:val="24"/>
        </w:rPr>
        <w:t>даты заключения договора</w:t>
      </w:r>
      <w:r w:rsidR="00A03639" w:rsidRPr="000C4499">
        <w:rPr>
          <w:b/>
          <w:sz w:val="24"/>
          <w:szCs w:val="24"/>
        </w:rPr>
        <w:t xml:space="preserve"> по 31.</w:t>
      </w:r>
      <w:r w:rsidR="00224BDE">
        <w:rPr>
          <w:b/>
          <w:sz w:val="24"/>
          <w:szCs w:val="24"/>
        </w:rPr>
        <w:t>01</w:t>
      </w:r>
      <w:r w:rsidR="00A03639" w:rsidRPr="000C4499">
        <w:rPr>
          <w:b/>
          <w:sz w:val="24"/>
          <w:szCs w:val="24"/>
        </w:rPr>
        <w:t>.</w:t>
      </w:r>
      <w:r w:rsidR="003F63C2" w:rsidRPr="000C4499">
        <w:rPr>
          <w:b/>
          <w:sz w:val="24"/>
          <w:szCs w:val="24"/>
        </w:rPr>
        <w:t>202</w:t>
      </w:r>
      <w:r w:rsidR="00224BDE">
        <w:rPr>
          <w:b/>
          <w:sz w:val="24"/>
          <w:szCs w:val="24"/>
        </w:rPr>
        <w:t>4</w:t>
      </w:r>
      <w:r w:rsidR="003F63C2" w:rsidRPr="000C4499">
        <w:rPr>
          <w:b/>
          <w:sz w:val="24"/>
          <w:szCs w:val="24"/>
        </w:rPr>
        <w:t xml:space="preserve"> года</w:t>
      </w:r>
      <w:r w:rsidR="003F63C2" w:rsidRPr="0084555C">
        <w:rPr>
          <w:sz w:val="24"/>
          <w:szCs w:val="24"/>
        </w:rPr>
        <w:t>.</w:t>
      </w:r>
    </w:p>
    <w:p w:rsidR="00312BC0" w:rsidRPr="0084555C" w:rsidRDefault="00312BC0" w:rsidP="00312BC0">
      <w:pPr>
        <w:pStyle w:val="13"/>
        <w:numPr>
          <w:ilvl w:val="1"/>
          <w:numId w:val="9"/>
        </w:numPr>
        <w:tabs>
          <w:tab w:val="left" w:pos="0"/>
        </w:tabs>
        <w:spacing w:before="0" w:after="0"/>
        <w:ind w:left="0" w:firstLine="709"/>
        <w:rPr>
          <w:sz w:val="24"/>
          <w:szCs w:val="24"/>
        </w:rPr>
      </w:pPr>
      <w:r w:rsidRPr="0084555C">
        <w:rPr>
          <w:sz w:val="24"/>
          <w:szCs w:val="24"/>
        </w:rPr>
        <w:t xml:space="preserve">Покупатель заявляет, что любое лицо, являющееся фактическим Держателем карты, переданной Поставщиком Покупателю во исполнение Договора, является уполномоченным представителем Покупателя. Поставщик, его сотрудники и обслуживающий персонал ТО не имеют права и не обязаны проводить дальнейшую проверку личности или наличия соответствующих полномочий у Держателя карты. </w:t>
      </w:r>
    </w:p>
    <w:p w:rsidR="00312BC0" w:rsidRPr="0084555C" w:rsidRDefault="00312BC0" w:rsidP="00312BC0">
      <w:pPr>
        <w:pStyle w:val="13"/>
        <w:numPr>
          <w:ilvl w:val="1"/>
          <w:numId w:val="9"/>
        </w:numPr>
        <w:tabs>
          <w:tab w:val="left" w:pos="0"/>
        </w:tabs>
        <w:spacing w:before="0" w:after="0"/>
        <w:ind w:left="0" w:firstLine="709"/>
        <w:rPr>
          <w:sz w:val="24"/>
          <w:szCs w:val="24"/>
        </w:rPr>
      </w:pPr>
      <w:r w:rsidRPr="0084555C">
        <w:rPr>
          <w:sz w:val="24"/>
          <w:szCs w:val="24"/>
        </w:rPr>
        <w:t xml:space="preserve">Поставщик ни полностью, ни частично не вправе передавать свои обязательства по настоящему Договору без предварительного письменного согласия Покупателя. </w:t>
      </w:r>
    </w:p>
    <w:p w:rsidR="00312BC0" w:rsidRPr="0084555C" w:rsidRDefault="00312BC0" w:rsidP="00312BC0">
      <w:pPr>
        <w:pStyle w:val="13"/>
        <w:numPr>
          <w:ilvl w:val="1"/>
          <w:numId w:val="9"/>
        </w:numPr>
        <w:tabs>
          <w:tab w:val="left" w:pos="0"/>
        </w:tabs>
        <w:spacing w:before="0" w:after="0"/>
        <w:ind w:left="0" w:firstLine="709"/>
        <w:rPr>
          <w:sz w:val="24"/>
          <w:szCs w:val="24"/>
        </w:rPr>
      </w:pPr>
      <w:r w:rsidRPr="0084555C">
        <w:rPr>
          <w:sz w:val="24"/>
          <w:szCs w:val="24"/>
        </w:rPr>
        <w:t>Поставщик гарантирует, что поставка товара в соответствии с настоящим Договором не нарушает прав и законных интересов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Покупателя.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и возместить Покупателю убытки, понесенные в связи с указанными нарушениями.</w:t>
      </w:r>
    </w:p>
    <w:p w:rsidR="00312BC0" w:rsidRPr="0084555C" w:rsidRDefault="00312BC0" w:rsidP="00312BC0">
      <w:pPr>
        <w:pStyle w:val="13"/>
        <w:numPr>
          <w:ilvl w:val="1"/>
          <w:numId w:val="9"/>
        </w:numPr>
        <w:tabs>
          <w:tab w:val="left" w:pos="0"/>
        </w:tabs>
        <w:spacing w:before="0" w:after="0"/>
        <w:ind w:left="0" w:firstLine="709"/>
        <w:rPr>
          <w:sz w:val="24"/>
          <w:szCs w:val="24"/>
        </w:rPr>
      </w:pPr>
      <w:r w:rsidRPr="0084555C">
        <w:rPr>
          <w:sz w:val="24"/>
          <w:szCs w:val="24"/>
        </w:rPr>
        <w:t>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настоящим Договором, Покупатель имеет право привлечь Поставщика к участию в данном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312BC0" w:rsidRPr="0084555C" w:rsidRDefault="00312BC0" w:rsidP="00312BC0">
      <w:pPr>
        <w:pStyle w:val="13"/>
        <w:tabs>
          <w:tab w:val="left" w:pos="0"/>
        </w:tabs>
        <w:spacing w:before="0" w:after="0"/>
        <w:ind w:firstLine="709"/>
        <w:rPr>
          <w:sz w:val="24"/>
          <w:szCs w:val="24"/>
        </w:rPr>
      </w:pPr>
      <w:r w:rsidRPr="0084555C">
        <w:rPr>
          <w:sz w:val="24"/>
          <w:szCs w:val="24"/>
        </w:rPr>
        <w:t>При привлечении Покупателя к ответственности за нарушение прав третьих лиц Поставщик обязуется возместить Покупателю все расходы по ведению процесса и иные расходы, которые будет нести Покупатель в связи с решением суда, а также все иные убытки, понесенные Покупателем, включая расходы на оплату юридических услуг.</w:t>
      </w:r>
    </w:p>
    <w:p w:rsidR="00312BC0" w:rsidRPr="0084555C" w:rsidRDefault="00312BC0" w:rsidP="00312BC0">
      <w:pPr>
        <w:pStyle w:val="13"/>
        <w:numPr>
          <w:ilvl w:val="1"/>
          <w:numId w:val="9"/>
        </w:numPr>
        <w:tabs>
          <w:tab w:val="left" w:pos="0"/>
        </w:tabs>
        <w:spacing w:before="0" w:after="0"/>
        <w:ind w:left="0" w:firstLine="709"/>
        <w:rPr>
          <w:bCs/>
          <w:sz w:val="24"/>
          <w:szCs w:val="24"/>
        </w:rPr>
      </w:pPr>
      <w:r w:rsidRPr="0084555C">
        <w:rPr>
          <w:sz w:val="24"/>
          <w:szCs w:val="24"/>
        </w:rPr>
        <w:t>Т</w:t>
      </w:r>
      <w:r w:rsidRPr="0084555C">
        <w:rPr>
          <w:bCs/>
          <w:sz w:val="24"/>
          <w:szCs w:val="24"/>
        </w:rPr>
        <w:t>овар должен быть сертифицирован, пройти все необходимые испытания и процедуры, установленные действующим законодательством Российской Федерации.</w:t>
      </w:r>
    </w:p>
    <w:p w:rsidR="00312BC0" w:rsidRPr="0084555C" w:rsidRDefault="00312BC0" w:rsidP="00312BC0">
      <w:pPr>
        <w:pStyle w:val="13"/>
        <w:numPr>
          <w:ilvl w:val="1"/>
          <w:numId w:val="9"/>
        </w:numPr>
        <w:tabs>
          <w:tab w:val="left" w:pos="0"/>
        </w:tabs>
        <w:spacing w:before="0" w:after="0"/>
        <w:ind w:left="0" w:firstLine="709"/>
        <w:rPr>
          <w:bCs/>
          <w:sz w:val="24"/>
          <w:szCs w:val="24"/>
        </w:rPr>
      </w:pPr>
      <w:r w:rsidRPr="0084555C">
        <w:rPr>
          <w:sz w:val="24"/>
          <w:szCs w:val="24"/>
        </w:rPr>
        <w:t>Товар должен быть снабжен сертификатами либо декларациями соответствия и другими документами на русском языке, надлежащим образом подтверждающими качество Товара и соответствие его обязательным требованиям, предъявляемым к Товару в соответствии с законодательством Российской Федерации.</w:t>
      </w:r>
    </w:p>
    <w:p w:rsidR="00312BC0" w:rsidRPr="0084555C" w:rsidRDefault="00312BC0" w:rsidP="00312BC0">
      <w:pPr>
        <w:pStyle w:val="13"/>
        <w:numPr>
          <w:ilvl w:val="1"/>
          <w:numId w:val="9"/>
        </w:numPr>
        <w:tabs>
          <w:tab w:val="left" w:pos="0"/>
        </w:tabs>
        <w:spacing w:before="0" w:after="0"/>
        <w:ind w:left="0" w:firstLine="709"/>
        <w:rPr>
          <w:sz w:val="24"/>
          <w:szCs w:val="24"/>
        </w:rPr>
      </w:pPr>
      <w:r w:rsidRPr="0084555C">
        <w:rPr>
          <w:sz w:val="24"/>
          <w:szCs w:val="24"/>
        </w:rPr>
        <w:t>Товар должен соответствовать требованиям:</w:t>
      </w:r>
    </w:p>
    <w:p w:rsidR="00312BC0" w:rsidRPr="0084555C" w:rsidRDefault="00312BC0" w:rsidP="00312BC0">
      <w:pPr>
        <w:pStyle w:val="17"/>
        <w:tabs>
          <w:tab w:val="left" w:pos="720"/>
        </w:tabs>
        <w:ind w:left="0" w:firstLine="709"/>
        <w:contextualSpacing/>
        <w:jc w:val="both"/>
      </w:pPr>
      <w:r w:rsidRPr="0084555C">
        <w:lastRenderedPageBreak/>
        <w:tab/>
        <w:t>а) действующих на территории Российской Федерации нормативно-технических документов;</w:t>
      </w:r>
    </w:p>
    <w:p w:rsidR="00BD7EF3" w:rsidRPr="0084555C" w:rsidRDefault="00312BC0" w:rsidP="00312BC0">
      <w:pPr>
        <w:tabs>
          <w:tab w:val="left" w:pos="720"/>
        </w:tabs>
        <w:ind w:firstLine="709"/>
        <w:rPr>
          <w:rFonts w:cs="Times New Roman"/>
        </w:rPr>
      </w:pPr>
      <w:r w:rsidRPr="0084555C">
        <w:rPr>
          <w:rFonts w:cs="Times New Roman"/>
        </w:rPr>
        <w:tab/>
        <w:t>б) технической политики в распределительном сетевом комплексе.</w:t>
      </w:r>
    </w:p>
    <w:p w:rsidR="00312BC0" w:rsidRPr="0084555C" w:rsidRDefault="00312BC0" w:rsidP="00203124">
      <w:pPr>
        <w:pStyle w:val="13"/>
        <w:numPr>
          <w:ilvl w:val="0"/>
          <w:numId w:val="9"/>
        </w:numPr>
        <w:tabs>
          <w:tab w:val="left" w:pos="720"/>
        </w:tabs>
        <w:jc w:val="center"/>
        <w:rPr>
          <w:b/>
          <w:iCs/>
          <w:sz w:val="24"/>
          <w:szCs w:val="24"/>
        </w:rPr>
      </w:pPr>
      <w:r w:rsidRPr="0084555C">
        <w:rPr>
          <w:b/>
          <w:iCs/>
          <w:sz w:val="24"/>
          <w:szCs w:val="24"/>
        </w:rPr>
        <w:t>КАЧЕСТВО ТОВАРА</w:t>
      </w:r>
    </w:p>
    <w:p w:rsidR="00312BC0" w:rsidRPr="0084555C" w:rsidRDefault="00312BC0" w:rsidP="00312BC0">
      <w:pPr>
        <w:suppressAutoHyphens/>
        <w:spacing w:after="100" w:afterAutospacing="1"/>
        <w:ind w:firstLine="703"/>
        <w:contextualSpacing/>
        <w:rPr>
          <w:rFonts w:cs="Times New Roman"/>
        </w:rPr>
      </w:pPr>
      <w:r w:rsidRPr="0084555C">
        <w:rPr>
          <w:rFonts w:cs="Times New Roman"/>
        </w:rPr>
        <w:t>6.1.</w:t>
      </w:r>
      <w:r w:rsidRPr="0084555C">
        <w:rPr>
          <w:rFonts w:cs="Times New Roman"/>
          <w:color w:val="FF0000"/>
        </w:rPr>
        <w:t xml:space="preserve"> </w:t>
      </w:r>
      <w:r w:rsidRPr="0084555C">
        <w:rPr>
          <w:rFonts w:cs="Times New Roman"/>
        </w:rPr>
        <w:t>Качество Товара на ТО должно соответствовать ГОСТам и техническим условиям на данный вид Товара и подтверждаться сертифика</w:t>
      </w:r>
      <w:r w:rsidR="00B4369A" w:rsidRPr="0084555C">
        <w:rPr>
          <w:rFonts w:cs="Times New Roman"/>
        </w:rPr>
        <w:t>т</w:t>
      </w:r>
      <w:r w:rsidR="007259A2" w:rsidRPr="0084555C">
        <w:rPr>
          <w:rFonts w:cs="Times New Roman"/>
        </w:rPr>
        <w:t>ом качества, выданным заводом-</w:t>
      </w:r>
      <w:r w:rsidRPr="0084555C">
        <w:rPr>
          <w:rFonts w:cs="Times New Roman"/>
        </w:rPr>
        <w:t>производителем и находящимся на ТО.</w:t>
      </w:r>
    </w:p>
    <w:p w:rsidR="00312BC0" w:rsidRPr="0084555C" w:rsidRDefault="00312BC0" w:rsidP="00312BC0">
      <w:pPr>
        <w:suppressAutoHyphens/>
        <w:spacing w:after="100" w:afterAutospacing="1"/>
        <w:ind w:firstLine="703"/>
        <w:contextualSpacing/>
        <w:rPr>
          <w:rFonts w:cs="Times New Roman"/>
        </w:rPr>
      </w:pPr>
      <w:r w:rsidRPr="0084555C">
        <w:rPr>
          <w:rFonts w:cs="Times New Roman"/>
        </w:rPr>
        <w:t>6.2. Претензии по качеству Товара принимаются Поставщиком при условии соблюдения   Покупателем  настоящего Договора, а также при наличии:</w:t>
      </w:r>
    </w:p>
    <w:p w:rsidR="00312BC0" w:rsidRPr="0084555C" w:rsidRDefault="00312BC0" w:rsidP="00312BC0">
      <w:pPr>
        <w:numPr>
          <w:ilvl w:val="0"/>
          <w:numId w:val="10"/>
        </w:numPr>
        <w:suppressAutoHyphens/>
        <w:spacing w:after="100" w:afterAutospacing="1"/>
        <w:ind w:left="0" w:firstLine="703"/>
        <w:contextualSpacing/>
        <w:rPr>
          <w:rFonts w:cs="Times New Roman"/>
        </w:rPr>
      </w:pPr>
      <w:r w:rsidRPr="0084555C">
        <w:rPr>
          <w:rFonts w:cs="Times New Roman"/>
        </w:rPr>
        <w:t>Терминального чека ТО;</w:t>
      </w:r>
    </w:p>
    <w:p w:rsidR="00312BC0" w:rsidRPr="0084555C" w:rsidRDefault="00312BC0" w:rsidP="00312BC0">
      <w:pPr>
        <w:numPr>
          <w:ilvl w:val="0"/>
          <w:numId w:val="10"/>
        </w:numPr>
        <w:suppressAutoHyphens/>
        <w:spacing w:after="100" w:afterAutospacing="1"/>
        <w:ind w:left="0" w:firstLine="703"/>
        <w:contextualSpacing/>
        <w:rPr>
          <w:rFonts w:cs="Times New Roman"/>
        </w:rPr>
      </w:pPr>
      <w:r w:rsidRPr="0084555C">
        <w:rPr>
          <w:rFonts w:cs="Times New Roman"/>
        </w:rPr>
        <w:t>подтверждения факта ненадлежащего качества Товара Актом экспертизы независимой экспертной организации, лаборатория которой аккредитована при Федеральном агентстве по техническому регулированию и метрологии (Росстандарт).</w:t>
      </w:r>
    </w:p>
    <w:p w:rsidR="00312BC0" w:rsidRPr="0084555C" w:rsidRDefault="00312BC0" w:rsidP="00312BC0">
      <w:pPr>
        <w:suppressAutoHyphens/>
        <w:spacing w:after="100" w:afterAutospacing="1"/>
        <w:ind w:firstLine="703"/>
        <w:contextualSpacing/>
        <w:rPr>
          <w:rFonts w:cs="Times New Roman"/>
        </w:rPr>
      </w:pPr>
      <w:r w:rsidRPr="0084555C">
        <w:rPr>
          <w:rFonts w:cs="Times New Roman"/>
        </w:rPr>
        <w:t xml:space="preserve">6.3. Экспертная организация проводит отбор арбитражных проб Товара на ТО, которая произвела отпуск Товара Покупателю, а также отбор проб из топливного </w:t>
      </w:r>
      <w:r w:rsidR="00114CCD" w:rsidRPr="0084555C">
        <w:rPr>
          <w:rFonts w:cs="Times New Roman"/>
        </w:rPr>
        <w:t>бака автотранспортного средства.</w:t>
      </w:r>
    </w:p>
    <w:p w:rsidR="00312BC0" w:rsidRPr="0084555C" w:rsidRDefault="00312BC0" w:rsidP="00312BC0">
      <w:pPr>
        <w:suppressAutoHyphens/>
        <w:spacing w:after="100" w:afterAutospacing="1"/>
        <w:ind w:firstLine="703"/>
        <w:contextualSpacing/>
        <w:rPr>
          <w:rFonts w:cs="Times New Roman"/>
        </w:rPr>
      </w:pPr>
      <w:r w:rsidRPr="0084555C">
        <w:rPr>
          <w:rFonts w:cs="Times New Roman"/>
        </w:rPr>
        <w:t>6.4. Поставщик гарантирует соответствие качества Товара, требованиям технических регламентов, национальных стандартов, которые Покупатель сочтет применимыми к отношениям по настоящему Договору, технических условий и других нормативных документов.</w:t>
      </w:r>
    </w:p>
    <w:p w:rsidR="00312BC0" w:rsidRPr="0084555C" w:rsidRDefault="00312BC0" w:rsidP="00312BC0">
      <w:pPr>
        <w:suppressAutoHyphens/>
        <w:spacing w:after="100" w:afterAutospacing="1"/>
        <w:ind w:firstLine="703"/>
        <w:contextualSpacing/>
        <w:rPr>
          <w:rFonts w:cs="Times New Roman"/>
        </w:rPr>
      </w:pPr>
      <w:r w:rsidRPr="0084555C">
        <w:rPr>
          <w:rFonts w:cs="Times New Roman"/>
        </w:rPr>
        <w:t xml:space="preserve">6.5. Покупатель обязан оперативно уведомить Поставщика на горячую линию </w:t>
      </w:r>
      <w:r w:rsidR="0063200F" w:rsidRPr="0084555C">
        <w:rPr>
          <w:rFonts w:cs="Times New Roman"/>
        </w:rPr>
        <w:t>(</w:t>
      </w:r>
      <w:r w:rsidR="00241E96" w:rsidRPr="0084555C">
        <w:rPr>
          <w:rFonts w:cs="Times New Roman"/>
        </w:rPr>
        <w:t>____________________</w:t>
      </w:r>
      <w:r w:rsidRPr="0084555C">
        <w:rPr>
          <w:rFonts w:cs="Times New Roman"/>
        </w:rPr>
        <w:t xml:space="preserve">) обо всех претензиях, связанных с невыполнением пункта 6.4. Договора. </w:t>
      </w:r>
    </w:p>
    <w:p w:rsidR="00BD7EF3" w:rsidRPr="0084555C" w:rsidRDefault="00312BC0" w:rsidP="00312BC0">
      <w:pPr>
        <w:suppressAutoHyphens/>
        <w:ind w:firstLine="703"/>
        <w:contextualSpacing/>
        <w:rPr>
          <w:rFonts w:cs="Times New Roman"/>
        </w:rPr>
      </w:pPr>
      <w:r w:rsidRPr="0084555C">
        <w:rPr>
          <w:rFonts w:cs="Times New Roman"/>
        </w:rPr>
        <w:t>После получения подобного уведомления, Поставщик должен в течение 3 (трех) рабочих дней предоставить исчерпывающий ответ.</w:t>
      </w:r>
    </w:p>
    <w:p w:rsidR="00312BC0" w:rsidRPr="0084555C" w:rsidRDefault="00312BC0" w:rsidP="00203124">
      <w:pPr>
        <w:pStyle w:val="13"/>
        <w:numPr>
          <w:ilvl w:val="0"/>
          <w:numId w:val="9"/>
        </w:numPr>
        <w:tabs>
          <w:tab w:val="left" w:pos="720"/>
        </w:tabs>
        <w:jc w:val="center"/>
        <w:rPr>
          <w:b/>
          <w:iCs/>
          <w:sz w:val="24"/>
          <w:szCs w:val="24"/>
        </w:rPr>
      </w:pPr>
      <w:r w:rsidRPr="0084555C">
        <w:rPr>
          <w:b/>
          <w:iCs/>
          <w:sz w:val="24"/>
          <w:szCs w:val="24"/>
        </w:rPr>
        <w:t>ПРИЕМКА ТОВАРА</w:t>
      </w:r>
    </w:p>
    <w:p w:rsidR="00312BC0" w:rsidRPr="0084555C" w:rsidRDefault="00312BC0" w:rsidP="00312BC0">
      <w:pPr>
        <w:pStyle w:val="23"/>
        <w:numPr>
          <w:ilvl w:val="1"/>
          <w:numId w:val="9"/>
        </w:numPr>
        <w:tabs>
          <w:tab w:val="left" w:pos="703"/>
          <w:tab w:val="left" w:pos="1260"/>
        </w:tabs>
        <w:autoSpaceDE w:val="0"/>
        <w:autoSpaceDN w:val="0"/>
        <w:ind w:left="0" w:firstLine="709"/>
        <w:jc w:val="both"/>
        <w:rPr>
          <w:sz w:val="24"/>
          <w:szCs w:val="24"/>
        </w:rPr>
      </w:pPr>
      <w:r w:rsidRPr="0084555C">
        <w:rPr>
          <w:sz w:val="24"/>
          <w:szCs w:val="24"/>
        </w:rPr>
        <w:t>Приёмка товара осуществляется только при непосредственном предъявлении Карты Оператору ТО, в соответствии с инструкцией по использованию ка</w:t>
      </w:r>
      <w:r w:rsidR="00202C39" w:rsidRPr="0084555C">
        <w:rPr>
          <w:sz w:val="24"/>
          <w:szCs w:val="24"/>
        </w:rPr>
        <w:t>рт, приведенной в Приложении № 5</w:t>
      </w:r>
      <w:r w:rsidRPr="0084555C">
        <w:rPr>
          <w:sz w:val="24"/>
          <w:szCs w:val="24"/>
        </w:rPr>
        <w:t xml:space="preserve"> к Договору.</w:t>
      </w:r>
    </w:p>
    <w:p w:rsidR="00312BC0" w:rsidRPr="0084555C" w:rsidRDefault="00312BC0" w:rsidP="00312BC0">
      <w:pPr>
        <w:pStyle w:val="23"/>
        <w:numPr>
          <w:ilvl w:val="1"/>
          <w:numId w:val="9"/>
        </w:numPr>
        <w:tabs>
          <w:tab w:val="left" w:pos="703"/>
          <w:tab w:val="left" w:pos="1260"/>
        </w:tabs>
        <w:autoSpaceDE w:val="0"/>
        <w:autoSpaceDN w:val="0"/>
        <w:ind w:left="0" w:firstLine="709"/>
        <w:jc w:val="both"/>
        <w:rPr>
          <w:sz w:val="24"/>
          <w:szCs w:val="24"/>
        </w:rPr>
      </w:pPr>
      <w:r w:rsidRPr="00766901">
        <w:rPr>
          <w:sz w:val="24"/>
          <w:szCs w:val="24"/>
        </w:rPr>
        <w:t>Право собственности на Товары, поставляемые по настоящему Договору, переходит к Покупателю в момент их фактического получения на ТО Держателями карт. Получение Покупателем Товара на ТО в рамках Договора подтверждает Терминальный чек, автоматически распечатываемый на Терминале, установленном на ТО. Терминальный чек выдается при получении Товара на ТО лицу, предъявившему Карту, второй экземпляр</w:t>
      </w:r>
      <w:r w:rsidRPr="0084555C">
        <w:rPr>
          <w:sz w:val="24"/>
          <w:szCs w:val="24"/>
        </w:rPr>
        <w:t xml:space="preserve"> Терминального чека остается на ТО. Отсутствие у Покупателя Терминального чека на полученные Товары не является основанием для отказа Покупателя от оплаты полученного Товара, указанного в товарной накладной</w:t>
      </w:r>
      <w:r w:rsidR="0056645C">
        <w:rPr>
          <w:rStyle w:val="afc"/>
          <w:sz w:val="24"/>
          <w:szCs w:val="24"/>
        </w:rPr>
        <w:footnoteReference w:id="2"/>
      </w:r>
      <w:r w:rsidR="0056645C">
        <w:rPr>
          <w:sz w:val="24"/>
          <w:szCs w:val="24"/>
        </w:rPr>
        <w:t xml:space="preserve"> </w:t>
      </w:r>
      <w:r w:rsidRPr="0084555C">
        <w:rPr>
          <w:sz w:val="24"/>
          <w:szCs w:val="24"/>
        </w:rPr>
        <w:t>, направляемой Покупателю по окончанию Отчетного периода.</w:t>
      </w:r>
    </w:p>
    <w:p w:rsidR="00312BC0" w:rsidRPr="0084555C" w:rsidRDefault="00312BC0" w:rsidP="00312BC0">
      <w:pPr>
        <w:pStyle w:val="23"/>
        <w:numPr>
          <w:ilvl w:val="1"/>
          <w:numId w:val="9"/>
        </w:numPr>
        <w:tabs>
          <w:tab w:val="left" w:pos="703"/>
          <w:tab w:val="left" w:pos="1260"/>
        </w:tabs>
        <w:autoSpaceDE w:val="0"/>
        <w:autoSpaceDN w:val="0"/>
        <w:ind w:left="0" w:firstLine="709"/>
        <w:jc w:val="both"/>
        <w:rPr>
          <w:sz w:val="24"/>
          <w:szCs w:val="24"/>
        </w:rPr>
      </w:pPr>
      <w:r w:rsidRPr="0084555C">
        <w:rPr>
          <w:sz w:val="24"/>
          <w:szCs w:val="24"/>
        </w:rPr>
        <w:t>В случае обнаружения Покупателем после приемки Товара отступлений от условий Договора по количеству и/или качеству, которые не могли быть установлены при обычном способе приемки, в том числе такие, которые были умышленно скрыты Поставщиком, Поставщик обязан за свой счет по требованию грузополучателя (Покупателя) и в согласованный с ним срок, но не позднее 30 (тридцати) календарных дней со дня получения требования грузополучателя (Покупателя), восполнить недопоставку Товара, заменить его другим Товаром или выплатить Покупателю соответствующую денежную компенсацию.</w:t>
      </w:r>
    </w:p>
    <w:p w:rsidR="00BD7EF3" w:rsidRPr="0084555C" w:rsidRDefault="00312BC0" w:rsidP="004270CF">
      <w:pPr>
        <w:pStyle w:val="23"/>
        <w:numPr>
          <w:ilvl w:val="1"/>
          <w:numId w:val="9"/>
        </w:numPr>
        <w:tabs>
          <w:tab w:val="left" w:pos="703"/>
          <w:tab w:val="left" w:pos="1260"/>
        </w:tabs>
        <w:autoSpaceDE w:val="0"/>
        <w:autoSpaceDN w:val="0"/>
        <w:ind w:left="0" w:firstLine="709"/>
        <w:jc w:val="both"/>
        <w:rPr>
          <w:sz w:val="24"/>
          <w:szCs w:val="24"/>
        </w:rPr>
      </w:pPr>
      <w:r w:rsidRPr="0084555C">
        <w:rPr>
          <w:sz w:val="24"/>
          <w:szCs w:val="24"/>
        </w:rPr>
        <w:t>Форма товарной накл</w:t>
      </w:r>
      <w:r w:rsidR="00202C39" w:rsidRPr="0084555C">
        <w:rPr>
          <w:sz w:val="24"/>
          <w:szCs w:val="24"/>
        </w:rPr>
        <w:t>адной приведена в Приложении №6</w:t>
      </w:r>
      <w:r w:rsidRPr="0084555C">
        <w:rPr>
          <w:sz w:val="24"/>
          <w:szCs w:val="24"/>
        </w:rPr>
        <w:t>, которое является неотъемлемой частью настоящего Договора.</w:t>
      </w:r>
    </w:p>
    <w:p w:rsidR="00312BC0" w:rsidRPr="0084555C" w:rsidRDefault="00312BC0" w:rsidP="00203124">
      <w:pPr>
        <w:numPr>
          <w:ilvl w:val="0"/>
          <w:numId w:val="4"/>
        </w:numPr>
        <w:suppressAutoHyphens/>
        <w:spacing w:before="120" w:after="120"/>
        <w:ind w:right="-5"/>
        <w:jc w:val="center"/>
        <w:rPr>
          <w:rFonts w:cs="Times New Roman"/>
          <w:b/>
        </w:rPr>
      </w:pPr>
      <w:r w:rsidRPr="0084555C">
        <w:rPr>
          <w:rFonts w:cs="Times New Roman"/>
          <w:b/>
        </w:rPr>
        <w:t>ПРАВА И ОБЯЗАННОСТИ СТОРОН</w:t>
      </w:r>
    </w:p>
    <w:p w:rsidR="00312BC0" w:rsidRPr="0084555C" w:rsidRDefault="00312BC0" w:rsidP="00312BC0">
      <w:pPr>
        <w:pStyle w:val="13"/>
        <w:numPr>
          <w:ilvl w:val="1"/>
          <w:numId w:val="4"/>
        </w:numPr>
        <w:tabs>
          <w:tab w:val="left" w:pos="703"/>
          <w:tab w:val="left" w:pos="1260"/>
        </w:tabs>
        <w:spacing w:before="0" w:after="0"/>
        <w:ind w:left="0" w:firstLine="709"/>
        <w:rPr>
          <w:sz w:val="24"/>
          <w:szCs w:val="24"/>
        </w:rPr>
      </w:pPr>
      <w:r w:rsidRPr="0084555C">
        <w:rPr>
          <w:sz w:val="24"/>
          <w:szCs w:val="24"/>
        </w:rPr>
        <w:t>Поставщик ВПРАВЕ:</w:t>
      </w:r>
    </w:p>
    <w:p w:rsidR="00312BC0" w:rsidRPr="0084555C" w:rsidRDefault="00312BC0" w:rsidP="00312BC0">
      <w:pPr>
        <w:pStyle w:val="13"/>
        <w:tabs>
          <w:tab w:val="left" w:pos="720"/>
        </w:tabs>
        <w:spacing w:before="0" w:after="0"/>
        <w:ind w:firstLine="709"/>
        <w:contextualSpacing/>
        <w:rPr>
          <w:color w:val="0070C0"/>
          <w:sz w:val="24"/>
          <w:szCs w:val="24"/>
        </w:rPr>
      </w:pPr>
      <w:r w:rsidRPr="0084555C">
        <w:rPr>
          <w:sz w:val="24"/>
          <w:szCs w:val="24"/>
        </w:rPr>
        <w:t>8.1.1.</w:t>
      </w:r>
      <w:r w:rsidRPr="0084555C">
        <w:rPr>
          <w:sz w:val="24"/>
          <w:szCs w:val="24"/>
        </w:rPr>
        <w:tab/>
        <w:t>в одностороннем порядке вносить изменения и дополнения в Перечень ТО</w:t>
      </w:r>
      <w:r w:rsidR="003F5BF3" w:rsidRPr="0084555C">
        <w:rPr>
          <w:sz w:val="24"/>
          <w:szCs w:val="24"/>
        </w:rPr>
        <w:t>,</w:t>
      </w:r>
      <w:r w:rsidRPr="0084555C">
        <w:rPr>
          <w:sz w:val="24"/>
          <w:szCs w:val="24"/>
        </w:rPr>
        <w:t xml:space="preserve"> </w:t>
      </w:r>
      <w:r w:rsidRPr="0084555C">
        <w:rPr>
          <w:sz w:val="24"/>
          <w:szCs w:val="24"/>
        </w:rPr>
        <w:lastRenderedPageBreak/>
        <w:t>указанный в Приложении №</w:t>
      </w:r>
      <w:r w:rsidR="00202C39" w:rsidRPr="0084555C">
        <w:rPr>
          <w:sz w:val="24"/>
          <w:szCs w:val="24"/>
        </w:rPr>
        <w:t>2</w:t>
      </w:r>
      <w:r w:rsidRPr="0084555C">
        <w:rPr>
          <w:sz w:val="24"/>
          <w:szCs w:val="24"/>
        </w:rPr>
        <w:t xml:space="preserve"> к Договору, путем уведомления об этом Покупателя посредством размещения обновленного перечня ТО на сайте</w:t>
      </w:r>
      <w:r w:rsidR="00527F01" w:rsidRPr="0084555C">
        <w:rPr>
          <w:sz w:val="24"/>
          <w:szCs w:val="24"/>
        </w:rPr>
        <w:t xml:space="preserve"> </w:t>
      </w:r>
      <w:r w:rsidR="00900B5C" w:rsidRPr="0084555C">
        <w:rPr>
          <w:color w:val="0070C0"/>
          <w:sz w:val="24"/>
          <w:szCs w:val="24"/>
        </w:rPr>
        <w:t>________________________</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8.1.2.</w:t>
      </w:r>
      <w:r w:rsidRPr="0084555C">
        <w:rPr>
          <w:sz w:val="24"/>
          <w:szCs w:val="24"/>
        </w:rPr>
        <w:tab/>
        <w:t>предварительно письменно уведомив Покупателя, не менее чем за 2 (</w:t>
      </w:r>
      <w:r w:rsidR="003F5BF3" w:rsidRPr="0084555C">
        <w:rPr>
          <w:sz w:val="24"/>
          <w:szCs w:val="24"/>
        </w:rPr>
        <w:t>д</w:t>
      </w:r>
      <w:r w:rsidRPr="0084555C">
        <w:rPr>
          <w:sz w:val="24"/>
          <w:szCs w:val="24"/>
        </w:rPr>
        <w:t>ва) рабочих дня, вносить изменения и дополнения в Инструкцию по использованию Карт, в случае если данные изменения и дополнения не изменяют существенные условия Договора;</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8.1.3.</w:t>
      </w:r>
      <w:r w:rsidRPr="0084555C">
        <w:rPr>
          <w:sz w:val="24"/>
          <w:szCs w:val="24"/>
        </w:rPr>
        <w:tab/>
        <w:t>потребовать возврата Карт, которые не используются Покуп</w:t>
      </w:r>
      <w:r w:rsidR="00411D3C" w:rsidRPr="0084555C">
        <w:rPr>
          <w:sz w:val="24"/>
          <w:szCs w:val="24"/>
        </w:rPr>
        <w:t>ателем более 6 (шести) месяцев;</w:t>
      </w:r>
    </w:p>
    <w:p w:rsidR="00411D3C" w:rsidRPr="0084555C" w:rsidRDefault="00411D3C" w:rsidP="00411D3C">
      <w:pPr>
        <w:pStyle w:val="13"/>
        <w:tabs>
          <w:tab w:val="left" w:pos="720"/>
        </w:tabs>
        <w:spacing w:before="0" w:after="0"/>
        <w:ind w:firstLine="709"/>
        <w:contextualSpacing/>
        <w:rPr>
          <w:sz w:val="24"/>
          <w:szCs w:val="24"/>
        </w:rPr>
      </w:pPr>
      <w:r w:rsidRPr="0084555C">
        <w:rPr>
          <w:sz w:val="24"/>
          <w:szCs w:val="24"/>
        </w:rPr>
        <w:t>8.1.4. приостанавливать отпуск Товаров в случае, если остатка денежных средств, внесенных Покупат</w:t>
      </w:r>
      <w:r w:rsidR="007259A2" w:rsidRPr="0084555C">
        <w:rPr>
          <w:sz w:val="24"/>
          <w:szCs w:val="24"/>
        </w:rPr>
        <w:t>елем недостаточно для их оплаты.</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8.2.   Поставщик ОБЯЗУЕТСЯ:</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8.2.1.</w:t>
      </w:r>
      <w:r w:rsidRPr="0084555C">
        <w:rPr>
          <w:sz w:val="24"/>
          <w:szCs w:val="24"/>
        </w:rPr>
        <w:tab/>
      </w:r>
      <w:r w:rsidRPr="0084555C">
        <w:rPr>
          <w:bCs/>
          <w:sz w:val="24"/>
          <w:szCs w:val="24"/>
        </w:rPr>
        <w:t>предоставить</w:t>
      </w:r>
      <w:r w:rsidRPr="0084555C">
        <w:rPr>
          <w:sz w:val="24"/>
          <w:szCs w:val="24"/>
        </w:rPr>
        <w:t xml:space="preserve"> Покупателю возможность получения Товаров на ТО, посредством использования Карт Держателями карт, в соответствии с условиями настоящего Договора;</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8.2.2.</w:t>
      </w:r>
      <w:r w:rsidRPr="0084555C">
        <w:rPr>
          <w:sz w:val="24"/>
          <w:szCs w:val="24"/>
        </w:rPr>
        <w:tab/>
        <w:t>в случае, если прием Карт на какой-либо ТО не возможен более суток, незамедлительно информировать об этом Покупателя посредством телефонной связи;</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8.2.3.</w:t>
      </w:r>
      <w:r w:rsidRPr="0084555C">
        <w:rPr>
          <w:sz w:val="24"/>
          <w:szCs w:val="24"/>
        </w:rPr>
        <w:tab/>
        <w:t>выставлять Покупателю документацию, указанную в подп. 8.2.7. Договора, не позднее 5-го числа месяца, следующего за Отчетным периодом. Отчетным периодом по Договору считается календарный месяц, в котором осуществлялся отпуск Товаров;</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8.2.4.</w:t>
      </w:r>
      <w:r w:rsidRPr="0084555C">
        <w:rPr>
          <w:sz w:val="24"/>
          <w:szCs w:val="24"/>
        </w:rPr>
        <w:tab/>
        <w:t>в случае расторжения Договора, в срок не позднее десяти банковских дней с даты прекращения действия Договора, вернуть Покупателю неизрасходованные в ходе исполнения Договора денежные средства на основании подписанного в течение десяти рабочих дней акта сверки взаимных расчетов;</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8.2.5.</w:t>
      </w:r>
      <w:r w:rsidRPr="0084555C">
        <w:rPr>
          <w:sz w:val="24"/>
          <w:szCs w:val="24"/>
        </w:rPr>
        <w:tab/>
        <w:t>по письменному требованию Покупателя предоставить Покупателю заверенную копию Терминального чека в течение 10 рабочих дней с момента получения требования; Терминальные чеки хранятся в течение 6 (Шести) месяцев с даты совершения операции;</w:t>
      </w:r>
    </w:p>
    <w:p w:rsidR="00312BC0" w:rsidRPr="0084555C" w:rsidRDefault="00312BC0" w:rsidP="00312BC0">
      <w:pPr>
        <w:pStyle w:val="13"/>
        <w:tabs>
          <w:tab w:val="left" w:pos="720"/>
        </w:tabs>
        <w:spacing w:before="0" w:after="0"/>
        <w:ind w:firstLine="709"/>
        <w:rPr>
          <w:sz w:val="24"/>
          <w:szCs w:val="24"/>
        </w:rPr>
      </w:pPr>
      <w:r w:rsidRPr="0084555C">
        <w:rPr>
          <w:sz w:val="24"/>
          <w:szCs w:val="24"/>
        </w:rPr>
        <w:t>8.2.6.</w:t>
      </w:r>
      <w:r w:rsidRPr="0084555C">
        <w:rPr>
          <w:sz w:val="24"/>
          <w:szCs w:val="24"/>
        </w:rPr>
        <w:tab/>
        <w:t>информировать Покупателя об остатке его средств на счете Поставщика с момента получения з</w:t>
      </w:r>
      <w:r w:rsidR="003616B0" w:rsidRPr="0084555C">
        <w:rPr>
          <w:sz w:val="24"/>
          <w:szCs w:val="24"/>
        </w:rPr>
        <w:t>апроса от Покупателя в течение одного</w:t>
      </w:r>
      <w:r w:rsidRPr="0084555C">
        <w:rPr>
          <w:sz w:val="24"/>
          <w:szCs w:val="24"/>
        </w:rPr>
        <w:t xml:space="preserve"> рабоч</w:t>
      </w:r>
      <w:r w:rsidR="003616B0" w:rsidRPr="0084555C">
        <w:rPr>
          <w:sz w:val="24"/>
          <w:szCs w:val="24"/>
        </w:rPr>
        <w:t>его</w:t>
      </w:r>
      <w:r w:rsidRPr="0084555C">
        <w:rPr>
          <w:sz w:val="24"/>
          <w:szCs w:val="24"/>
        </w:rPr>
        <w:t xml:space="preserve"> дн</w:t>
      </w:r>
      <w:r w:rsidR="003616B0" w:rsidRPr="0084555C">
        <w:rPr>
          <w:sz w:val="24"/>
          <w:szCs w:val="24"/>
        </w:rPr>
        <w:t>я</w:t>
      </w:r>
      <w:r w:rsidRPr="0084555C">
        <w:rPr>
          <w:sz w:val="24"/>
          <w:szCs w:val="24"/>
        </w:rPr>
        <w:t>;</w:t>
      </w:r>
    </w:p>
    <w:p w:rsidR="00312BC0" w:rsidRPr="0084555C" w:rsidRDefault="00312BC0" w:rsidP="00312BC0">
      <w:pPr>
        <w:ind w:firstLine="709"/>
        <w:rPr>
          <w:rFonts w:cs="Times New Roman"/>
        </w:rPr>
      </w:pPr>
      <w:r w:rsidRPr="0084555C">
        <w:rPr>
          <w:rFonts w:cs="Times New Roman"/>
        </w:rPr>
        <w:t>8.2.7. по окончании Отчетного периода, не позднее 5-го числа месяца, следующего за Отчетным периодом, предоставлять Покупателю нижеуказанную отчетную документацию:</w:t>
      </w:r>
    </w:p>
    <w:p w:rsidR="00312BC0" w:rsidRPr="0084555C" w:rsidRDefault="00312BC0" w:rsidP="00312BC0">
      <w:pPr>
        <w:ind w:firstLine="709"/>
        <w:contextualSpacing/>
        <w:rPr>
          <w:rFonts w:cs="Times New Roman"/>
        </w:rPr>
      </w:pPr>
      <w:r w:rsidRPr="0084555C">
        <w:rPr>
          <w:rFonts w:cs="Times New Roman"/>
        </w:rPr>
        <w:t>- товарную накладную по форме, указанной в приложении №</w:t>
      </w:r>
      <w:r w:rsidR="00600F96">
        <w:rPr>
          <w:rFonts w:cs="Times New Roman"/>
        </w:rPr>
        <w:t xml:space="preserve"> </w:t>
      </w:r>
      <w:r w:rsidR="00202C39" w:rsidRPr="0084555C">
        <w:rPr>
          <w:rFonts w:cs="Times New Roman"/>
        </w:rPr>
        <w:t>6</w:t>
      </w:r>
      <w:r w:rsidR="0056645C">
        <w:rPr>
          <w:rFonts w:cs="Times New Roman"/>
        </w:rPr>
        <w:t>;</w:t>
      </w:r>
      <w:r w:rsidR="00600F96">
        <w:rPr>
          <w:rStyle w:val="afc"/>
        </w:rPr>
        <w:footnoteReference w:id="3"/>
      </w:r>
      <w:r w:rsidR="00C6340B">
        <w:rPr>
          <w:rFonts w:cs="Times New Roman"/>
        </w:rPr>
        <w:t xml:space="preserve"> </w:t>
      </w:r>
    </w:p>
    <w:p w:rsidR="00312BC0" w:rsidRPr="0084555C" w:rsidRDefault="00312BC0" w:rsidP="00312BC0">
      <w:pPr>
        <w:ind w:firstLine="709"/>
        <w:contextualSpacing/>
        <w:rPr>
          <w:rFonts w:cs="Times New Roman"/>
        </w:rPr>
      </w:pPr>
      <w:r w:rsidRPr="0084555C">
        <w:rPr>
          <w:rFonts w:cs="Times New Roman"/>
        </w:rPr>
        <w:t>- счет-фактуру по форме, установленной действующим законодательством</w:t>
      </w:r>
      <w:r w:rsidR="0056645C">
        <w:rPr>
          <w:rFonts w:cs="Times New Roman"/>
        </w:rPr>
        <w:t>;</w:t>
      </w:r>
      <w:r w:rsidR="00600F96">
        <w:rPr>
          <w:rStyle w:val="afc"/>
        </w:rPr>
        <w:footnoteReference w:id="4"/>
      </w:r>
    </w:p>
    <w:p w:rsidR="003616B0" w:rsidRPr="0084555C" w:rsidRDefault="00312BC0" w:rsidP="003616B0">
      <w:pPr>
        <w:ind w:firstLine="709"/>
        <w:contextualSpacing/>
        <w:rPr>
          <w:rFonts w:cs="Times New Roman"/>
        </w:rPr>
      </w:pPr>
      <w:r w:rsidRPr="0084555C">
        <w:rPr>
          <w:rFonts w:cs="Times New Roman"/>
        </w:rPr>
        <w:t>- детализированную расшифровку операций с Картами в разрезе каждой Карты по фор</w:t>
      </w:r>
      <w:r w:rsidR="003616B0" w:rsidRPr="0084555C">
        <w:rPr>
          <w:rFonts w:cs="Times New Roman"/>
        </w:rPr>
        <w:t>ме, указанной в приложении №</w:t>
      </w:r>
      <w:r w:rsidR="00202C39" w:rsidRPr="0084555C">
        <w:rPr>
          <w:rFonts w:cs="Times New Roman"/>
        </w:rPr>
        <w:t>7</w:t>
      </w:r>
      <w:r w:rsidR="003616B0" w:rsidRPr="0084555C">
        <w:rPr>
          <w:rFonts w:cs="Times New Roman"/>
        </w:rPr>
        <w:t>.</w:t>
      </w:r>
    </w:p>
    <w:p w:rsidR="0099044C" w:rsidRPr="0084555C" w:rsidRDefault="0099044C" w:rsidP="003616B0">
      <w:pPr>
        <w:ind w:firstLine="709"/>
        <w:contextualSpacing/>
        <w:rPr>
          <w:rFonts w:cs="Times New Roman"/>
        </w:rPr>
      </w:pPr>
      <w:r w:rsidRPr="0084555C">
        <w:rPr>
          <w:rFonts w:cs="Times New Roman"/>
        </w:rPr>
        <w:t>Поставщик гарантирует, что первичные бухгалтерские документы, выставленные в адрес Покупателя, утверждены Поставщиком в соответствии с пунктом 4 статьи 9 Федерального закона от 06.12.2011 № 402-ФЗ «О бухгалтерском учете».</w:t>
      </w:r>
    </w:p>
    <w:p w:rsidR="0065126E" w:rsidRPr="0084555C" w:rsidRDefault="00FA34A3" w:rsidP="00312BC0">
      <w:pPr>
        <w:ind w:firstLine="709"/>
        <w:contextualSpacing/>
        <w:rPr>
          <w:rFonts w:cs="Times New Roman"/>
        </w:rPr>
      </w:pPr>
      <w:r w:rsidRPr="0084555C">
        <w:rPr>
          <w:rFonts w:cs="Times New Roman"/>
        </w:rPr>
        <w:t xml:space="preserve">8.2.8. </w:t>
      </w:r>
      <w:r w:rsidR="0065126E" w:rsidRPr="0084555C">
        <w:rPr>
          <w:rFonts w:cs="Times New Roman"/>
        </w:rPr>
        <w:t>по окончании квартала не позднее 15 числа месяца, следующего за отчётным кварталом, предоставлять Покупателю акт сверки взаимных расчетов;</w:t>
      </w:r>
    </w:p>
    <w:p w:rsidR="00312BC0" w:rsidRPr="0084555C" w:rsidRDefault="0065126E" w:rsidP="00312BC0">
      <w:pPr>
        <w:ind w:firstLine="709"/>
        <w:contextualSpacing/>
        <w:rPr>
          <w:rFonts w:cs="Times New Roman"/>
        </w:rPr>
      </w:pPr>
      <w:r w:rsidRPr="0084555C">
        <w:rPr>
          <w:rFonts w:cs="Times New Roman"/>
        </w:rPr>
        <w:t xml:space="preserve">8.2.9. </w:t>
      </w:r>
      <w:r w:rsidR="00312BC0" w:rsidRPr="0084555C">
        <w:rPr>
          <w:rFonts w:cs="Times New Roman"/>
        </w:rPr>
        <w:t>соблюдать антикоррупционную по</w:t>
      </w:r>
      <w:r w:rsidR="00FB1352" w:rsidRPr="0084555C">
        <w:rPr>
          <w:rFonts w:cs="Times New Roman"/>
        </w:rPr>
        <w:t>литику Покупателя (Приложение №</w:t>
      </w:r>
      <w:r w:rsidR="00EF4DF8" w:rsidRPr="0084555C">
        <w:rPr>
          <w:rFonts w:cs="Times New Roman"/>
        </w:rPr>
        <w:t>8</w:t>
      </w:r>
      <w:r w:rsidR="00312BC0" w:rsidRPr="0084555C">
        <w:rPr>
          <w:rFonts w:cs="Times New Roman"/>
        </w:rPr>
        <w:t xml:space="preserve"> к Договору).</w:t>
      </w:r>
    </w:p>
    <w:p w:rsidR="00312BC0" w:rsidRPr="0084555C" w:rsidRDefault="00312BC0" w:rsidP="00312BC0">
      <w:pPr>
        <w:ind w:firstLine="709"/>
        <w:contextualSpacing/>
        <w:rPr>
          <w:rFonts w:cs="Times New Roman"/>
        </w:rPr>
      </w:pPr>
      <w:r w:rsidRPr="0084555C">
        <w:rPr>
          <w:rFonts w:cs="Times New Roman"/>
        </w:rPr>
        <w:t>8.3. Покупатель ВПРАВЕ:</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8.3.1.</w:t>
      </w:r>
      <w:r w:rsidRPr="0084555C">
        <w:rPr>
          <w:sz w:val="24"/>
          <w:szCs w:val="24"/>
        </w:rPr>
        <w:tab/>
        <w:t xml:space="preserve">передавать Карты уполномоченным Покупателем лицам </w:t>
      </w:r>
      <w:r w:rsidR="00AA2394" w:rsidRPr="0084555C">
        <w:rPr>
          <w:sz w:val="24"/>
          <w:szCs w:val="24"/>
        </w:rPr>
        <w:t xml:space="preserve">(работникам Покупателя) </w:t>
      </w:r>
      <w:r w:rsidRPr="0084555C">
        <w:rPr>
          <w:sz w:val="24"/>
          <w:szCs w:val="24"/>
        </w:rPr>
        <w:t>для получения Товара на ТО;</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8.3.2.</w:t>
      </w:r>
      <w:r w:rsidRPr="0084555C">
        <w:rPr>
          <w:sz w:val="24"/>
          <w:szCs w:val="24"/>
        </w:rPr>
        <w:tab/>
        <w:t>получать Товар н</w:t>
      </w:r>
      <w:r w:rsidR="00EF4DF8" w:rsidRPr="0084555C">
        <w:rPr>
          <w:sz w:val="24"/>
          <w:szCs w:val="24"/>
        </w:rPr>
        <w:t>а ТО, указанных в Приложении №2</w:t>
      </w:r>
      <w:r w:rsidRPr="0084555C">
        <w:rPr>
          <w:sz w:val="24"/>
          <w:szCs w:val="24"/>
        </w:rPr>
        <w:t xml:space="preserve"> к Договору</w:t>
      </w:r>
      <w:r w:rsidR="00AA2394" w:rsidRPr="0084555C">
        <w:rPr>
          <w:sz w:val="24"/>
          <w:szCs w:val="24"/>
        </w:rPr>
        <w:t xml:space="preserve"> и официальном сайте Поставщика</w:t>
      </w:r>
      <w:r w:rsidRPr="0084555C">
        <w:rPr>
          <w:sz w:val="24"/>
          <w:szCs w:val="24"/>
        </w:rPr>
        <w:t xml:space="preserve">; </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8.3.3.</w:t>
      </w:r>
      <w:r w:rsidRPr="0084555C">
        <w:rPr>
          <w:sz w:val="24"/>
          <w:szCs w:val="24"/>
        </w:rPr>
        <w:tab/>
        <w:t>заказывать дополнительные Карты в порядке, указанном в п. 4.1 и 4.2 Договора;</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8.3.4.</w:t>
      </w:r>
      <w:r w:rsidRPr="0084555C">
        <w:rPr>
          <w:sz w:val="24"/>
          <w:szCs w:val="24"/>
        </w:rPr>
        <w:tab/>
        <w:t xml:space="preserve">устанавливать и/или изменять любые условия Заявок, путем внесения изменений в Заявку на изготовление Карт (Приложение № </w:t>
      </w:r>
      <w:r w:rsidR="00EF4DF8" w:rsidRPr="0084555C">
        <w:rPr>
          <w:sz w:val="24"/>
          <w:szCs w:val="24"/>
        </w:rPr>
        <w:t>3</w:t>
      </w:r>
      <w:r w:rsidRPr="0084555C">
        <w:rPr>
          <w:sz w:val="24"/>
          <w:szCs w:val="24"/>
        </w:rPr>
        <w:t xml:space="preserve"> к Договору);</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8.3.5.</w:t>
      </w:r>
      <w:r w:rsidRPr="0084555C">
        <w:rPr>
          <w:sz w:val="24"/>
          <w:szCs w:val="24"/>
        </w:rPr>
        <w:tab/>
        <w:t>в любое время отказаться от использования конкретной Карты, путем ее возврата Поставщику;</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8.3.6.</w:t>
      </w:r>
      <w:r w:rsidRPr="0084555C">
        <w:rPr>
          <w:sz w:val="24"/>
          <w:szCs w:val="24"/>
        </w:rPr>
        <w:tab/>
        <w:t xml:space="preserve">приостанавливать/блокировать операции по </w:t>
      </w:r>
      <w:r w:rsidR="003F5BF3" w:rsidRPr="0084555C">
        <w:rPr>
          <w:sz w:val="24"/>
          <w:szCs w:val="24"/>
        </w:rPr>
        <w:t>Карте в порядке, указанном в п. </w:t>
      </w:r>
      <w:r w:rsidRPr="0084555C">
        <w:rPr>
          <w:sz w:val="24"/>
          <w:szCs w:val="24"/>
        </w:rPr>
        <w:t>4.4</w:t>
      </w:r>
      <w:r w:rsidR="0068011E" w:rsidRPr="0084555C">
        <w:rPr>
          <w:sz w:val="24"/>
          <w:szCs w:val="24"/>
        </w:rPr>
        <w:t>-</w:t>
      </w:r>
      <w:r w:rsidRPr="0084555C">
        <w:rPr>
          <w:sz w:val="24"/>
          <w:szCs w:val="24"/>
        </w:rPr>
        <w:t>4.</w:t>
      </w:r>
      <w:r w:rsidR="0068011E" w:rsidRPr="0084555C">
        <w:rPr>
          <w:sz w:val="24"/>
          <w:szCs w:val="24"/>
        </w:rPr>
        <w:t>6</w:t>
      </w:r>
      <w:r w:rsidRPr="0084555C">
        <w:rPr>
          <w:sz w:val="24"/>
          <w:szCs w:val="24"/>
        </w:rPr>
        <w:t xml:space="preserve"> Договора;</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8.3.7.</w:t>
      </w:r>
      <w:r w:rsidRPr="0084555C">
        <w:rPr>
          <w:sz w:val="24"/>
          <w:szCs w:val="24"/>
        </w:rPr>
        <w:tab/>
        <w:t xml:space="preserve">возобновлять/разблокировать операции по ранее заблокированной Карте в </w:t>
      </w:r>
      <w:r w:rsidRPr="0084555C">
        <w:rPr>
          <w:sz w:val="24"/>
          <w:szCs w:val="24"/>
        </w:rPr>
        <w:lastRenderedPageBreak/>
        <w:t xml:space="preserve">порядке, указанном в п. 4.5 </w:t>
      </w:r>
      <w:r w:rsidR="0068011E" w:rsidRPr="0084555C">
        <w:rPr>
          <w:sz w:val="24"/>
          <w:szCs w:val="24"/>
        </w:rPr>
        <w:t xml:space="preserve">и 4.6 </w:t>
      </w:r>
      <w:r w:rsidRPr="0084555C">
        <w:rPr>
          <w:sz w:val="24"/>
          <w:szCs w:val="24"/>
        </w:rPr>
        <w:t>Договора.</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8.4.</w:t>
      </w:r>
      <w:r w:rsidRPr="0084555C">
        <w:rPr>
          <w:sz w:val="24"/>
          <w:szCs w:val="24"/>
        </w:rPr>
        <w:tab/>
        <w:t>Покупатель ОБЯЗУЕТСЯ:</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8.4.1</w:t>
      </w:r>
      <w:r w:rsidRPr="0084555C">
        <w:rPr>
          <w:sz w:val="24"/>
          <w:szCs w:val="24"/>
        </w:rPr>
        <w:tab/>
        <w:t>соблюдать правила пользования Картой, установленные Инструкцией по ис</w:t>
      </w:r>
      <w:r w:rsidR="00EF4DF8" w:rsidRPr="0084555C">
        <w:rPr>
          <w:sz w:val="24"/>
          <w:szCs w:val="24"/>
        </w:rPr>
        <w:t>пользованию Карт (Приложение №5</w:t>
      </w:r>
      <w:r w:rsidRPr="0084555C">
        <w:rPr>
          <w:sz w:val="24"/>
          <w:szCs w:val="24"/>
        </w:rPr>
        <w:t xml:space="preserve"> к настоящему Договору);</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8.4.2</w:t>
      </w:r>
      <w:r w:rsidRPr="0084555C">
        <w:rPr>
          <w:sz w:val="24"/>
          <w:szCs w:val="24"/>
        </w:rPr>
        <w:tab/>
        <w:t>в случае, если Покупатель по каким-либо, не зависящим от Покупателя обстоятельствам, лишится возможности владеть и пользоваться Картой, незамедлительно заявить о случившемся Поставщику по тел</w:t>
      </w:r>
      <w:r w:rsidR="005C2E0F" w:rsidRPr="0084555C">
        <w:rPr>
          <w:sz w:val="24"/>
          <w:szCs w:val="24"/>
        </w:rPr>
        <w:t>ефону, факсу или явившись лично;</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8.4.3</w:t>
      </w:r>
      <w:r w:rsidRPr="0084555C">
        <w:rPr>
          <w:sz w:val="24"/>
          <w:szCs w:val="24"/>
        </w:rPr>
        <w:tab/>
        <w:t>в случае несогласия с информацией, содержащейся в полученных отчетных документах от Поставщика, письменно информировать Поставщика не позднее 7 (семи) календарных дней, с даты их получения;</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8.4.4</w:t>
      </w:r>
      <w:r w:rsidRPr="0084555C">
        <w:rPr>
          <w:sz w:val="24"/>
          <w:szCs w:val="24"/>
        </w:rPr>
        <w:tab/>
        <w:t>в течение 7 (семи) календарных дней с даты получения отчетных документов от Поставщика, при отсутствии возражений, подписать и направить в адрес Поставщика подписанные со своей стороны экземпляры указанных документов;</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8.4.5</w:t>
      </w:r>
      <w:r w:rsidRPr="0084555C">
        <w:rPr>
          <w:sz w:val="24"/>
          <w:szCs w:val="24"/>
        </w:rPr>
        <w:tab/>
        <w:t xml:space="preserve">в случае расторжения настоящего Договора, не позднее </w:t>
      </w:r>
      <w:r w:rsidR="00FB1352" w:rsidRPr="0084555C">
        <w:rPr>
          <w:sz w:val="24"/>
          <w:szCs w:val="24"/>
        </w:rPr>
        <w:t>10</w:t>
      </w:r>
      <w:r w:rsidRPr="0084555C">
        <w:rPr>
          <w:sz w:val="24"/>
          <w:szCs w:val="24"/>
        </w:rPr>
        <w:t xml:space="preserve"> рабочих дней, вернуть Поставщику переданные Карты по Акту приема-передачи.</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8.4.6</w:t>
      </w:r>
      <w:r w:rsidRPr="0084555C">
        <w:rPr>
          <w:sz w:val="24"/>
          <w:szCs w:val="24"/>
        </w:rPr>
        <w:tab/>
        <w:t xml:space="preserve">вернуть поставщику Карты, неиспользовавшиеся более 6 месяцев, использование которых не планируется. </w:t>
      </w:r>
    </w:p>
    <w:p w:rsidR="00BD7EF3" w:rsidRPr="0084555C" w:rsidRDefault="00312BC0" w:rsidP="00312BC0">
      <w:pPr>
        <w:pStyle w:val="13"/>
        <w:tabs>
          <w:tab w:val="left" w:pos="720"/>
        </w:tabs>
        <w:spacing w:before="0" w:after="0"/>
        <w:ind w:firstLine="709"/>
        <w:contextualSpacing/>
        <w:rPr>
          <w:sz w:val="24"/>
          <w:szCs w:val="24"/>
        </w:rPr>
      </w:pPr>
      <w:r w:rsidRPr="0084555C">
        <w:rPr>
          <w:sz w:val="24"/>
          <w:szCs w:val="24"/>
        </w:rPr>
        <w:t xml:space="preserve">8.4.7. в случае утери, порчи Карт по вине Покупателя, Покупатель оплачивает штраф в размере </w:t>
      </w:r>
      <w:r w:rsidR="00FB1352" w:rsidRPr="0084555C">
        <w:rPr>
          <w:sz w:val="24"/>
          <w:szCs w:val="24"/>
        </w:rPr>
        <w:t>___</w:t>
      </w:r>
      <w:r w:rsidRPr="0084555C">
        <w:rPr>
          <w:sz w:val="24"/>
          <w:szCs w:val="24"/>
        </w:rPr>
        <w:t xml:space="preserve">  рублей за одну Карту, НДС не облагается.</w:t>
      </w:r>
    </w:p>
    <w:p w:rsidR="00312BC0" w:rsidRPr="0084555C" w:rsidRDefault="00312BC0" w:rsidP="00203124">
      <w:pPr>
        <w:pStyle w:val="13"/>
        <w:numPr>
          <w:ilvl w:val="0"/>
          <w:numId w:val="5"/>
        </w:numPr>
        <w:tabs>
          <w:tab w:val="left" w:pos="703"/>
          <w:tab w:val="left" w:pos="1260"/>
        </w:tabs>
        <w:jc w:val="center"/>
        <w:rPr>
          <w:b/>
          <w:bCs/>
          <w:sz w:val="24"/>
          <w:szCs w:val="24"/>
        </w:rPr>
      </w:pPr>
      <w:r w:rsidRPr="0084555C">
        <w:rPr>
          <w:b/>
          <w:bCs/>
          <w:sz w:val="24"/>
          <w:szCs w:val="24"/>
        </w:rPr>
        <w:t>ПОРЯДОК И УСЛОВИЯ ПЛАТЕЖЕЙ</w:t>
      </w:r>
    </w:p>
    <w:p w:rsidR="00B76BCC" w:rsidRPr="0084555C" w:rsidRDefault="006723F8" w:rsidP="00943236">
      <w:pPr>
        <w:pStyle w:val="af"/>
        <w:numPr>
          <w:ilvl w:val="1"/>
          <w:numId w:val="5"/>
        </w:numPr>
        <w:ind w:left="0" w:firstLine="709"/>
      </w:pPr>
      <w:r w:rsidRPr="0084555C">
        <w:t>Расчеты по договору производятся в безналичной форме в российских рублях</w:t>
      </w:r>
      <w:r w:rsidR="005F7C09" w:rsidRPr="0084555C">
        <w:t xml:space="preserve"> ежемесячно не позднее 25 числа месяца</w:t>
      </w:r>
      <w:r w:rsidR="00807D23" w:rsidRPr="0084555C">
        <w:t xml:space="preserve"> за Товары, поставка которых будет осуществляться в предстоящем месяце.</w:t>
      </w:r>
      <w:r w:rsidR="005B75D3" w:rsidRPr="0084555C">
        <w:t xml:space="preserve"> </w:t>
      </w:r>
    </w:p>
    <w:p w:rsidR="00B76BCC" w:rsidRPr="0084555C" w:rsidRDefault="005B75D3" w:rsidP="00943236">
      <w:pPr>
        <w:pStyle w:val="af"/>
        <w:numPr>
          <w:ilvl w:val="1"/>
          <w:numId w:val="5"/>
        </w:numPr>
        <w:ind w:left="0" w:firstLine="709"/>
      </w:pPr>
      <w:r w:rsidRPr="0084555C">
        <w:t>Поставка товаров Поставщиком осуществляется на условиях 1</w:t>
      </w:r>
      <w:r w:rsidR="00F44108" w:rsidRPr="0084555C">
        <w:t>00%</w:t>
      </w:r>
      <w:r w:rsidRPr="0084555C">
        <w:t xml:space="preserve"> предварительной оплаты </w:t>
      </w:r>
      <w:r w:rsidR="003903E2" w:rsidRPr="0084555C">
        <w:t xml:space="preserve">за </w:t>
      </w:r>
      <w:r w:rsidR="002930EA" w:rsidRPr="0084555C">
        <w:t>отгружаемый</w:t>
      </w:r>
      <w:r w:rsidR="00807D23" w:rsidRPr="0084555C">
        <w:t xml:space="preserve"> Товар</w:t>
      </w:r>
      <w:r w:rsidRPr="0084555C">
        <w:t xml:space="preserve">. </w:t>
      </w:r>
    </w:p>
    <w:p w:rsidR="00943236" w:rsidRPr="0084555C" w:rsidRDefault="00943236" w:rsidP="00B76BCC">
      <w:pPr>
        <w:pStyle w:val="af"/>
        <w:ind w:left="0" w:firstLine="709"/>
      </w:pPr>
      <w:r w:rsidRPr="0084555C">
        <w:t>Размер ежемесячной предварительной оплаты определяется каждым Грузополучателем самостоятельно</w:t>
      </w:r>
      <w:r w:rsidR="003903E2" w:rsidRPr="0084555C">
        <w:t xml:space="preserve"> и зависит от </w:t>
      </w:r>
      <w:r w:rsidR="005C2E0F" w:rsidRPr="0084555C">
        <w:t xml:space="preserve">его </w:t>
      </w:r>
      <w:r w:rsidR="003903E2" w:rsidRPr="0084555C">
        <w:t>планов</w:t>
      </w:r>
      <w:r w:rsidR="00DB0B36" w:rsidRPr="0084555C">
        <w:t>ых объемов</w:t>
      </w:r>
      <w:r w:rsidR="003903E2" w:rsidRPr="0084555C">
        <w:t xml:space="preserve"> поставк</w:t>
      </w:r>
      <w:r w:rsidR="00DB0B36" w:rsidRPr="0084555C">
        <w:t>и</w:t>
      </w:r>
      <w:r w:rsidR="003903E2" w:rsidRPr="0084555C">
        <w:t xml:space="preserve"> </w:t>
      </w:r>
      <w:r w:rsidR="00DB0B36" w:rsidRPr="0084555C">
        <w:t>Товаров в предстоящем месяце</w:t>
      </w:r>
      <w:r w:rsidR="003903E2" w:rsidRPr="0084555C">
        <w:t xml:space="preserve">. При исчерпании аванса Грузополучатель производит </w:t>
      </w:r>
      <w:r w:rsidR="000D2260" w:rsidRPr="0084555C">
        <w:t xml:space="preserve">дополнительную </w:t>
      </w:r>
      <w:r w:rsidR="003903E2" w:rsidRPr="0084555C">
        <w:t>предварительную оплату</w:t>
      </w:r>
      <w:r w:rsidR="005C2E0F" w:rsidRPr="0084555C">
        <w:t xml:space="preserve"> в любой день независимо от даты платежа, оговоренного пунктом 9.1 Договора</w:t>
      </w:r>
      <w:r w:rsidR="000D2260" w:rsidRPr="0084555C">
        <w:t>.</w:t>
      </w:r>
    </w:p>
    <w:p w:rsidR="000D2260" w:rsidRPr="0084555C" w:rsidRDefault="005B75D3" w:rsidP="00C06863">
      <w:pPr>
        <w:pStyle w:val="af"/>
        <w:numPr>
          <w:ilvl w:val="1"/>
          <w:numId w:val="5"/>
        </w:numPr>
        <w:ind w:left="0" w:firstLine="709"/>
      </w:pPr>
      <w:r w:rsidRPr="0084555C">
        <w:t>Предварительная оплата Покупателем осуществляется самостоятельно без выставления счетов Поставщиком, при этом Покупатель, осуществляя платежи, указывает в платежных поручениях номер на</w:t>
      </w:r>
      <w:r w:rsidR="008F2016" w:rsidRPr="0084555C">
        <w:t>стоящего Договора</w:t>
      </w:r>
      <w:r w:rsidR="001811E7" w:rsidRPr="0084555C">
        <w:t xml:space="preserve"> и наименование Грузополучателя, по которому осуществляется оплата</w:t>
      </w:r>
      <w:r w:rsidR="008F2016" w:rsidRPr="0084555C">
        <w:t xml:space="preserve">. </w:t>
      </w:r>
    </w:p>
    <w:p w:rsidR="00B76BCC" w:rsidRPr="0084555C" w:rsidRDefault="008F2016" w:rsidP="00B76BCC">
      <w:pPr>
        <w:pStyle w:val="af"/>
        <w:numPr>
          <w:ilvl w:val="1"/>
          <w:numId w:val="5"/>
        </w:numPr>
        <w:ind w:left="0" w:firstLine="709"/>
      </w:pPr>
      <w:r w:rsidRPr="0084555C">
        <w:t>Оплата по настоящему Договору осуществляется Покупателем лично, оплата от третьих лиц по настоящему Договору Поставщиком не принимается.</w:t>
      </w:r>
    </w:p>
    <w:p w:rsidR="00CE4F76" w:rsidRPr="0084555C" w:rsidRDefault="00CE4F76" w:rsidP="00B76BCC">
      <w:pPr>
        <w:pStyle w:val="af"/>
        <w:numPr>
          <w:ilvl w:val="1"/>
          <w:numId w:val="5"/>
        </w:numPr>
        <w:ind w:left="0" w:firstLine="709"/>
      </w:pPr>
      <w:r w:rsidRPr="0084555C">
        <w:t>В отношении Грузополучателя Поставщик открывает специальный пополняемый счет, привязанный к выданным/выдаваемым Грузополучателю Картам. Реквизиты и данные указанных счетов Поставщик обязан предоставить Покупателю в течение 10 (десяти) дней с момента заключения договора.</w:t>
      </w:r>
    </w:p>
    <w:p w:rsidR="00CE4F76" w:rsidRPr="0084555C" w:rsidRDefault="00CE4F76" w:rsidP="00CE4F76">
      <w:pPr>
        <w:pStyle w:val="af"/>
        <w:ind w:left="0" w:firstLine="709"/>
      </w:pPr>
      <w:r w:rsidRPr="0084555C">
        <w:t>Оплата Товара осуществляется самостоятельно Грузополучателем в пределах лимитов стоимости,</w:t>
      </w:r>
      <w:r w:rsidR="00EF4DF8" w:rsidRPr="0084555C">
        <w:t xml:space="preserve"> предусмотренных приложением № 1</w:t>
      </w:r>
      <w:r w:rsidRPr="0084555C">
        <w:t xml:space="preserve"> к настоящему договору, путем поддержания положительного баланса денежных средств специального пополняемого счета Грузополучателя.</w:t>
      </w:r>
    </w:p>
    <w:p w:rsidR="006244BC" w:rsidRPr="0084555C" w:rsidRDefault="006244BC" w:rsidP="009E6DF2">
      <w:pPr>
        <w:pStyle w:val="af"/>
        <w:numPr>
          <w:ilvl w:val="1"/>
          <w:numId w:val="5"/>
        </w:numPr>
        <w:ind w:left="0" w:firstLine="709"/>
      </w:pPr>
      <w:r w:rsidRPr="0084555C">
        <w:t>В случае наличия задолженности</w:t>
      </w:r>
      <w:r w:rsidR="009E6DF2" w:rsidRPr="0084555C">
        <w:t xml:space="preserve"> Покупателя</w:t>
      </w:r>
      <w:r w:rsidRPr="0084555C">
        <w:t xml:space="preserve"> за полученные Товары задолженность погашается  в следующей последовательности:</w:t>
      </w:r>
    </w:p>
    <w:p w:rsidR="006244BC" w:rsidRPr="0084555C" w:rsidRDefault="006244BC" w:rsidP="000F64F8">
      <w:pPr>
        <w:pStyle w:val="af"/>
        <w:numPr>
          <w:ilvl w:val="0"/>
          <w:numId w:val="18"/>
        </w:numPr>
        <w:tabs>
          <w:tab w:val="left" w:pos="851"/>
        </w:tabs>
        <w:ind w:left="0" w:firstLine="567"/>
      </w:pPr>
      <w:r w:rsidRPr="0084555C">
        <w:t xml:space="preserve">в первую очередь погашается имеющаяся задолженность за полученные Товары, но не оплаченные/оплаченные не в полном объеме </w:t>
      </w:r>
      <w:r w:rsidR="009E6DF2" w:rsidRPr="0084555C">
        <w:t>Покупателем</w:t>
      </w:r>
      <w:r w:rsidRPr="0084555C">
        <w:t>;</w:t>
      </w:r>
    </w:p>
    <w:p w:rsidR="006244BC" w:rsidRPr="0084555C" w:rsidRDefault="006244BC" w:rsidP="000F64F8">
      <w:pPr>
        <w:pStyle w:val="af"/>
        <w:numPr>
          <w:ilvl w:val="0"/>
          <w:numId w:val="18"/>
        </w:numPr>
        <w:tabs>
          <w:tab w:val="left" w:pos="851"/>
        </w:tabs>
        <w:ind w:left="0" w:firstLine="567"/>
      </w:pPr>
      <w:r w:rsidRPr="0084555C">
        <w:t>во вторую очередь погашается имеющаяся задолженность по оплате штрафов/неустоек, предусмотренных настоящим Договором;</w:t>
      </w:r>
    </w:p>
    <w:p w:rsidR="006244BC" w:rsidRPr="0084555C" w:rsidRDefault="006244BC" w:rsidP="000F64F8">
      <w:pPr>
        <w:pStyle w:val="af"/>
        <w:numPr>
          <w:ilvl w:val="0"/>
          <w:numId w:val="18"/>
        </w:numPr>
        <w:tabs>
          <w:tab w:val="left" w:pos="851"/>
        </w:tabs>
        <w:ind w:left="0" w:firstLine="567"/>
      </w:pPr>
      <w:r w:rsidRPr="0084555C">
        <w:t>оставшиеся денежные средства направляются в счет предварительной оплаты.</w:t>
      </w:r>
    </w:p>
    <w:p w:rsidR="00BD7EF3" w:rsidRPr="0084555C" w:rsidRDefault="0026512D" w:rsidP="004270CF">
      <w:pPr>
        <w:pStyle w:val="af"/>
        <w:numPr>
          <w:ilvl w:val="1"/>
          <w:numId w:val="5"/>
        </w:numPr>
        <w:ind w:left="0" w:firstLine="709"/>
      </w:pPr>
      <w:r w:rsidRPr="0084555C">
        <w:t>Моментом исполнения обязательств по оплате является дата списания денежных средств с корреспондентского счета банка Покупателя.</w:t>
      </w:r>
    </w:p>
    <w:p w:rsidR="00312BC0" w:rsidRPr="0084555C" w:rsidRDefault="00312BC0" w:rsidP="00203124">
      <w:pPr>
        <w:numPr>
          <w:ilvl w:val="0"/>
          <w:numId w:val="6"/>
        </w:numPr>
        <w:spacing w:before="120" w:after="120"/>
        <w:jc w:val="center"/>
        <w:rPr>
          <w:rFonts w:cs="Times New Roman"/>
          <w:b/>
          <w:bCs/>
        </w:rPr>
      </w:pPr>
      <w:r w:rsidRPr="0084555C">
        <w:rPr>
          <w:rFonts w:cs="Times New Roman"/>
          <w:b/>
          <w:bCs/>
        </w:rPr>
        <w:t>ОТВЕТСТВЕННОСТЬ СТОРОН И ОБЕСПЕЧЕНИЕ ИСПОЛНЕНИЯ ОБЯЗАТЕЛЬСТВ</w:t>
      </w:r>
    </w:p>
    <w:p w:rsidR="00312BC0" w:rsidRPr="0084555C" w:rsidRDefault="00312BC0" w:rsidP="00A05F17">
      <w:pPr>
        <w:pStyle w:val="13"/>
        <w:numPr>
          <w:ilvl w:val="1"/>
          <w:numId w:val="6"/>
        </w:numPr>
        <w:tabs>
          <w:tab w:val="left" w:pos="703"/>
        </w:tabs>
        <w:spacing w:before="0" w:after="0"/>
        <w:ind w:left="0" w:firstLine="709"/>
        <w:rPr>
          <w:sz w:val="24"/>
          <w:szCs w:val="24"/>
        </w:rPr>
      </w:pPr>
      <w:r w:rsidRPr="0084555C">
        <w:rPr>
          <w:sz w:val="24"/>
          <w:szCs w:val="24"/>
        </w:rPr>
        <w:lastRenderedPageBreak/>
        <w:t xml:space="preserve">Если в период выполнения Договора возникнут </w:t>
      </w:r>
      <w:r w:rsidR="002C20E8" w:rsidRPr="0084555C">
        <w:rPr>
          <w:sz w:val="24"/>
          <w:szCs w:val="24"/>
        </w:rPr>
        <w:t>обстоятельства, препятствующие</w:t>
      </w:r>
      <w:r w:rsidRPr="0084555C">
        <w:rPr>
          <w:sz w:val="24"/>
          <w:szCs w:val="24"/>
        </w:rPr>
        <w:t xml:space="preserve"> поставке товара Поставщик должен незамедлительно направить грузополучателю и Покупателю письменное уведомление о факте неисполнения обязательств, ее предположительной длительности и причине (причинах).</w:t>
      </w:r>
    </w:p>
    <w:p w:rsidR="00312BC0" w:rsidRPr="0084555C" w:rsidRDefault="00312BC0" w:rsidP="00A05F17">
      <w:pPr>
        <w:pStyle w:val="13"/>
        <w:numPr>
          <w:ilvl w:val="1"/>
          <w:numId w:val="6"/>
        </w:numPr>
        <w:tabs>
          <w:tab w:val="left" w:pos="703"/>
        </w:tabs>
        <w:spacing w:before="0" w:after="0"/>
        <w:ind w:left="0" w:firstLine="709"/>
        <w:rPr>
          <w:sz w:val="24"/>
          <w:szCs w:val="24"/>
        </w:rPr>
      </w:pPr>
      <w:r w:rsidRPr="0084555C">
        <w:rPr>
          <w:sz w:val="24"/>
          <w:szCs w:val="24"/>
        </w:rPr>
        <w:t>Поставщик при нарушении договорных обязательств уплачивает Покупателю при нарушении установленных сроков поставки товара, либо при поставке некачественного товара, неустойку в размере 0,</w:t>
      </w:r>
      <w:r w:rsidR="00CA155E" w:rsidRPr="0084555C">
        <w:rPr>
          <w:sz w:val="24"/>
          <w:szCs w:val="24"/>
        </w:rPr>
        <w:t>2</w:t>
      </w:r>
      <w:r w:rsidRPr="0084555C">
        <w:rPr>
          <w:sz w:val="24"/>
          <w:szCs w:val="24"/>
        </w:rPr>
        <w:t xml:space="preserve"> % от стоимости товара за каждый день просрочки выполнения своих обязательств до даты поставки товара, либо до замены некачественного товара.</w:t>
      </w:r>
    </w:p>
    <w:p w:rsidR="00A05F17" w:rsidRPr="0084555C" w:rsidRDefault="00312BC0" w:rsidP="00A05F17">
      <w:pPr>
        <w:pStyle w:val="13"/>
        <w:numPr>
          <w:ilvl w:val="1"/>
          <w:numId w:val="6"/>
        </w:numPr>
        <w:tabs>
          <w:tab w:val="left" w:pos="703"/>
        </w:tabs>
        <w:spacing w:before="0" w:after="0"/>
        <w:ind w:left="0" w:firstLine="709"/>
        <w:rPr>
          <w:sz w:val="24"/>
          <w:szCs w:val="24"/>
        </w:rPr>
      </w:pPr>
      <w:r w:rsidRPr="0084555C">
        <w:rPr>
          <w:sz w:val="24"/>
          <w:szCs w:val="24"/>
        </w:rPr>
        <w:t>Уплата неустоек не освобождает Стороны от исполнения своих обязательств по настоящему Договору.</w:t>
      </w:r>
      <w:r w:rsidR="00CA155E" w:rsidRPr="0084555C">
        <w:rPr>
          <w:sz w:val="24"/>
          <w:szCs w:val="24"/>
        </w:rPr>
        <w:t xml:space="preserve"> Срок уплаты неустойки за неисполнение обязательств по Договору - в течение 20 (двадцати) рабочих дней со дня получения претензии.</w:t>
      </w:r>
    </w:p>
    <w:p w:rsidR="00A05F17" w:rsidRPr="0084555C" w:rsidRDefault="00A05F17" w:rsidP="00A05F17">
      <w:pPr>
        <w:pStyle w:val="13"/>
        <w:numPr>
          <w:ilvl w:val="1"/>
          <w:numId w:val="6"/>
        </w:numPr>
        <w:tabs>
          <w:tab w:val="left" w:pos="703"/>
        </w:tabs>
        <w:spacing w:before="0" w:after="0"/>
        <w:ind w:left="0" w:firstLine="709"/>
        <w:rPr>
          <w:sz w:val="24"/>
          <w:szCs w:val="24"/>
        </w:rPr>
      </w:pPr>
      <w:r w:rsidRPr="0084555C">
        <w:rPr>
          <w:sz w:val="24"/>
          <w:szCs w:val="24"/>
        </w:rPr>
        <w:t>Покупатель вправе, сверх неустойки предусмотренной настоящим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rsidR="00A05F17" w:rsidRPr="0084555C" w:rsidRDefault="00A05F17" w:rsidP="00A05F17">
      <w:pPr>
        <w:pStyle w:val="13"/>
        <w:numPr>
          <w:ilvl w:val="1"/>
          <w:numId w:val="6"/>
        </w:numPr>
        <w:tabs>
          <w:tab w:val="left" w:pos="703"/>
        </w:tabs>
        <w:spacing w:before="0" w:after="0"/>
        <w:ind w:left="0" w:firstLine="709"/>
        <w:rPr>
          <w:sz w:val="24"/>
          <w:szCs w:val="24"/>
        </w:rPr>
      </w:pPr>
      <w:r w:rsidRPr="0084555C">
        <w:rPr>
          <w:sz w:val="24"/>
          <w:szCs w:val="24"/>
        </w:rPr>
        <w:t>Поставщик несет ответственность перед Покупателем за ненадлежащее оформление и несвоевременное предоставление счета-фактуры</w:t>
      </w:r>
      <w:r w:rsidR="000E208A">
        <w:rPr>
          <w:rStyle w:val="afc"/>
          <w:sz w:val="24"/>
          <w:szCs w:val="24"/>
        </w:rPr>
        <w:footnoteReference w:id="5"/>
      </w:r>
      <w:r w:rsidRPr="0084555C">
        <w:rPr>
          <w:sz w:val="24"/>
          <w:szCs w:val="24"/>
        </w:rPr>
        <w:t xml:space="preserve"> в размере не принятых к вычету сумм налога на добавленную стоимость по данной счет-фактуре.</w:t>
      </w:r>
    </w:p>
    <w:p w:rsidR="00BD7EF3" w:rsidRDefault="00A05F17" w:rsidP="004270CF">
      <w:pPr>
        <w:pStyle w:val="13"/>
        <w:numPr>
          <w:ilvl w:val="1"/>
          <w:numId w:val="6"/>
        </w:numPr>
        <w:tabs>
          <w:tab w:val="left" w:pos="703"/>
        </w:tabs>
        <w:spacing w:before="0" w:after="0"/>
        <w:ind w:left="0" w:firstLine="709"/>
        <w:rPr>
          <w:sz w:val="24"/>
          <w:szCs w:val="24"/>
        </w:rPr>
      </w:pPr>
      <w:r w:rsidRPr="0084555C">
        <w:rPr>
          <w:sz w:val="24"/>
          <w:szCs w:val="24"/>
        </w:rPr>
        <w:t>Поставщик обязуется возместить Покупателю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Покупателю указанных сумм является решение налоговой инспекции по результатам камеральной или выездной проверки.</w:t>
      </w:r>
    </w:p>
    <w:p w:rsidR="00CA5D66" w:rsidRPr="00872D22" w:rsidRDefault="00CA5D66" w:rsidP="00CA5D66">
      <w:pPr>
        <w:pStyle w:val="af"/>
        <w:tabs>
          <w:tab w:val="left" w:pos="851"/>
        </w:tabs>
        <w:ind w:left="567" w:firstLine="0"/>
      </w:pPr>
      <w:r w:rsidRPr="00872D22">
        <w:t xml:space="preserve">   10.7. Поставщик в момент  подписания Сторонами настоящего Договора, обязуется </w:t>
      </w:r>
    </w:p>
    <w:p w:rsidR="00CA5D66" w:rsidRPr="00872D22" w:rsidRDefault="00CA5D66" w:rsidP="00CA5D66">
      <w:pPr>
        <w:ind w:firstLine="0"/>
      </w:pPr>
      <w:r w:rsidRPr="00872D22">
        <w:t>предоставить в адрес Покупателя информацию о полной цепочке своих собственников (юридических и физических лицах, включая конечных бенефициаров), их данных, данных  руководителей, в формате Приложения №</w:t>
      </w:r>
      <w:r w:rsidR="00872D22">
        <w:t>9</w:t>
      </w:r>
      <w:r w:rsidRPr="00872D22">
        <w:t xml:space="preserve"> к настоящему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 (для акционерных обществ)) и иных необходимых документов, за исключением случаев, предусмотренных действующим законодательством Российской Федерации.</w:t>
      </w:r>
    </w:p>
    <w:p w:rsidR="00CA5D66" w:rsidRPr="00872D22" w:rsidRDefault="00872D22" w:rsidP="00872D22">
      <w:pPr>
        <w:ind w:firstLine="0"/>
      </w:pPr>
      <w:r w:rsidRPr="00872D22">
        <w:t xml:space="preserve">           10</w:t>
      </w:r>
      <w:r w:rsidR="00CA5D66" w:rsidRPr="00872D22">
        <w:t>.</w:t>
      </w:r>
      <w:r w:rsidRPr="00872D22">
        <w:t>8</w:t>
      </w:r>
      <w:r w:rsidR="00CA5D66" w:rsidRPr="00872D22">
        <w:t>. В течение срока действия Договора Поставщик  обязуется предоставлять Покупателю информацию:</w:t>
      </w:r>
    </w:p>
    <w:p w:rsidR="00CA5D66" w:rsidRPr="00872D22" w:rsidRDefault="00CA5D66" w:rsidP="00872D22">
      <w:pPr>
        <w:pStyle w:val="af"/>
        <w:ind w:left="480" w:firstLine="0"/>
      </w:pPr>
      <w:r w:rsidRPr="00872D22">
        <w:t>- о полной цепочке собственников Поставщика, включая конечных бенефициаров, а</w:t>
      </w:r>
    </w:p>
    <w:p w:rsidR="00CA5D66" w:rsidRPr="00872D22" w:rsidRDefault="00CA5D66" w:rsidP="00872D22">
      <w:pPr>
        <w:ind w:firstLine="0"/>
      </w:pPr>
      <w:r w:rsidRPr="00872D22">
        <w:t xml:space="preserve">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w:t>
      </w:r>
      <w:r w:rsidR="00872D22">
        <w:t>ЕГРИП/</w:t>
      </w:r>
      <w:r w:rsidRPr="00872D22">
        <w:t>ЕГРЮЛ, реестра акционеров, паспорта граждан и т.п.), по форме, указанной в Приложении  №</w:t>
      </w:r>
      <w:r w:rsidR="00872D22" w:rsidRPr="00872D22">
        <w:t>9</w:t>
      </w:r>
      <w:r w:rsidRPr="00872D22">
        <w:t xml:space="preserve"> к настоящему Договору;</w:t>
      </w:r>
    </w:p>
    <w:p w:rsidR="00CA5D66" w:rsidRPr="00872D22" w:rsidRDefault="00CA5D66" w:rsidP="00872D22">
      <w:pPr>
        <w:pStyle w:val="af"/>
        <w:ind w:left="480" w:firstLine="0"/>
      </w:pPr>
      <w:r w:rsidRPr="00872D22">
        <w:t xml:space="preserve">- информацию о привлечении Поставщиком  к исполнению своих обязательств </w:t>
      </w:r>
      <w:r w:rsidR="00872D22">
        <w:t xml:space="preserve"> </w:t>
      </w:r>
      <w:r w:rsidRPr="00872D22">
        <w:t xml:space="preserve">по </w:t>
      </w:r>
    </w:p>
    <w:p w:rsidR="00CA5D66" w:rsidRPr="00872D22" w:rsidRDefault="00CA5D66" w:rsidP="00872D22">
      <w:pPr>
        <w:ind w:firstLine="0"/>
      </w:pPr>
      <w:r w:rsidRPr="00872D22">
        <w:t>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w:t>
      </w:r>
      <w:r w:rsidR="00872D22">
        <w:t>9</w:t>
      </w:r>
      <w:r w:rsidRPr="00872D22">
        <w:t xml:space="preserve"> к настоящему  договору;</w:t>
      </w:r>
    </w:p>
    <w:p w:rsidR="00CA5D66" w:rsidRPr="00872D22" w:rsidRDefault="00CA5D66" w:rsidP="00872D22">
      <w:pPr>
        <w:pStyle w:val="af"/>
        <w:ind w:left="480" w:firstLine="0"/>
      </w:pPr>
      <w:r w:rsidRPr="00872D22">
        <w:t xml:space="preserve">- информацию об изменении  состава (по сравнению с существовавшим на дату </w:t>
      </w:r>
    </w:p>
    <w:p w:rsidR="00CA5D66" w:rsidRPr="00872D22" w:rsidRDefault="00CA5D66" w:rsidP="00872D22">
      <w:pPr>
        <w:ind w:firstLine="0"/>
      </w:pPr>
      <w:r w:rsidRPr="00872D22">
        <w:t xml:space="preserve">заключения настоящего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w:t>
      </w:r>
      <w:r w:rsidRPr="00872D22">
        <w:lastRenderedPageBreak/>
        <w:t>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w:t>
      </w:r>
      <w:r w:rsidR="00872D22">
        <w:t>9</w:t>
      </w:r>
      <w:r w:rsidRPr="00872D22">
        <w:t xml:space="preserve">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w:t>
      </w:r>
    </w:p>
    <w:p w:rsidR="00CA5D66" w:rsidRPr="008431B6" w:rsidRDefault="007D783D" w:rsidP="007D783D">
      <w:pPr>
        <w:tabs>
          <w:tab w:val="left" w:pos="567"/>
          <w:tab w:val="left" w:pos="709"/>
          <w:tab w:val="left" w:pos="851"/>
        </w:tabs>
        <w:ind w:firstLine="0"/>
      </w:pPr>
      <w:r w:rsidRPr="008431B6">
        <w:t xml:space="preserve">          10.9.</w:t>
      </w:r>
      <w:r w:rsidR="00CA5D66" w:rsidRPr="008431B6">
        <w:t xml:space="preserve"> 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(п.</w:t>
      </w:r>
      <w:r w:rsidR="008431B6" w:rsidRPr="008431B6">
        <w:t>10</w:t>
      </w:r>
      <w:r w:rsidR="00CA5D66" w:rsidRPr="008431B6">
        <w:t>.</w:t>
      </w:r>
      <w:r w:rsidR="008431B6" w:rsidRPr="008431B6">
        <w:t>7</w:t>
      </w:r>
      <w:r w:rsidR="00CA5D66" w:rsidRPr="008431B6">
        <w:t xml:space="preserve"> Договора),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w:t>
      </w:r>
      <w:r w:rsidR="008431B6">
        <w:t>форме, указанной в Приложении №10</w:t>
      </w:r>
      <w:r w:rsidR="00CA5D66" w:rsidRPr="008431B6">
        <w:t xml:space="preserve">  к настоящему Договору.</w:t>
      </w:r>
    </w:p>
    <w:p w:rsidR="00CA5D66" w:rsidRPr="008431B6" w:rsidRDefault="008431B6" w:rsidP="008431B6">
      <w:pPr>
        <w:ind w:firstLine="0"/>
      </w:pPr>
      <w:r w:rsidRPr="008431B6">
        <w:t xml:space="preserve">          10</w:t>
      </w:r>
      <w:r w:rsidR="00CA5D66" w:rsidRPr="008431B6">
        <w:t>.</w:t>
      </w:r>
      <w:r w:rsidRPr="008431B6">
        <w:t>10</w:t>
      </w:r>
      <w:r w:rsidR="00CA5D66" w:rsidRPr="008431B6">
        <w:t>. Покупатель вправе</w:t>
      </w:r>
      <w:r w:rsidR="00CA5D66" w:rsidRPr="008431B6">
        <w:rPr>
          <w:b/>
        </w:rPr>
        <w:t xml:space="preserve"> </w:t>
      </w:r>
      <w:r w:rsidR="00CA5D66" w:rsidRPr="008431B6">
        <w:t xml:space="preserve">отказаться от заключения и (или) исполнения Договора в одностороннем несудебном порядке, также при нарушении Поставщиком пп. </w:t>
      </w:r>
      <w:r w:rsidRPr="008431B6">
        <w:t>10</w:t>
      </w:r>
      <w:r w:rsidR="00CA5D66" w:rsidRPr="008431B6">
        <w:t>.</w:t>
      </w:r>
      <w:r w:rsidRPr="008431B6">
        <w:t>7</w:t>
      </w:r>
      <w:r w:rsidR="00CA5D66" w:rsidRPr="008431B6">
        <w:t xml:space="preserve"> </w:t>
      </w:r>
      <w:r w:rsidRPr="008431B6">
        <w:t>–</w:t>
      </w:r>
      <w:r w:rsidR="00CA5D66" w:rsidRPr="008431B6">
        <w:t xml:space="preserve"> </w:t>
      </w:r>
      <w:r w:rsidRPr="008431B6">
        <w:t>10.9</w:t>
      </w:r>
      <w:r w:rsidR="00CA5D66" w:rsidRPr="008431B6">
        <w:t xml:space="preserve"> Договора в следующих случаях:    </w:t>
      </w:r>
    </w:p>
    <w:p w:rsidR="000E0D6B" w:rsidRPr="000E0D6B" w:rsidRDefault="00CA5D66" w:rsidP="000E0D6B">
      <w:pPr>
        <w:pStyle w:val="af"/>
        <w:ind w:left="480" w:firstLine="0"/>
      </w:pPr>
      <w:r w:rsidRPr="000E0D6B">
        <w:t xml:space="preserve">- не предоставления Поставщиком информации о цепочке своих собственников </w:t>
      </w:r>
    </w:p>
    <w:p w:rsidR="00CA5D66" w:rsidRPr="000E0D6B" w:rsidRDefault="00CA5D66" w:rsidP="000E0D6B">
      <w:pPr>
        <w:ind w:firstLine="0"/>
      </w:pPr>
      <w:r w:rsidRPr="000E0D6B">
        <w:t>(юридических, физических лиц, включая конечных бенефициаров), в сроки установленные Договором;</w:t>
      </w:r>
    </w:p>
    <w:p w:rsidR="000E0D6B" w:rsidRPr="000E0D6B" w:rsidRDefault="00CA5D66" w:rsidP="000E0D6B">
      <w:pPr>
        <w:pStyle w:val="af"/>
        <w:ind w:left="480" w:firstLine="0"/>
      </w:pPr>
      <w:r w:rsidRPr="000E0D6B">
        <w:t xml:space="preserve">- предоставления Поставщиком  указанной информации не в полном объеме и/или в </w:t>
      </w:r>
    </w:p>
    <w:p w:rsidR="00CA5D66" w:rsidRPr="000E0D6B" w:rsidRDefault="00CA5D66" w:rsidP="000E0D6B">
      <w:pPr>
        <w:ind w:firstLine="0"/>
      </w:pPr>
      <w:r w:rsidRPr="000E0D6B">
        <w:t>формате не соответствующем установленному в  Приложении №</w:t>
      </w:r>
      <w:r w:rsidR="000E0D6B">
        <w:t xml:space="preserve"> 9</w:t>
      </w:r>
      <w:r w:rsidRPr="000E0D6B">
        <w:t xml:space="preserve"> к Договору, </w:t>
      </w:r>
    </w:p>
    <w:p w:rsidR="000E0D6B" w:rsidRPr="000E0D6B" w:rsidRDefault="00CA5D66" w:rsidP="000E0D6B">
      <w:pPr>
        <w:pStyle w:val="af"/>
        <w:ind w:left="480" w:firstLine="0"/>
      </w:pPr>
      <w:r w:rsidRPr="000E0D6B">
        <w:t xml:space="preserve">- предоставления Поставщиком указанной информации в отношении своих </w:t>
      </w:r>
    </w:p>
    <w:p w:rsidR="00CA5D66" w:rsidRPr="000E0D6B" w:rsidRDefault="00CA5D66" w:rsidP="000E0D6B">
      <w:pPr>
        <w:ind w:firstLine="0"/>
      </w:pPr>
      <w:r w:rsidRPr="000E0D6B">
        <w:t>собственников/бенефициаров,</w:t>
      </w:r>
      <w:r w:rsidR="000E0D6B">
        <w:t xml:space="preserve"> </w:t>
      </w:r>
      <w:r w:rsidRPr="000E0D6B">
        <w:t>являющихся физическими лицами, без предоставления письменного согласия указанных физических лиц на обработку и передачу их персональных данных (по форме утвержденной Приложением №</w:t>
      </w:r>
      <w:r w:rsidR="000E0D6B">
        <w:t xml:space="preserve"> 10</w:t>
      </w:r>
      <w:r w:rsidRPr="000E0D6B">
        <w:t xml:space="preserve"> к Договору), </w:t>
      </w:r>
    </w:p>
    <w:p w:rsidR="000E0D6B" w:rsidRPr="000E0D6B" w:rsidRDefault="00CA5D66" w:rsidP="000E0D6B">
      <w:pPr>
        <w:pStyle w:val="af"/>
        <w:ind w:left="480" w:firstLine="0"/>
      </w:pPr>
      <w:r w:rsidRPr="000E0D6B">
        <w:t xml:space="preserve">- нарушения сроков и формата предоставления указанной информации при последующем </w:t>
      </w:r>
    </w:p>
    <w:p w:rsidR="00CA5D66" w:rsidRPr="000E0D6B" w:rsidRDefault="00CA5D66" w:rsidP="000E0D6B">
      <w:pPr>
        <w:ind w:firstLine="0"/>
      </w:pPr>
      <w:r w:rsidRPr="000E0D6B">
        <w:t>изменении цепочки собственников (юридических, физических лиц, включая конечных бенефициаров) Поставщика в течение срока действия Договора,</w:t>
      </w:r>
    </w:p>
    <w:p w:rsidR="000E0D6B" w:rsidRDefault="00CA5D66" w:rsidP="000E0D6B">
      <w:pPr>
        <w:pStyle w:val="af"/>
        <w:ind w:left="480" w:firstLine="0"/>
      </w:pPr>
      <w:r w:rsidRPr="000E0D6B">
        <w:t xml:space="preserve">- предоставления Поставщиком недостоверной информации в отношении полной цепочки </w:t>
      </w:r>
    </w:p>
    <w:p w:rsidR="00CA5D66" w:rsidRPr="000E0D6B" w:rsidRDefault="00CA5D66" w:rsidP="000E0D6B">
      <w:pPr>
        <w:ind w:firstLine="0"/>
      </w:pPr>
      <w:r w:rsidRPr="000E0D6B">
        <w:t>своих собственников (юридических и физических лиц, включая конечных бенефициаров).</w:t>
      </w:r>
    </w:p>
    <w:p w:rsidR="00CA5D66" w:rsidRDefault="00CA5D66" w:rsidP="000E0D6B">
      <w:pPr>
        <w:pStyle w:val="af"/>
        <w:ind w:left="480" w:firstLine="0"/>
      </w:pPr>
      <w:r w:rsidRPr="000E0D6B">
        <w:t xml:space="preserve">  При наличии со стороны Поставщика указанных нарушений, Покупатель вправе </w:t>
      </w:r>
    </w:p>
    <w:p w:rsidR="00CA5D66" w:rsidRPr="000E0D6B" w:rsidRDefault="00CA5D66" w:rsidP="000E0D6B">
      <w:pPr>
        <w:tabs>
          <w:tab w:val="left" w:pos="567"/>
        </w:tabs>
        <w:ind w:firstLine="0"/>
      </w:pPr>
      <w:r w:rsidRPr="000E0D6B">
        <w:t>письменно уведомить Поставщика об отказе от исполнения Договора в одностороннем несудебном порядке. Договор считается расторгнутым по истечении 5 (пяти) рабочих дней с момента получения Поставщиком письменного уведомления Покупателя об отказе от исполнения Договора в одностороннем несудебном порядке.</w:t>
      </w:r>
    </w:p>
    <w:p w:rsidR="00640DA9" w:rsidRPr="0084555C" w:rsidRDefault="000E0D6B" w:rsidP="000E0D6B">
      <w:pPr>
        <w:pStyle w:val="af8"/>
        <w:tabs>
          <w:tab w:val="left" w:pos="567"/>
          <w:tab w:val="left" w:pos="1080"/>
        </w:tabs>
        <w:spacing w:after="0" w:line="276" w:lineRule="auto"/>
        <w:jc w:val="both"/>
      </w:pPr>
      <w:r>
        <w:rPr>
          <w:spacing w:val="-4"/>
        </w:rPr>
        <w:t xml:space="preserve">    </w:t>
      </w:r>
    </w:p>
    <w:p w:rsidR="001A16DA" w:rsidRPr="0084555C" w:rsidRDefault="001A16DA" w:rsidP="00203124">
      <w:pPr>
        <w:widowControl w:val="0"/>
        <w:numPr>
          <w:ilvl w:val="0"/>
          <w:numId w:val="6"/>
        </w:numPr>
        <w:spacing w:before="120" w:after="120"/>
        <w:jc w:val="center"/>
        <w:rPr>
          <w:rFonts w:cs="Times New Roman"/>
          <w:b/>
          <w:bCs/>
        </w:rPr>
      </w:pPr>
      <w:r w:rsidRPr="0084555C">
        <w:rPr>
          <w:rFonts w:cs="Times New Roman"/>
          <w:b/>
          <w:bCs/>
        </w:rPr>
        <w:t xml:space="preserve">ИЗМЕНЕНИЕ, ПРЕКРАЩЕНИЕ И РАСТОРЖЕНИЕ ДОГОВОРА </w:t>
      </w:r>
    </w:p>
    <w:p w:rsidR="001A16DA" w:rsidRPr="0084555C" w:rsidRDefault="001A16DA" w:rsidP="00E23B20">
      <w:pPr>
        <w:pStyle w:val="af7"/>
        <w:widowControl w:val="0"/>
        <w:numPr>
          <w:ilvl w:val="0"/>
          <w:numId w:val="30"/>
        </w:numPr>
        <w:tabs>
          <w:tab w:val="left" w:pos="703"/>
        </w:tabs>
        <w:spacing w:line="240" w:lineRule="auto"/>
        <w:ind w:left="0" w:firstLine="709"/>
        <w:rPr>
          <w:sz w:val="24"/>
          <w:szCs w:val="24"/>
        </w:rPr>
      </w:pPr>
      <w:r w:rsidRPr="0084555C">
        <w:rPr>
          <w:sz w:val="24"/>
          <w:szCs w:val="24"/>
        </w:rPr>
        <w:t xml:space="preserve">Любые изменения и 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 </w:t>
      </w:r>
    </w:p>
    <w:p w:rsidR="001A16DA" w:rsidRPr="0084555C" w:rsidRDefault="001A16DA" w:rsidP="001A16DA">
      <w:pPr>
        <w:pStyle w:val="af7"/>
        <w:widowControl w:val="0"/>
        <w:tabs>
          <w:tab w:val="clear" w:pos="720"/>
          <w:tab w:val="left" w:pos="703"/>
        </w:tabs>
        <w:spacing w:line="240" w:lineRule="auto"/>
        <w:ind w:left="0" w:firstLine="709"/>
        <w:rPr>
          <w:sz w:val="24"/>
          <w:szCs w:val="24"/>
        </w:rPr>
      </w:pPr>
      <w:r w:rsidRPr="0084555C">
        <w:rPr>
          <w:sz w:val="24"/>
          <w:szCs w:val="24"/>
        </w:rPr>
        <w:t>В случае изменения реквизитов, указанных в разделе 1</w:t>
      </w:r>
      <w:r w:rsidR="00761588" w:rsidRPr="0084555C">
        <w:rPr>
          <w:sz w:val="24"/>
          <w:szCs w:val="24"/>
        </w:rPr>
        <w:t>8</w:t>
      </w:r>
      <w:r w:rsidRPr="0084555C">
        <w:rPr>
          <w:sz w:val="24"/>
          <w:szCs w:val="24"/>
        </w:rPr>
        <w:t xml:space="preserve"> Договора,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соответствующей Стороны. </w:t>
      </w:r>
    </w:p>
    <w:p w:rsidR="001A16DA" w:rsidRPr="0084555C" w:rsidRDefault="001A16DA" w:rsidP="001A16DA">
      <w:pPr>
        <w:pStyle w:val="af7"/>
        <w:widowControl w:val="0"/>
        <w:tabs>
          <w:tab w:val="clear" w:pos="720"/>
          <w:tab w:val="left" w:pos="703"/>
        </w:tabs>
        <w:spacing w:line="240" w:lineRule="auto"/>
        <w:ind w:left="0" w:firstLine="709"/>
        <w:rPr>
          <w:sz w:val="24"/>
          <w:szCs w:val="24"/>
        </w:rPr>
      </w:pPr>
      <w:r w:rsidRPr="0084555C">
        <w:rPr>
          <w:sz w:val="24"/>
          <w:szCs w:val="24"/>
        </w:rPr>
        <w:t>Поставщик обязуется сообщать Покупателю об изменении своих реквизитов не позднее 10 (десяти) дней с даты соответствующего изменения.</w:t>
      </w:r>
    </w:p>
    <w:p w:rsidR="00B20B2C" w:rsidRPr="0084555C" w:rsidRDefault="00312BC0" w:rsidP="00E23B20">
      <w:pPr>
        <w:pStyle w:val="af7"/>
        <w:widowControl w:val="0"/>
        <w:numPr>
          <w:ilvl w:val="0"/>
          <w:numId w:val="30"/>
        </w:numPr>
        <w:tabs>
          <w:tab w:val="left" w:pos="703"/>
        </w:tabs>
        <w:spacing w:line="240" w:lineRule="auto"/>
        <w:ind w:left="0" w:firstLine="709"/>
        <w:rPr>
          <w:sz w:val="24"/>
          <w:szCs w:val="24"/>
        </w:rPr>
      </w:pPr>
      <w:r w:rsidRPr="0084555C">
        <w:rPr>
          <w:sz w:val="24"/>
          <w:szCs w:val="24"/>
        </w:rPr>
        <w:t>Настоящий Договор может быть р</w:t>
      </w:r>
      <w:r w:rsidR="00B20B2C" w:rsidRPr="0084555C">
        <w:rPr>
          <w:sz w:val="24"/>
          <w:szCs w:val="24"/>
        </w:rPr>
        <w:t>асторгнут по соглашению Сторон.</w:t>
      </w:r>
    </w:p>
    <w:p w:rsidR="00B20B2C" w:rsidRPr="0084555C" w:rsidRDefault="00B20B2C" w:rsidP="00E23B20">
      <w:pPr>
        <w:pStyle w:val="af7"/>
        <w:widowControl w:val="0"/>
        <w:numPr>
          <w:ilvl w:val="0"/>
          <w:numId w:val="30"/>
        </w:numPr>
        <w:tabs>
          <w:tab w:val="left" w:pos="703"/>
        </w:tabs>
        <w:spacing w:line="240" w:lineRule="auto"/>
        <w:ind w:left="0" w:firstLine="709"/>
        <w:rPr>
          <w:sz w:val="24"/>
          <w:szCs w:val="24"/>
        </w:rPr>
      </w:pPr>
      <w:r w:rsidRPr="0084555C">
        <w:rPr>
          <w:sz w:val="24"/>
          <w:szCs w:val="24"/>
        </w:rPr>
        <w:t>Покупатель вправе досрочно отказаться от исполнения Договора в одностороннем порядке в случаях:</w:t>
      </w:r>
    </w:p>
    <w:p w:rsidR="00B20B2C" w:rsidRPr="0084555C" w:rsidRDefault="00B20B2C" w:rsidP="00B20B2C">
      <w:pPr>
        <w:widowControl w:val="0"/>
        <w:numPr>
          <w:ilvl w:val="0"/>
          <w:numId w:val="28"/>
        </w:numPr>
        <w:shd w:val="clear" w:color="auto" w:fill="FFFFFF"/>
        <w:tabs>
          <w:tab w:val="left" w:pos="720"/>
        </w:tabs>
        <w:ind w:left="0" w:firstLine="709"/>
        <w:rPr>
          <w:rFonts w:cs="Times New Roman"/>
        </w:rPr>
      </w:pPr>
      <w:r w:rsidRPr="0084555C">
        <w:rPr>
          <w:rFonts w:cs="Times New Roman"/>
        </w:rPr>
        <w:t>непредставления информации, запрашиваемой Покупателем в соответствии с разделом 5 Договора;</w:t>
      </w:r>
    </w:p>
    <w:p w:rsidR="00B20B2C" w:rsidRPr="0084555C" w:rsidRDefault="00B20B2C" w:rsidP="00B20B2C">
      <w:pPr>
        <w:widowControl w:val="0"/>
        <w:numPr>
          <w:ilvl w:val="0"/>
          <w:numId w:val="28"/>
        </w:numPr>
        <w:shd w:val="clear" w:color="auto" w:fill="FFFFFF"/>
        <w:tabs>
          <w:tab w:val="left" w:pos="720"/>
        </w:tabs>
        <w:ind w:left="0" w:firstLine="709"/>
        <w:rPr>
          <w:rFonts w:cs="Times New Roman"/>
        </w:rPr>
      </w:pPr>
      <w:r w:rsidRPr="0084555C">
        <w:rPr>
          <w:rFonts w:cs="Times New Roman"/>
        </w:rPr>
        <w:t>отказа Поставщика выполнять часть или весь объем поставок, определяемых п</w:t>
      </w:r>
      <w:r w:rsidR="00E23B20" w:rsidRPr="0084555C">
        <w:rPr>
          <w:rFonts w:cs="Times New Roman"/>
        </w:rPr>
        <w:t>. 1.3</w:t>
      </w:r>
      <w:r w:rsidRPr="0084555C">
        <w:rPr>
          <w:rFonts w:cs="Times New Roman"/>
        </w:rPr>
        <w:t xml:space="preserve"> настоящего Договора;</w:t>
      </w:r>
    </w:p>
    <w:p w:rsidR="00B20B2C" w:rsidRPr="0084555C" w:rsidRDefault="00B20B2C" w:rsidP="00B20B2C">
      <w:pPr>
        <w:widowControl w:val="0"/>
        <w:numPr>
          <w:ilvl w:val="0"/>
          <w:numId w:val="28"/>
        </w:numPr>
        <w:shd w:val="clear" w:color="auto" w:fill="FFFFFF"/>
        <w:tabs>
          <w:tab w:val="left" w:pos="720"/>
        </w:tabs>
        <w:ind w:left="0" w:firstLine="709"/>
        <w:rPr>
          <w:rFonts w:cs="Times New Roman"/>
        </w:rPr>
      </w:pPr>
      <w:r w:rsidRPr="0084555C">
        <w:rPr>
          <w:rFonts w:cs="Times New Roman"/>
          <w:bCs/>
        </w:rPr>
        <w:t>нарушения Поставщиком сроков начала или окончания поставки, нарушение периодичности поставки</w:t>
      </w:r>
      <w:r w:rsidRPr="0084555C">
        <w:rPr>
          <w:rFonts w:cs="Times New Roman"/>
        </w:rPr>
        <w:t xml:space="preserve"> по причинам, не зависящим от Покупателя;</w:t>
      </w:r>
    </w:p>
    <w:p w:rsidR="00B20B2C" w:rsidRPr="0084555C" w:rsidRDefault="00B20B2C" w:rsidP="00B20B2C">
      <w:pPr>
        <w:widowControl w:val="0"/>
        <w:numPr>
          <w:ilvl w:val="0"/>
          <w:numId w:val="28"/>
        </w:numPr>
        <w:shd w:val="clear" w:color="auto" w:fill="FFFFFF"/>
        <w:tabs>
          <w:tab w:val="left" w:pos="720"/>
        </w:tabs>
        <w:ind w:left="0" w:firstLine="709"/>
        <w:rPr>
          <w:rFonts w:cs="Times New Roman"/>
        </w:rPr>
      </w:pPr>
      <w:r w:rsidRPr="0084555C">
        <w:rPr>
          <w:rFonts w:cs="Times New Roman"/>
        </w:rPr>
        <w:lastRenderedPageBreak/>
        <w:t>несоблюдения Поставщиком требований по качеству Товара,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Гражданского кодекса Российской Федерации;</w:t>
      </w:r>
    </w:p>
    <w:p w:rsidR="00B20B2C" w:rsidRPr="0084555C" w:rsidRDefault="00B20B2C" w:rsidP="00B20B2C">
      <w:pPr>
        <w:widowControl w:val="0"/>
        <w:numPr>
          <w:ilvl w:val="0"/>
          <w:numId w:val="28"/>
        </w:numPr>
        <w:shd w:val="clear" w:color="auto" w:fill="FFFFFF"/>
        <w:tabs>
          <w:tab w:val="left" w:pos="720"/>
        </w:tabs>
        <w:ind w:left="0" w:firstLine="709"/>
        <w:rPr>
          <w:rFonts w:cs="Times New Roman"/>
        </w:rPr>
      </w:pPr>
      <w:r w:rsidRPr="0084555C">
        <w:rPr>
          <w:rFonts w:cs="Times New Roman"/>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rsidR="00B20B2C" w:rsidRPr="0084555C" w:rsidRDefault="00B20B2C" w:rsidP="00B20B2C">
      <w:pPr>
        <w:widowControl w:val="0"/>
        <w:numPr>
          <w:ilvl w:val="0"/>
          <w:numId w:val="28"/>
        </w:numPr>
        <w:shd w:val="clear" w:color="auto" w:fill="FFFFFF"/>
        <w:tabs>
          <w:tab w:val="left" w:pos="720"/>
        </w:tabs>
        <w:ind w:left="0" w:firstLine="709"/>
        <w:rPr>
          <w:rFonts w:cs="Times New Roman"/>
        </w:rPr>
      </w:pPr>
      <w:r w:rsidRPr="0084555C">
        <w:rPr>
          <w:rFonts w:cs="Times New Roman"/>
        </w:rPr>
        <w:t xml:space="preserve">если в отношении Поставщика принято судом заявление о признании Поставщика (несостоятельным) банкротом; </w:t>
      </w:r>
    </w:p>
    <w:p w:rsidR="00B20B2C" w:rsidRPr="0084555C" w:rsidRDefault="00B20B2C" w:rsidP="00E23B20">
      <w:pPr>
        <w:widowControl w:val="0"/>
        <w:numPr>
          <w:ilvl w:val="0"/>
          <w:numId w:val="28"/>
        </w:numPr>
        <w:tabs>
          <w:tab w:val="clear" w:pos="1080"/>
          <w:tab w:val="num" w:pos="0"/>
          <w:tab w:val="left" w:pos="1134"/>
        </w:tabs>
        <w:autoSpaceDE w:val="0"/>
        <w:autoSpaceDN w:val="0"/>
        <w:adjustRightInd w:val="0"/>
        <w:ind w:left="0" w:firstLine="720"/>
        <w:rPr>
          <w:rFonts w:cs="Times New Roman"/>
        </w:rPr>
      </w:pPr>
      <w:r w:rsidRPr="0084555C">
        <w:rPr>
          <w:rFonts w:cs="Times New Roman"/>
        </w:rPr>
        <w:t xml:space="preserve">непредставления Поставщиком, представления не в полном объеме, либо при отказе в представлении </w:t>
      </w:r>
      <w:r w:rsidRPr="0084555C">
        <w:rPr>
          <w:rFonts w:cs="Times New Roman"/>
          <w:bCs/>
        </w:rPr>
        <w:t>Информации о собственниках Поставщика</w:t>
      </w:r>
      <w:r w:rsidRPr="0084555C">
        <w:rPr>
          <w:rFonts w:cs="Times New Roman"/>
        </w:rPr>
        <w:t>;</w:t>
      </w:r>
    </w:p>
    <w:p w:rsidR="00B20B2C" w:rsidRPr="0084555C" w:rsidRDefault="00B20B2C" w:rsidP="00B20B2C">
      <w:pPr>
        <w:widowControl w:val="0"/>
        <w:numPr>
          <w:ilvl w:val="0"/>
          <w:numId w:val="28"/>
        </w:numPr>
        <w:shd w:val="clear" w:color="auto" w:fill="FFFFFF"/>
        <w:tabs>
          <w:tab w:val="left" w:pos="720"/>
        </w:tabs>
        <w:ind w:left="0" w:firstLine="709"/>
        <w:rPr>
          <w:rFonts w:cs="Times New Roman"/>
        </w:rPr>
      </w:pPr>
      <w:r w:rsidRPr="0084555C">
        <w:rPr>
          <w:rFonts w:cs="Times New Roman"/>
        </w:rPr>
        <w:t>в иных случаях, предусмотренных настоящим Договором и законодательством Российской Федерации.</w:t>
      </w:r>
    </w:p>
    <w:p w:rsidR="00B20B2C" w:rsidRPr="0084555C" w:rsidRDefault="00B20B2C" w:rsidP="00E23B20">
      <w:pPr>
        <w:pStyle w:val="af7"/>
        <w:widowControl w:val="0"/>
        <w:numPr>
          <w:ilvl w:val="0"/>
          <w:numId w:val="30"/>
        </w:numPr>
        <w:tabs>
          <w:tab w:val="left" w:pos="703"/>
        </w:tabs>
        <w:spacing w:line="240" w:lineRule="auto"/>
        <w:ind w:left="0" w:firstLine="709"/>
        <w:rPr>
          <w:sz w:val="24"/>
          <w:szCs w:val="24"/>
        </w:rPr>
      </w:pPr>
      <w:r w:rsidRPr="0084555C">
        <w:rPr>
          <w:sz w:val="24"/>
          <w:szCs w:val="24"/>
        </w:rPr>
        <w:t>Досрочное расторжение (отказ от исполнения) Договора в соответствии с пунктом 1</w:t>
      </w:r>
      <w:r w:rsidR="004D203E" w:rsidRPr="0084555C">
        <w:rPr>
          <w:sz w:val="24"/>
          <w:szCs w:val="24"/>
        </w:rPr>
        <w:t>1</w:t>
      </w:r>
      <w:r w:rsidRPr="0084555C">
        <w:rPr>
          <w:sz w:val="24"/>
          <w:szCs w:val="24"/>
        </w:rPr>
        <w:t>.3 настоящего Договора осуществляется путем направления  уведомления с указанием основания и даты расторжения Договора.</w:t>
      </w:r>
    </w:p>
    <w:p w:rsidR="00B20B2C" w:rsidRPr="0084555C" w:rsidRDefault="00B20B2C" w:rsidP="00B20B2C">
      <w:pPr>
        <w:shd w:val="clear" w:color="auto" w:fill="FFFFFF"/>
        <w:tabs>
          <w:tab w:val="left" w:pos="720"/>
        </w:tabs>
        <w:ind w:firstLine="720"/>
        <w:rPr>
          <w:rFonts w:cs="Times New Roman"/>
        </w:rPr>
      </w:pPr>
      <w:r w:rsidRPr="0084555C">
        <w:rPr>
          <w:rFonts w:cs="Times New Roman"/>
        </w:rPr>
        <w:t xml:space="preserve">Договор считается прекращенным с даты, указанной в уведомлении об отказе от исполнения Договора. </w:t>
      </w:r>
    </w:p>
    <w:p w:rsidR="00B20B2C" w:rsidRPr="0084555C" w:rsidRDefault="00B20B2C" w:rsidP="00B20B2C">
      <w:pPr>
        <w:shd w:val="clear" w:color="auto" w:fill="FFFFFF"/>
        <w:tabs>
          <w:tab w:val="left" w:pos="720"/>
        </w:tabs>
        <w:ind w:firstLine="720"/>
        <w:rPr>
          <w:rFonts w:cs="Times New Roman"/>
        </w:rPr>
      </w:pPr>
      <w:r w:rsidRPr="0084555C">
        <w:rPr>
          <w:rFonts w:cs="Times New Roman"/>
        </w:rPr>
        <w:t>При этом Поставщик обязан продолжить выполнение Договора той части, в которой Покупатель не отказался от его исполнения.</w:t>
      </w:r>
    </w:p>
    <w:p w:rsidR="00B20B2C" w:rsidRPr="0084555C" w:rsidRDefault="00B20B2C" w:rsidP="00B20B2C">
      <w:pPr>
        <w:ind w:firstLine="709"/>
        <w:rPr>
          <w:rFonts w:cs="Times New Roman"/>
        </w:rPr>
      </w:pPr>
      <w:r w:rsidRPr="0084555C">
        <w:rPr>
          <w:rFonts w:cs="Times New Roman"/>
        </w:rPr>
        <w:t>Односторонний отказ Покупателя от исполнения Договора не освобождает Поставщика от обязанности возместить убытки, связанные с нарушением обязательств по Договору.</w:t>
      </w:r>
    </w:p>
    <w:p w:rsidR="00B20B2C" w:rsidRPr="0084555C" w:rsidRDefault="00B20B2C" w:rsidP="00B20B2C">
      <w:pPr>
        <w:ind w:firstLine="709"/>
        <w:rPr>
          <w:rFonts w:cs="Times New Roman"/>
        </w:rPr>
      </w:pPr>
      <w:r w:rsidRPr="0084555C">
        <w:rPr>
          <w:rFonts w:cs="Times New Roman"/>
        </w:rPr>
        <w:t>В случае отказа Покупателя от исполнения Договора по основани</w:t>
      </w:r>
      <w:r w:rsidR="00E23B20" w:rsidRPr="0084555C">
        <w:rPr>
          <w:rFonts w:cs="Times New Roman"/>
        </w:rPr>
        <w:t>ям, указанным в пункте 1</w:t>
      </w:r>
      <w:r w:rsidR="004D203E" w:rsidRPr="0084555C">
        <w:rPr>
          <w:rFonts w:cs="Times New Roman"/>
        </w:rPr>
        <w:t>1</w:t>
      </w:r>
      <w:r w:rsidRPr="0084555C">
        <w:rPr>
          <w:rFonts w:cs="Times New Roman"/>
        </w:rPr>
        <w:t>.3 настоящего Договора, Поставщик не вправе требовать от Покупателя возмещения убытков, причиненных таким отказом.</w:t>
      </w:r>
    </w:p>
    <w:p w:rsidR="00BD7EF3" w:rsidRPr="0084555C" w:rsidRDefault="00B20B2C" w:rsidP="004270CF">
      <w:pPr>
        <w:pStyle w:val="af7"/>
        <w:widowControl w:val="0"/>
        <w:numPr>
          <w:ilvl w:val="0"/>
          <w:numId w:val="30"/>
        </w:numPr>
        <w:tabs>
          <w:tab w:val="left" w:pos="703"/>
          <w:tab w:val="left" w:pos="1418"/>
        </w:tabs>
        <w:spacing w:line="240" w:lineRule="auto"/>
        <w:ind w:left="0" w:firstLine="709"/>
        <w:rPr>
          <w:sz w:val="24"/>
          <w:szCs w:val="24"/>
        </w:rPr>
      </w:pPr>
      <w:r w:rsidRPr="0084555C">
        <w:rPr>
          <w:sz w:val="24"/>
          <w:szCs w:val="24"/>
        </w:rPr>
        <w:t>В случае наступления соб</w:t>
      </w:r>
      <w:r w:rsidR="00E23B20" w:rsidRPr="0084555C">
        <w:rPr>
          <w:sz w:val="24"/>
          <w:szCs w:val="24"/>
        </w:rPr>
        <w:t>ытий, установленных в пунктах 1</w:t>
      </w:r>
      <w:r w:rsidR="004D203E" w:rsidRPr="0084555C">
        <w:rPr>
          <w:sz w:val="24"/>
          <w:szCs w:val="24"/>
        </w:rPr>
        <w:t>1</w:t>
      </w:r>
      <w:r w:rsidRPr="0084555C">
        <w:rPr>
          <w:sz w:val="24"/>
          <w:szCs w:val="24"/>
        </w:rPr>
        <w:t>.2 – 1</w:t>
      </w:r>
      <w:r w:rsidR="004D203E" w:rsidRPr="0084555C">
        <w:rPr>
          <w:sz w:val="24"/>
          <w:szCs w:val="24"/>
        </w:rPr>
        <w:t>1</w:t>
      </w:r>
      <w:r w:rsidRPr="0084555C">
        <w:rPr>
          <w:sz w:val="24"/>
          <w:szCs w:val="24"/>
        </w:rPr>
        <w:t>.4 настоящего Договора, Поставщик обязан возвратить сумму авансовых платежей в течение 5 (пяти) рабочих дней с даты направления Покупателем соответствующего уведомления.</w:t>
      </w:r>
    </w:p>
    <w:p w:rsidR="00312BC0" w:rsidRPr="0084555C" w:rsidRDefault="00312BC0" w:rsidP="00203124">
      <w:pPr>
        <w:widowControl w:val="0"/>
        <w:numPr>
          <w:ilvl w:val="0"/>
          <w:numId w:val="6"/>
        </w:numPr>
        <w:spacing w:before="120" w:after="120"/>
        <w:jc w:val="center"/>
        <w:rPr>
          <w:rFonts w:cs="Times New Roman"/>
          <w:b/>
          <w:bCs/>
        </w:rPr>
      </w:pPr>
      <w:r w:rsidRPr="0084555C">
        <w:rPr>
          <w:rFonts w:cs="Times New Roman"/>
          <w:b/>
          <w:bCs/>
        </w:rPr>
        <w:t>РАЗРЕШЕНИЕ СПОРОВ</w:t>
      </w:r>
    </w:p>
    <w:p w:rsidR="00D2413D" w:rsidRPr="0084555C" w:rsidRDefault="00D2413D" w:rsidP="00D2413D">
      <w:pPr>
        <w:ind w:firstLine="708"/>
        <w:rPr>
          <w:rFonts w:eastAsia="Times New Roman" w:cs="Times New Roman"/>
          <w:bCs/>
          <w:lang w:eastAsia="ru-RU"/>
        </w:rPr>
      </w:pPr>
      <w:r w:rsidRPr="0084555C">
        <w:rPr>
          <w:rFonts w:eastAsia="Times New Roman" w:cs="Times New Roman"/>
          <w:lang w:eastAsia="ru-RU"/>
        </w:rPr>
        <w:t>12.1. </w:t>
      </w:r>
      <w:r w:rsidRPr="0084555C">
        <w:rPr>
          <w:rFonts w:eastAsia="Times New Roman" w:cs="Times New Roman"/>
          <w:bCs/>
          <w:lang w:eastAsia="ru-RU"/>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w:t>
      </w:r>
      <w:r w:rsidR="00190ABD" w:rsidRPr="0084555C">
        <w:rPr>
          <w:rFonts w:eastAsia="Times New Roman" w:cs="Times New Roman"/>
          <w:bCs/>
          <w:lang w:eastAsia="ru-RU"/>
        </w:rPr>
        <w:t xml:space="preserve"> </w:t>
      </w:r>
      <w:r w:rsidR="00CF2F2A">
        <w:rPr>
          <w:rFonts w:eastAsia="Times New Roman" w:cs="Times New Roman"/>
          <w:bCs/>
          <w:lang w:eastAsia="ru-RU"/>
        </w:rPr>
        <w:t>Владимирской</w:t>
      </w:r>
      <w:bookmarkStart w:id="2" w:name="_GoBack"/>
      <w:bookmarkEnd w:id="2"/>
      <w:r w:rsidR="00190ABD" w:rsidRPr="0084555C">
        <w:rPr>
          <w:rFonts w:eastAsia="Times New Roman" w:cs="Times New Roman"/>
          <w:bCs/>
          <w:lang w:eastAsia="ru-RU"/>
        </w:rPr>
        <w:t xml:space="preserve"> области</w:t>
      </w:r>
      <w:r w:rsidR="00EF7A8D" w:rsidRPr="0084555C">
        <w:rPr>
          <w:rFonts w:eastAsia="Times New Roman" w:cs="Times New Roman"/>
          <w:bCs/>
          <w:lang w:eastAsia="ru-RU"/>
        </w:rPr>
        <w:t xml:space="preserve"> </w:t>
      </w:r>
      <w:r w:rsidRPr="0084555C">
        <w:rPr>
          <w:rFonts w:eastAsia="Times New Roman" w:cs="Times New Roman"/>
          <w:bCs/>
          <w:lang w:eastAsia="ru-RU"/>
        </w:rPr>
        <w:t>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D2413D" w:rsidRPr="0084555C" w:rsidRDefault="00D2413D" w:rsidP="00D2413D">
      <w:pPr>
        <w:ind w:firstLine="708"/>
        <w:rPr>
          <w:rFonts w:eastAsia="Times New Roman" w:cs="Times New Roman"/>
          <w:bCs/>
          <w:lang w:eastAsia="ru-RU"/>
        </w:rPr>
      </w:pPr>
      <w:r w:rsidRPr="0084555C">
        <w:rPr>
          <w:rFonts w:eastAsia="Times New Roman" w:cs="Times New Roman"/>
          <w:bCs/>
          <w:lang w:eastAsia="ru-RU"/>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D2413D" w:rsidRPr="0084555C" w:rsidRDefault="00D2413D" w:rsidP="00D2413D">
      <w:pPr>
        <w:ind w:firstLine="708"/>
        <w:rPr>
          <w:rFonts w:eastAsia="Times New Roman" w:cs="Times New Roman"/>
          <w:bCs/>
          <w:lang w:eastAsia="ru-RU"/>
        </w:rPr>
      </w:pPr>
      <w:r w:rsidRPr="0084555C">
        <w:rPr>
          <w:rFonts w:eastAsia="Times New Roman" w:cs="Times New Roman"/>
          <w:bCs/>
          <w:lang w:eastAsia="ru-RU"/>
        </w:rPr>
        <w:t>Стороны договорились, что исполнительный лист получается по месту истц</w:t>
      </w:r>
      <w:r w:rsidR="000751A6" w:rsidRPr="0084555C">
        <w:rPr>
          <w:rFonts w:eastAsia="Times New Roman" w:cs="Times New Roman"/>
          <w:bCs/>
          <w:lang w:eastAsia="ru-RU"/>
        </w:rPr>
        <w:t>а</w:t>
      </w:r>
      <w:r w:rsidRPr="0084555C">
        <w:rPr>
          <w:rFonts w:eastAsia="Times New Roman" w:cs="Times New Roman"/>
          <w:bCs/>
          <w:lang w:eastAsia="ru-RU"/>
        </w:rPr>
        <w:t>.</w:t>
      </w:r>
    </w:p>
    <w:p w:rsidR="00D2413D" w:rsidRPr="0084555C" w:rsidRDefault="00D2413D" w:rsidP="00D2413D">
      <w:pPr>
        <w:ind w:firstLine="708"/>
        <w:rPr>
          <w:rFonts w:eastAsia="Times New Roman" w:cs="Times New Roman"/>
          <w:bCs/>
          <w:lang w:eastAsia="ru-RU"/>
        </w:rPr>
      </w:pPr>
      <w:r w:rsidRPr="0084555C">
        <w:rPr>
          <w:rFonts w:eastAsia="Times New Roman" w:cs="Times New Roman"/>
          <w:bCs/>
          <w:lang w:eastAsia="ru-RU"/>
        </w:rPr>
        <w:t>Стороны соглашаются, что документы и иные материалы в рамках арбитража могут направляться по следующим адресам электронной почты:</w:t>
      </w:r>
    </w:p>
    <w:p w:rsidR="00D2413D" w:rsidRPr="0084555C" w:rsidRDefault="00D2413D" w:rsidP="00D2413D">
      <w:pPr>
        <w:ind w:firstLine="708"/>
        <w:rPr>
          <w:rFonts w:eastAsia="Times New Roman" w:cs="Times New Roman"/>
          <w:bCs/>
          <w:lang w:eastAsia="ru-RU"/>
        </w:rPr>
      </w:pPr>
      <w:r w:rsidRPr="0084555C">
        <w:rPr>
          <w:rFonts w:eastAsia="Times New Roman" w:cs="Times New Roman"/>
          <w:bCs/>
          <w:lang w:eastAsia="ru-RU"/>
        </w:rPr>
        <w:t>Поставщик</w:t>
      </w:r>
      <w:r w:rsidRPr="0084555C">
        <w:rPr>
          <w:rFonts w:eastAsia="Times New Roman" w:cs="Times New Roman"/>
          <w:bCs/>
          <w:color w:val="0070C0"/>
          <w:lang w:eastAsia="ru-RU"/>
        </w:rPr>
        <w:t xml:space="preserve">: </w:t>
      </w:r>
      <w:r w:rsidR="00124D07" w:rsidRPr="0084555C">
        <w:rPr>
          <w:rFonts w:eastAsia="Times New Roman" w:cs="Times New Roman"/>
          <w:bCs/>
          <w:lang w:eastAsia="ru-RU"/>
        </w:rPr>
        <w:t>______________</w:t>
      </w:r>
      <w:r w:rsidR="00190ABD" w:rsidRPr="0084555C">
        <w:rPr>
          <w:rFonts w:eastAsia="Times New Roman" w:cs="Times New Roman"/>
          <w:bCs/>
          <w:lang w:eastAsia="ru-RU"/>
        </w:rPr>
        <w:t>____</w:t>
      </w:r>
    </w:p>
    <w:p w:rsidR="00190ABD" w:rsidRPr="0084555C" w:rsidRDefault="00D2413D" w:rsidP="00D2413D">
      <w:pPr>
        <w:ind w:firstLine="708"/>
        <w:rPr>
          <w:rFonts w:eastAsia="Times New Roman" w:cs="Times New Roman"/>
          <w:bCs/>
          <w:lang w:eastAsia="ru-RU"/>
        </w:rPr>
      </w:pPr>
      <w:r w:rsidRPr="0084555C">
        <w:rPr>
          <w:rFonts w:eastAsia="Times New Roman" w:cs="Times New Roman"/>
          <w:bCs/>
          <w:lang w:eastAsia="ru-RU"/>
        </w:rPr>
        <w:t xml:space="preserve">Покупатель: </w:t>
      </w:r>
      <w:r w:rsidR="009D7F49" w:rsidRPr="009D7F49">
        <w:rPr>
          <w:rFonts w:eastAsia="Times New Roman" w:cs="Times New Roman"/>
          <w:bCs/>
          <w:lang w:eastAsia="ru-RU"/>
        </w:rPr>
        <w:t>Kraynova.NV@vl.mrsk-cp.ru</w:t>
      </w:r>
    </w:p>
    <w:p w:rsidR="00BD7EF3" w:rsidRPr="0084555C" w:rsidRDefault="00D2413D" w:rsidP="00D2413D">
      <w:pPr>
        <w:ind w:firstLine="708"/>
        <w:rPr>
          <w:rFonts w:eastAsia="Times New Roman" w:cs="Times New Roman"/>
          <w:lang w:eastAsia="ru-RU"/>
        </w:rPr>
      </w:pPr>
      <w:r w:rsidRPr="0084555C">
        <w:rPr>
          <w:rFonts w:eastAsia="Times New Roman" w:cs="Times New Roman"/>
          <w:lang w:eastAsia="ru-RU"/>
        </w:rPr>
        <w:t xml:space="preserve">12.2. 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w:t>
      </w:r>
      <w:r w:rsidRPr="0084555C">
        <w:rPr>
          <w:rFonts w:eastAsia="Times New Roman" w:cs="Times New Roman"/>
          <w:spacing w:val="-2"/>
          <w:lang w:eastAsia="ru-RU"/>
        </w:rPr>
        <w:t xml:space="preserve">Покупателя </w:t>
      </w:r>
      <w:r w:rsidRPr="0084555C">
        <w:rPr>
          <w:rFonts w:eastAsia="Times New Roman" w:cs="Times New Roman"/>
          <w:lang w:eastAsia="ru-RU"/>
        </w:rPr>
        <w:t>может быть передан на разрешение суда по истечении 15 (пятнадцати) календарных дней с момента направления Покупателем претензии (требования) Поставщику.</w:t>
      </w:r>
    </w:p>
    <w:p w:rsidR="00312BC0" w:rsidRPr="0084555C" w:rsidRDefault="00D47A60" w:rsidP="00203124">
      <w:pPr>
        <w:widowControl w:val="0"/>
        <w:numPr>
          <w:ilvl w:val="0"/>
          <w:numId w:val="6"/>
        </w:numPr>
        <w:spacing w:before="120" w:after="120"/>
        <w:jc w:val="center"/>
        <w:rPr>
          <w:rFonts w:cs="Times New Roman"/>
          <w:b/>
          <w:bCs/>
        </w:rPr>
      </w:pPr>
      <w:r w:rsidRPr="0084555C">
        <w:rPr>
          <w:rFonts w:cs="Times New Roman"/>
          <w:b/>
          <w:bCs/>
        </w:rPr>
        <w:t>КОНФИДЕНЦИАЛЬНОСТЬ</w:t>
      </w:r>
    </w:p>
    <w:p w:rsidR="00D47A60" w:rsidRPr="0084555C" w:rsidRDefault="00D47A60" w:rsidP="00D47A60">
      <w:pPr>
        <w:widowControl w:val="0"/>
        <w:numPr>
          <w:ilvl w:val="1"/>
          <w:numId w:val="8"/>
        </w:numPr>
        <w:tabs>
          <w:tab w:val="left" w:pos="703"/>
          <w:tab w:val="left" w:pos="1260"/>
        </w:tabs>
        <w:autoSpaceDE w:val="0"/>
        <w:autoSpaceDN w:val="0"/>
        <w:ind w:left="0" w:firstLine="709"/>
        <w:rPr>
          <w:rFonts w:cs="Times New Roman"/>
          <w:bCs/>
        </w:rPr>
      </w:pPr>
      <w:r w:rsidRPr="0084555C">
        <w:rPr>
          <w:rFonts w:cs="Times New Roman"/>
          <w:bCs/>
        </w:rPr>
        <w:t xml:space="preserve">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w:t>
      </w:r>
      <w:r w:rsidRPr="0084555C">
        <w:rPr>
          <w:rFonts w:cs="Times New Roman"/>
          <w:bCs/>
        </w:rPr>
        <w:lastRenderedPageBreak/>
        <w:t xml:space="preserve">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
    <w:p w:rsidR="00D47A60" w:rsidRPr="0084555C" w:rsidRDefault="00D47A60" w:rsidP="00D47A60">
      <w:pPr>
        <w:widowControl w:val="0"/>
        <w:numPr>
          <w:ilvl w:val="1"/>
          <w:numId w:val="8"/>
        </w:numPr>
        <w:tabs>
          <w:tab w:val="left" w:pos="703"/>
          <w:tab w:val="left" w:pos="1260"/>
        </w:tabs>
        <w:autoSpaceDE w:val="0"/>
        <w:autoSpaceDN w:val="0"/>
        <w:ind w:left="0" w:firstLine="709"/>
        <w:rPr>
          <w:rFonts w:cs="Times New Roman"/>
          <w:bCs/>
        </w:rPr>
      </w:pPr>
      <w:r w:rsidRPr="0084555C">
        <w:rPr>
          <w:rFonts w:cs="Times New Roman"/>
          <w:bCs/>
        </w:rPr>
        <w:t>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с законодательством Российской Федерации и только тем уполномоченным государственным органам,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
    <w:p w:rsidR="00452799" w:rsidRPr="0084555C" w:rsidRDefault="00D47A60" w:rsidP="00452799">
      <w:pPr>
        <w:widowControl w:val="0"/>
        <w:numPr>
          <w:ilvl w:val="1"/>
          <w:numId w:val="8"/>
        </w:numPr>
        <w:tabs>
          <w:tab w:val="left" w:pos="703"/>
          <w:tab w:val="left" w:pos="1260"/>
        </w:tabs>
        <w:autoSpaceDE w:val="0"/>
        <w:autoSpaceDN w:val="0"/>
        <w:ind w:left="0" w:firstLine="709"/>
        <w:rPr>
          <w:rFonts w:cs="Times New Roman"/>
        </w:rPr>
      </w:pPr>
      <w:r w:rsidRPr="0084555C">
        <w:rPr>
          <w:rFonts w:cs="Times New Roman"/>
          <w:bCs/>
        </w:rPr>
        <w:t>Стороны обязуются</w:t>
      </w:r>
      <w:r w:rsidRPr="0084555C">
        <w:rPr>
          <w:rFonts w:cs="Times New Roman"/>
        </w:rPr>
        <w:t>:</w:t>
      </w:r>
    </w:p>
    <w:p w:rsidR="00452799" w:rsidRPr="0084555C" w:rsidRDefault="00D47A60" w:rsidP="00452799">
      <w:pPr>
        <w:pStyle w:val="af"/>
        <w:widowControl w:val="0"/>
        <w:numPr>
          <w:ilvl w:val="2"/>
          <w:numId w:val="37"/>
        </w:numPr>
        <w:tabs>
          <w:tab w:val="left" w:pos="703"/>
          <w:tab w:val="left" w:pos="1260"/>
        </w:tabs>
        <w:autoSpaceDE w:val="0"/>
        <w:autoSpaceDN w:val="0"/>
        <w:ind w:left="0" w:firstLine="709"/>
      </w:pPr>
      <w:r w:rsidRPr="0084555C">
        <w:rPr>
          <w:bCs/>
        </w:rPr>
        <w:t>Обеспечить хранение конфиденциальной информации, исключающее доступ к информации третьих лиц;</w:t>
      </w:r>
    </w:p>
    <w:p w:rsidR="00D47A60" w:rsidRPr="0084555C" w:rsidRDefault="00D47A60" w:rsidP="00452799">
      <w:pPr>
        <w:pStyle w:val="af"/>
        <w:widowControl w:val="0"/>
        <w:numPr>
          <w:ilvl w:val="2"/>
          <w:numId w:val="37"/>
        </w:numPr>
        <w:tabs>
          <w:tab w:val="left" w:pos="703"/>
          <w:tab w:val="left" w:pos="1260"/>
        </w:tabs>
        <w:autoSpaceDE w:val="0"/>
        <w:autoSpaceDN w:val="0"/>
        <w:ind w:left="0" w:firstLine="709"/>
      </w:pPr>
      <w:r w:rsidRPr="0084555C">
        <w:rPr>
          <w:bCs/>
        </w:rPr>
        <w:t>Не передавать конфиденциальную информацию третьим лицам как в полном объеме, так и частично.</w:t>
      </w:r>
    </w:p>
    <w:p w:rsidR="00D47A60" w:rsidRPr="0084555C" w:rsidRDefault="00D47A60" w:rsidP="007F0C18">
      <w:pPr>
        <w:widowControl w:val="0"/>
        <w:numPr>
          <w:ilvl w:val="1"/>
          <w:numId w:val="8"/>
        </w:numPr>
        <w:tabs>
          <w:tab w:val="left" w:pos="703"/>
          <w:tab w:val="left" w:pos="1260"/>
        </w:tabs>
        <w:autoSpaceDE w:val="0"/>
        <w:autoSpaceDN w:val="0"/>
        <w:ind w:left="0" w:firstLine="709"/>
        <w:rPr>
          <w:rFonts w:cs="Times New Roman"/>
          <w:bCs/>
        </w:rPr>
      </w:pPr>
      <w:r w:rsidRPr="0084555C">
        <w:rPr>
          <w:rFonts w:cs="Times New Roman"/>
          <w:bCs/>
        </w:rPr>
        <w:t>Предусмотренные настоящим разделом Договора обязательства Сторон в отношении конфиденциальной информации действуют в течение 5 лет после прекращения действия настоящего Договора.</w:t>
      </w:r>
    </w:p>
    <w:p w:rsidR="00BD7EF3" w:rsidRPr="0084555C" w:rsidRDefault="00D47A60" w:rsidP="004270CF">
      <w:pPr>
        <w:widowControl w:val="0"/>
        <w:numPr>
          <w:ilvl w:val="1"/>
          <w:numId w:val="8"/>
        </w:numPr>
        <w:tabs>
          <w:tab w:val="left" w:pos="703"/>
          <w:tab w:val="left" w:pos="1260"/>
        </w:tabs>
        <w:autoSpaceDE w:val="0"/>
        <w:autoSpaceDN w:val="0"/>
        <w:ind w:left="0" w:firstLine="709"/>
        <w:rPr>
          <w:rFonts w:cs="Times New Roman"/>
          <w:bCs/>
        </w:rPr>
      </w:pPr>
      <w:r w:rsidRPr="0084555C">
        <w:rPr>
          <w:rFonts w:cs="Times New Roman"/>
          <w:bCs/>
        </w:rPr>
        <w:t>Заявления для печати или иные публичные заявления любой из Сторон, связанные с условиями настоящего Договора, требуют предварительного письменного согласия другой Стороны.</w:t>
      </w:r>
    </w:p>
    <w:p w:rsidR="00D47A60" w:rsidRPr="0084555C" w:rsidRDefault="00D47A60" w:rsidP="00203124">
      <w:pPr>
        <w:widowControl w:val="0"/>
        <w:numPr>
          <w:ilvl w:val="0"/>
          <w:numId w:val="6"/>
        </w:numPr>
        <w:spacing w:before="120" w:after="120"/>
        <w:jc w:val="center"/>
        <w:rPr>
          <w:rFonts w:cs="Times New Roman"/>
          <w:b/>
          <w:bCs/>
        </w:rPr>
      </w:pPr>
      <w:r w:rsidRPr="0084555C">
        <w:rPr>
          <w:rFonts w:cs="Times New Roman"/>
          <w:b/>
          <w:bCs/>
        </w:rPr>
        <w:t>ТОЛКОВАНИЕ</w:t>
      </w:r>
    </w:p>
    <w:p w:rsidR="00D47A60" w:rsidRPr="0084555C" w:rsidRDefault="00D47A60" w:rsidP="00452799">
      <w:pPr>
        <w:widowControl w:val="0"/>
        <w:numPr>
          <w:ilvl w:val="1"/>
          <w:numId w:val="38"/>
        </w:numPr>
        <w:tabs>
          <w:tab w:val="left" w:pos="703"/>
          <w:tab w:val="left" w:pos="1260"/>
        </w:tabs>
        <w:autoSpaceDE w:val="0"/>
        <w:autoSpaceDN w:val="0"/>
        <w:ind w:left="0" w:firstLine="709"/>
        <w:rPr>
          <w:rFonts w:cs="Times New Roman"/>
          <w:bCs/>
        </w:rPr>
      </w:pPr>
      <w:r w:rsidRPr="0084555C">
        <w:rPr>
          <w:rFonts w:cs="Times New Roman"/>
          <w:bCs/>
        </w:rPr>
        <w:t xml:space="preserve">Все договорные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w:t>
      </w:r>
    </w:p>
    <w:p w:rsidR="00D47A60" w:rsidRPr="0084555C" w:rsidRDefault="00D47A60" w:rsidP="00452799">
      <w:pPr>
        <w:widowControl w:val="0"/>
        <w:numPr>
          <w:ilvl w:val="1"/>
          <w:numId w:val="38"/>
        </w:numPr>
        <w:tabs>
          <w:tab w:val="left" w:pos="703"/>
          <w:tab w:val="left" w:pos="1260"/>
        </w:tabs>
        <w:autoSpaceDE w:val="0"/>
        <w:autoSpaceDN w:val="0"/>
        <w:ind w:left="0" w:firstLine="709"/>
        <w:rPr>
          <w:rFonts w:cs="Times New Roman"/>
          <w:bCs/>
        </w:rPr>
      </w:pPr>
      <w:r w:rsidRPr="0084555C">
        <w:rPr>
          <w:rFonts w:cs="Times New Roman"/>
          <w:bCs/>
        </w:rPr>
        <w:t>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или переписки имеет преимущественную силу в целях толкования.</w:t>
      </w:r>
    </w:p>
    <w:p w:rsidR="00BD7EF3" w:rsidRPr="0084555C" w:rsidRDefault="00D47A60" w:rsidP="00BD7EF3">
      <w:pPr>
        <w:widowControl w:val="0"/>
        <w:numPr>
          <w:ilvl w:val="1"/>
          <w:numId w:val="38"/>
        </w:numPr>
        <w:tabs>
          <w:tab w:val="left" w:pos="703"/>
          <w:tab w:val="left" w:pos="1260"/>
        </w:tabs>
        <w:autoSpaceDE w:val="0"/>
        <w:autoSpaceDN w:val="0"/>
        <w:ind w:left="0" w:firstLine="709"/>
        <w:rPr>
          <w:rFonts w:cs="Times New Roman"/>
          <w:bCs/>
        </w:rPr>
      </w:pPr>
      <w:r w:rsidRPr="0084555C">
        <w:rPr>
          <w:rFonts w:cs="Times New Roman"/>
          <w:bCs/>
        </w:rPr>
        <w:t>Настоящий Договор со всеми его дополнительными соглашениями и приложениями представляет собой единое соглашение между Покупателем и Поставщиком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D47A60" w:rsidRDefault="00D47A60" w:rsidP="00203124">
      <w:pPr>
        <w:widowControl w:val="0"/>
        <w:numPr>
          <w:ilvl w:val="0"/>
          <w:numId w:val="6"/>
        </w:numPr>
        <w:spacing w:before="120" w:after="120"/>
        <w:jc w:val="center"/>
        <w:rPr>
          <w:rFonts w:cs="Times New Roman"/>
          <w:b/>
          <w:bCs/>
        </w:rPr>
      </w:pPr>
      <w:r w:rsidRPr="0084555C">
        <w:rPr>
          <w:rFonts w:cs="Times New Roman"/>
          <w:b/>
          <w:bCs/>
        </w:rPr>
        <w:t>ЗАКЛЮЧИТЕЛЬНЫЕ ПОЛОЖЕНИЯ</w:t>
      </w:r>
    </w:p>
    <w:p w:rsidR="000E0D6B" w:rsidRPr="000E0D6B" w:rsidRDefault="000E0D6B" w:rsidP="000E0D6B">
      <w:pPr>
        <w:shd w:val="clear" w:color="auto" w:fill="FFFFFF"/>
        <w:ind w:firstLine="0"/>
      </w:pPr>
      <w:r>
        <w:rPr>
          <w:bCs/>
        </w:rPr>
        <w:t xml:space="preserve">           </w:t>
      </w:r>
      <w:r w:rsidR="00ED43EB">
        <w:rPr>
          <w:bCs/>
        </w:rPr>
        <w:t xml:space="preserve"> </w:t>
      </w:r>
      <w:r>
        <w:rPr>
          <w:bCs/>
        </w:rPr>
        <w:t>15.1.</w:t>
      </w:r>
      <w:r w:rsidRPr="000E0D6B">
        <w:rPr>
          <w:bCs/>
        </w:rPr>
        <w:t xml:space="preserve"> </w:t>
      </w:r>
      <w:r w:rsidR="00640DA9" w:rsidRPr="000E0D6B">
        <w:rPr>
          <w:bCs/>
        </w:rPr>
        <w:t xml:space="preserve">Настоящий Договор вступает в силу со дня его подписания и действует до </w:t>
      </w:r>
      <w:r w:rsidRPr="000E0D6B">
        <w:t xml:space="preserve"> </w:t>
      </w:r>
      <w:r w:rsidR="009D7F49">
        <w:rPr>
          <w:b/>
        </w:rPr>
        <w:t>31.01</w:t>
      </w:r>
      <w:r w:rsidRPr="00ED43EB">
        <w:rPr>
          <w:b/>
        </w:rPr>
        <w:t>.202</w:t>
      </w:r>
      <w:r w:rsidR="009D7F49">
        <w:rPr>
          <w:b/>
        </w:rPr>
        <w:t>4г.</w:t>
      </w:r>
      <w:r w:rsidRPr="000E0D6B">
        <w:rPr>
          <w:bCs/>
        </w:rPr>
        <w:t xml:space="preserve">, </w:t>
      </w:r>
      <w:r w:rsidRPr="000E0D6B">
        <w:t>а в части расчетов - до полного выполнения Сторонами принятых на себя обязательств.</w:t>
      </w:r>
    </w:p>
    <w:p w:rsidR="00ED43EB" w:rsidRDefault="00ED43EB" w:rsidP="00ED43EB">
      <w:pPr>
        <w:pStyle w:val="af"/>
        <w:widowControl w:val="0"/>
        <w:numPr>
          <w:ilvl w:val="1"/>
          <w:numId w:val="47"/>
        </w:numPr>
        <w:tabs>
          <w:tab w:val="left" w:pos="703"/>
          <w:tab w:val="left" w:pos="1260"/>
        </w:tabs>
        <w:autoSpaceDE w:val="0"/>
        <w:autoSpaceDN w:val="0"/>
        <w:rPr>
          <w:bCs/>
        </w:rPr>
      </w:pPr>
      <w:r>
        <w:rPr>
          <w:bCs/>
        </w:rPr>
        <w:t xml:space="preserve"> </w:t>
      </w:r>
      <w:r w:rsidR="00D47A60" w:rsidRPr="00ED43EB">
        <w:rPr>
          <w:bCs/>
        </w:rPr>
        <w:t xml:space="preserve">Стороны не вправе без предварительного письменного согласия одной из Сторон </w:t>
      </w:r>
    </w:p>
    <w:p w:rsidR="00D47A60" w:rsidRPr="00ED43EB" w:rsidRDefault="00D47A60" w:rsidP="00ED43EB">
      <w:pPr>
        <w:widowControl w:val="0"/>
        <w:tabs>
          <w:tab w:val="left" w:pos="703"/>
          <w:tab w:val="left" w:pos="1260"/>
        </w:tabs>
        <w:autoSpaceDE w:val="0"/>
        <w:autoSpaceDN w:val="0"/>
        <w:ind w:firstLine="0"/>
        <w:rPr>
          <w:bCs/>
        </w:rPr>
      </w:pPr>
      <w:r w:rsidRPr="00ED43EB">
        <w:rPr>
          <w:bCs/>
        </w:rPr>
        <w:t>переуступать третьим лицам права по настоящему Договору.</w:t>
      </w:r>
    </w:p>
    <w:p w:rsidR="00ED43EB" w:rsidRDefault="00ED43EB" w:rsidP="00ED43EB">
      <w:pPr>
        <w:pStyle w:val="af"/>
        <w:widowControl w:val="0"/>
        <w:numPr>
          <w:ilvl w:val="1"/>
          <w:numId w:val="47"/>
        </w:numPr>
        <w:tabs>
          <w:tab w:val="left" w:pos="703"/>
          <w:tab w:val="left" w:pos="1260"/>
        </w:tabs>
        <w:autoSpaceDE w:val="0"/>
        <w:autoSpaceDN w:val="0"/>
        <w:rPr>
          <w:bCs/>
        </w:rPr>
      </w:pPr>
      <w:r>
        <w:rPr>
          <w:bCs/>
        </w:rPr>
        <w:t xml:space="preserve"> </w:t>
      </w:r>
      <w:r w:rsidR="00D47A60" w:rsidRPr="00ED43EB">
        <w:rPr>
          <w:bCs/>
        </w:rPr>
        <w:t xml:space="preserve">Любое уведомление по настоящему Договору осуществляется в письменной </w:t>
      </w:r>
    </w:p>
    <w:p w:rsidR="00D47A60" w:rsidRPr="00ED43EB" w:rsidRDefault="00D47A60" w:rsidP="00ED43EB">
      <w:pPr>
        <w:widowControl w:val="0"/>
        <w:tabs>
          <w:tab w:val="left" w:pos="703"/>
          <w:tab w:val="left" w:pos="1260"/>
        </w:tabs>
        <w:autoSpaceDE w:val="0"/>
        <w:autoSpaceDN w:val="0"/>
        <w:ind w:firstLine="0"/>
        <w:rPr>
          <w:bCs/>
        </w:rPr>
      </w:pPr>
      <w:r w:rsidRPr="00ED43EB">
        <w:rPr>
          <w:bCs/>
        </w:rPr>
        <w:t>форме, может быть направлено в виде заказного письма с уведомлением, телекса, телеграммы,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rsidR="00D47A60" w:rsidRPr="0084555C" w:rsidRDefault="00D47A60" w:rsidP="00ED43EB">
      <w:pPr>
        <w:widowControl w:val="0"/>
        <w:numPr>
          <w:ilvl w:val="1"/>
          <w:numId w:val="47"/>
        </w:numPr>
        <w:tabs>
          <w:tab w:val="left" w:pos="709"/>
          <w:tab w:val="left" w:pos="1260"/>
        </w:tabs>
        <w:autoSpaceDE w:val="0"/>
        <w:autoSpaceDN w:val="0"/>
        <w:ind w:left="0" w:firstLine="709"/>
        <w:rPr>
          <w:rFonts w:cs="Times New Roman"/>
          <w:bCs/>
        </w:rPr>
      </w:pPr>
      <w:r w:rsidRPr="0084555C">
        <w:rPr>
          <w:rFonts w:cs="Times New Roman"/>
          <w:bCs/>
        </w:rPr>
        <w:t>При выполнении настоящего Договора Стороны руководствуются нормами законодательства Российской Федерации.</w:t>
      </w:r>
    </w:p>
    <w:p w:rsidR="00D47A60" w:rsidRPr="0084555C" w:rsidRDefault="00D47A60" w:rsidP="00ED43EB">
      <w:pPr>
        <w:widowControl w:val="0"/>
        <w:numPr>
          <w:ilvl w:val="1"/>
          <w:numId w:val="47"/>
        </w:numPr>
        <w:tabs>
          <w:tab w:val="left" w:pos="703"/>
          <w:tab w:val="left" w:pos="1260"/>
        </w:tabs>
        <w:autoSpaceDE w:val="0"/>
        <w:autoSpaceDN w:val="0"/>
        <w:ind w:left="0" w:firstLine="709"/>
        <w:rPr>
          <w:rFonts w:cs="Times New Roman"/>
          <w:bCs/>
        </w:rPr>
      </w:pPr>
      <w:r w:rsidRPr="0084555C">
        <w:rPr>
          <w:rFonts w:cs="Times New Roman"/>
          <w:bCs/>
        </w:rPr>
        <w:t>Подрядчик обязан письменно согласовывать с Заказчиком публичную информацию с упоминанием Заказчика, передаваемую третьим лицам, сообщения с 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rsidR="00BD7EF3" w:rsidRDefault="00D47A60" w:rsidP="00ED43EB">
      <w:pPr>
        <w:widowControl w:val="0"/>
        <w:numPr>
          <w:ilvl w:val="1"/>
          <w:numId w:val="47"/>
        </w:numPr>
        <w:tabs>
          <w:tab w:val="left" w:pos="703"/>
          <w:tab w:val="left" w:pos="1260"/>
        </w:tabs>
        <w:autoSpaceDE w:val="0"/>
        <w:autoSpaceDN w:val="0"/>
        <w:ind w:left="0" w:firstLine="709"/>
        <w:rPr>
          <w:rFonts w:cs="Times New Roman"/>
          <w:bCs/>
        </w:rPr>
      </w:pPr>
      <w:r w:rsidRPr="000E0D6B">
        <w:rPr>
          <w:rFonts w:cs="Times New Roman"/>
          <w:bCs/>
        </w:rPr>
        <w:t>Настоящий Договор (с приложениями) составлен в 2-х (двух) экземплярах</w:t>
      </w:r>
      <w:r w:rsidRPr="0084555C">
        <w:rPr>
          <w:rFonts w:cs="Times New Roman"/>
          <w:bCs/>
        </w:rPr>
        <w:t>, имеющих равную юридическую силу, по одному для каждой из Сторон.</w:t>
      </w:r>
    </w:p>
    <w:p w:rsidR="00640DA9" w:rsidRDefault="00640DA9" w:rsidP="00640DA9">
      <w:pPr>
        <w:widowControl w:val="0"/>
        <w:tabs>
          <w:tab w:val="left" w:pos="703"/>
          <w:tab w:val="left" w:pos="1260"/>
        </w:tabs>
        <w:autoSpaceDE w:val="0"/>
        <w:autoSpaceDN w:val="0"/>
        <w:rPr>
          <w:rFonts w:cs="Times New Roman"/>
          <w:bCs/>
        </w:rPr>
      </w:pPr>
    </w:p>
    <w:p w:rsidR="009D7F49" w:rsidRDefault="009D7F49" w:rsidP="00640DA9">
      <w:pPr>
        <w:widowControl w:val="0"/>
        <w:tabs>
          <w:tab w:val="left" w:pos="703"/>
          <w:tab w:val="left" w:pos="1260"/>
        </w:tabs>
        <w:autoSpaceDE w:val="0"/>
        <w:autoSpaceDN w:val="0"/>
        <w:rPr>
          <w:rFonts w:cs="Times New Roman"/>
          <w:bCs/>
        </w:rPr>
      </w:pPr>
    </w:p>
    <w:p w:rsidR="00312BC0" w:rsidRPr="00ED43EB" w:rsidRDefault="00312BC0" w:rsidP="00ED43EB">
      <w:pPr>
        <w:pStyle w:val="af"/>
        <w:widowControl w:val="0"/>
        <w:numPr>
          <w:ilvl w:val="0"/>
          <w:numId w:val="43"/>
        </w:numPr>
        <w:spacing w:before="120" w:after="120"/>
        <w:jc w:val="center"/>
        <w:rPr>
          <w:b/>
          <w:bCs/>
        </w:rPr>
      </w:pPr>
      <w:r w:rsidRPr="00ED43EB">
        <w:rPr>
          <w:b/>
          <w:bCs/>
        </w:rPr>
        <w:lastRenderedPageBreak/>
        <w:t>ПЕРЕЧЕНЬ ПРИЛОЖЕНИЙ, ПРИЛАГАЕМЫХ К НАСТОЯЩЕМУ ДОГОВОРУ</w:t>
      </w:r>
    </w:p>
    <w:p w:rsidR="00312BC0" w:rsidRPr="00ED43EB" w:rsidRDefault="00ED43EB" w:rsidP="00ED43EB">
      <w:pPr>
        <w:widowControl w:val="0"/>
        <w:tabs>
          <w:tab w:val="left" w:pos="703"/>
          <w:tab w:val="left" w:pos="1260"/>
        </w:tabs>
        <w:autoSpaceDE w:val="0"/>
        <w:autoSpaceDN w:val="0"/>
        <w:ind w:firstLine="0"/>
        <w:rPr>
          <w:bCs/>
        </w:rPr>
      </w:pPr>
      <w:r>
        <w:rPr>
          <w:bCs/>
        </w:rPr>
        <w:t xml:space="preserve">         </w:t>
      </w:r>
      <w:r w:rsidR="008274E7" w:rsidRPr="00ED43EB">
        <w:rPr>
          <w:bCs/>
        </w:rPr>
        <w:t xml:space="preserve">  </w:t>
      </w:r>
      <w:r w:rsidR="004D203E" w:rsidRPr="00ED43EB">
        <w:rPr>
          <w:bCs/>
        </w:rPr>
        <w:t>Неотъемлемой частью настоящего Договора являются:</w:t>
      </w:r>
    </w:p>
    <w:p w:rsidR="00452799" w:rsidRDefault="00312BC0" w:rsidP="00ED43EB">
      <w:pPr>
        <w:pStyle w:val="af5"/>
        <w:tabs>
          <w:tab w:val="clear" w:pos="1008"/>
          <w:tab w:val="left" w:pos="1701"/>
          <w:tab w:val="left" w:pos="1985"/>
        </w:tabs>
        <w:spacing w:line="240" w:lineRule="auto"/>
        <w:ind w:left="720" w:firstLine="0"/>
        <w:rPr>
          <w:sz w:val="24"/>
          <w:szCs w:val="24"/>
        </w:rPr>
      </w:pPr>
      <w:r w:rsidRPr="0084555C">
        <w:rPr>
          <w:sz w:val="24"/>
          <w:szCs w:val="24"/>
        </w:rPr>
        <w:t xml:space="preserve">Приложение №1 – </w:t>
      </w:r>
      <w:r w:rsidR="00452799" w:rsidRPr="0084555C">
        <w:rPr>
          <w:sz w:val="24"/>
          <w:szCs w:val="24"/>
        </w:rPr>
        <w:t>Планируемое распределение поставки нефтепродуктов по подразделени</w:t>
      </w:r>
      <w:r w:rsidR="008274E7">
        <w:rPr>
          <w:sz w:val="24"/>
          <w:szCs w:val="24"/>
        </w:rPr>
        <w:t>ю</w:t>
      </w:r>
      <w:r w:rsidR="00452799" w:rsidRPr="0084555C">
        <w:rPr>
          <w:sz w:val="24"/>
          <w:szCs w:val="24"/>
        </w:rPr>
        <w:t xml:space="preserve"> ПАО «</w:t>
      </w:r>
      <w:r w:rsidR="00C548A7" w:rsidRPr="0084555C">
        <w:rPr>
          <w:sz w:val="24"/>
          <w:szCs w:val="24"/>
        </w:rPr>
        <w:t>Россети</w:t>
      </w:r>
      <w:r w:rsidR="00452799" w:rsidRPr="0084555C">
        <w:rPr>
          <w:sz w:val="24"/>
          <w:szCs w:val="24"/>
        </w:rPr>
        <w:t xml:space="preserve"> </w:t>
      </w:r>
      <w:r w:rsidR="008274E7" w:rsidRPr="008274E7">
        <w:rPr>
          <w:sz w:val="24"/>
          <w:szCs w:val="24"/>
        </w:rPr>
        <w:t>Центр и Приволжье</w:t>
      </w:r>
      <w:r w:rsidR="00452799" w:rsidRPr="008274E7">
        <w:rPr>
          <w:sz w:val="24"/>
          <w:szCs w:val="24"/>
        </w:rPr>
        <w:t>»</w:t>
      </w:r>
    </w:p>
    <w:p w:rsidR="00452799" w:rsidRPr="0084555C" w:rsidRDefault="00312BC0" w:rsidP="00ED43EB">
      <w:pPr>
        <w:pStyle w:val="af5"/>
        <w:tabs>
          <w:tab w:val="clear" w:pos="1008"/>
          <w:tab w:val="left" w:pos="1701"/>
          <w:tab w:val="left" w:pos="1985"/>
        </w:tabs>
        <w:spacing w:line="240" w:lineRule="auto"/>
        <w:ind w:left="720" w:firstLine="0"/>
        <w:rPr>
          <w:sz w:val="24"/>
          <w:szCs w:val="24"/>
        </w:rPr>
      </w:pPr>
      <w:r w:rsidRPr="0084555C">
        <w:rPr>
          <w:sz w:val="24"/>
          <w:szCs w:val="24"/>
        </w:rPr>
        <w:t xml:space="preserve">Приложение № 2 – </w:t>
      </w:r>
      <w:r w:rsidR="00452799" w:rsidRPr="0084555C">
        <w:rPr>
          <w:sz w:val="24"/>
          <w:szCs w:val="24"/>
        </w:rPr>
        <w:t>Список АЗС</w:t>
      </w:r>
    </w:p>
    <w:p w:rsidR="00202C39" w:rsidRPr="0084555C" w:rsidRDefault="00312BC0" w:rsidP="00ED43EB">
      <w:pPr>
        <w:pStyle w:val="af5"/>
        <w:tabs>
          <w:tab w:val="clear" w:pos="1008"/>
          <w:tab w:val="left" w:pos="1701"/>
          <w:tab w:val="left" w:pos="1985"/>
        </w:tabs>
        <w:spacing w:line="240" w:lineRule="auto"/>
        <w:ind w:left="709" w:firstLine="0"/>
        <w:rPr>
          <w:sz w:val="24"/>
          <w:szCs w:val="24"/>
        </w:rPr>
      </w:pPr>
      <w:r w:rsidRPr="0084555C">
        <w:rPr>
          <w:sz w:val="24"/>
          <w:szCs w:val="24"/>
        </w:rPr>
        <w:t xml:space="preserve">Приложение № 3 – </w:t>
      </w:r>
      <w:r w:rsidR="00202C39" w:rsidRPr="0084555C">
        <w:rPr>
          <w:sz w:val="24"/>
          <w:szCs w:val="24"/>
        </w:rPr>
        <w:t>Форма заявки на изготовление Карт</w:t>
      </w:r>
    </w:p>
    <w:p w:rsidR="00202C39" w:rsidRPr="0084555C" w:rsidRDefault="00312BC0" w:rsidP="00ED43EB">
      <w:pPr>
        <w:pStyle w:val="af5"/>
        <w:tabs>
          <w:tab w:val="clear" w:pos="1008"/>
          <w:tab w:val="left" w:pos="1701"/>
          <w:tab w:val="left" w:pos="1985"/>
        </w:tabs>
        <w:spacing w:line="240" w:lineRule="auto"/>
        <w:ind w:left="709" w:firstLine="0"/>
        <w:rPr>
          <w:sz w:val="24"/>
          <w:szCs w:val="24"/>
        </w:rPr>
      </w:pPr>
      <w:r w:rsidRPr="0084555C">
        <w:rPr>
          <w:sz w:val="24"/>
          <w:szCs w:val="24"/>
        </w:rPr>
        <w:t xml:space="preserve">Приложение № 4 – </w:t>
      </w:r>
      <w:r w:rsidR="00202C39" w:rsidRPr="0084555C">
        <w:rPr>
          <w:sz w:val="24"/>
          <w:szCs w:val="24"/>
        </w:rPr>
        <w:t>Форма Акта приема-передачи (возврата) Карт</w:t>
      </w:r>
    </w:p>
    <w:p w:rsidR="00202C39" w:rsidRPr="0084555C" w:rsidRDefault="00312BC0" w:rsidP="00ED43EB">
      <w:pPr>
        <w:pStyle w:val="af5"/>
        <w:tabs>
          <w:tab w:val="clear" w:pos="1008"/>
          <w:tab w:val="left" w:pos="1701"/>
          <w:tab w:val="left" w:pos="1985"/>
        </w:tabs>
        <w:spacing w:line="240" w:lineRule="auto"/>
        <w:ind w:left="709" w:firstLine="0"/>
        <w:rPr>
          <w:sz w:val="24"/>
          <w:szCs w:val="24"/>
        </w:rPr>
      </w:pPr>
      <w:r w:rsidRPr="0084555C">
        <w:rPr>
          <w:sz w:val="24"/>
          <w:szCs w:val="24"/>
        </w:rPr>
        <w:t xml:space="preserve">Приложение № 5 – </w:t>
      </w:r>
      <w:r w:rsidR="00202C39" w:rsidRPr="0084555C">
        <w:rPr>
          <w:sz w:val="24"/>
          <w:szCs w:val="24"/>
        </w:rPr>
        <w:t>Инструкция по использованию карт</w:t>
      </w:r>
    </w:p>
    <w:p w:rsidR="00202C39" w:rsidRPr="0084555C" w:rsidRDefault="00312BC0" w:rsidP="00ED43EB">
      <w:pPr>
        <w:pStyle w:val="af5"/>
        <w:tabs>
          <w:tab w:val="clear" w:pos="1008"/>
          <w:tab w:val="left" w:pos="1701"/>
          <w:tab w:val="left" w:pos="1985"/>
        </w:tabs>
        <w:spacing w:line="240" w:lineRule="auto"/>
        <w:ind w:left="709" w:firstLine="0"/>
        <w:rPr>
          <w:sz w:val="24"/>
          <w:szCs w:val="24"/>
        </w:rPr>
      </w:pPr>
      <w:r w:rsidRPr="0084555C">
        <w:rPr>
          <w:sz w:val="24"/>
          <w:szCs w:val="24"/>
        </w:rPr>
        <w:t xml:space="preserve">Приложение № 6 – </w:t>
      </w:r>
      <w:r w:rsidR="00202C39" w:rsidRPr="0084555C">
        <w:rPr>
          <w:sz w:val="24"/>
          <w:szCs w:val="24"/>
        </w:rPr>
        <w:t>Форма товарной накладной</w:t>
      </w:r>
    </w:p>
    <w:p w:rsidR="00202C39" w:rsidRPr="0084555C" w:rsidRDefault="00312BC0" w:rsidP="00ED43EB">
      <w:pPr>
        <w:pStyle w:val="af5"/>
        <w:tabs>
          <w:tab w:val="clear" w:pos="1008"/>
          <w:tab w:val="left" w:pos="1701"/>
          <w:tab w:val="left" w:pos="1985"/>
        </w:tabs>
        <w:spacing w:line="240" w:lineRule="auto"/>
        <w:ind w:left="709" w:firstLine="0"/>
        <w:rPr>
          <w:sz w:val="24"/>
          <w:szCs w:val="24"/>
        </w:rPr>
      </w:pPr>
      <w:r w:rsidRPr="0084555C">
        <w:rPr>
          <w:sz w:val="24"/>
          <w:szCs w:val="24"/>
        </w:rPr>
        <w:t xml:space="preserve">Приложение № 7 – </w:t>
      </w:r>
      <w:r w:rsidR="00202C39" w:rsidRPr="0084555C">
        <w:rPr>
          <w:sz w:val="24"/>
          <w:szCs w:val="24"/>
        </w:rPr>
        <w:t>Форма отчета о транзакциях</w:t>
      </w:r>
    </w:p>
    <w:p w:rsidR="00EF4DF8" w:rsidRPr="0084555C" w:rsidRDefault="00853B4A" w:rsidP="00ED43EB">
      <w:pPr>
        <w:pStyle w:val="af5"/>
        <w:tabs>
          <w:tab w:val="clear" w:pos="1008"/>
          <w:tab w:val="left" w:pos="1701"/>
          <w:tab w:val="left" w:pos="1985"/>
        </w:tabs>
        <w:spacing w:line="240" w:lineRule="auto"/>
        <w:ind w:left="709" w:firstLine="0"/>
        <w:rPr>
          <w:sz w:val="24"/>
          <w:szCs w:val="24"/>
        </w:rPr>
      </w:pPr>
      <w:r w:rsidRPr="0084555C">
        <w:rPr>
          <w:sz w:val="24"/>
          <w:szCs w:val="24"/>
        </w:rPr>
        <w:t>Приложение № 8 –</w:t>
      </w:r>
      <w:r w:rsidR="00EF4DF8" w:rsidRPr="0084555C">
        <w:rPr>
          <w:sz w:val="24"/>
          <w:szCs w:val="24"/>
        </w:rPr>
        <w:t xml:space="preserve"> Антикоррупционная оговорка</w:t>
      </w:r>
    </w:p>
    <w:p w:rsidR="00EF4DF8" w:rsidRPr="0084555C" w:rsidRDefault="00312BC0" w:rsidP="00ED43EB">
      <w:pPr>
        <w:pStyle w:val="af5"/>
        <w:tabs>
          <w:tab w:val="clear" w:pos="1008"/>
          <w:tab w:val="left" w:pos="1701"/>
          <w:tab w:val="left" w:pos="1985"/>
        </w:tabs>
        <w:spacing w:line="240" w:lineRule="auto"/>
        <w:ind w:left="709" w:firstLine="0"/>
        <w:contextualSpacing/>
        <w:rPr>
          <w:sz w:val="24"/>
          <w:szCs w:val="24"/>
        </w:rPr>
      </w:pPr>
      <w:r w:rsidRPr="0084555C">
        <w:rPr>
          <w:sz w:val="24"/>
          <w:szCs w:val="24"/>
        </w:rPr>
        <w:t>Приложение № 9 –</w:t>
      </w:r>
      <w:r w:rsidR="00ED43EB">
        <w:rPr>
          <w:sz w:val="24"/>
          <w:szCs w:val="24"/>
        </w:rPr>
        <w:t xml:space="preserve"> </w:t>
      </w:r>
      <w:r w:rsidRPr="0084555C">
        <w:rPr>
          <w:sz w:val="24"/>
          <w:szCs w:val="24"/>
        </w:rPr>
        <w:t xml:space="preserve"> </w:t>
      </w:r>
      <w:r w:rsidR="00EF4DF8" w:rsidRPr="0084555C">
        <w:rPr>
          <w:sz w:val="24"/>
          <w:szCs w:val="24"/>
        </w:rPr>
        <w:t>Информация о собственниках Поставщика</w:t>
      </w:r>
    </w:p>
    <w:p w:rsidR="0084555C" w:rsidRPr="0084555C" w:rsidRDefault="00ED43EB" w:rsidP="00ED43EB">
      <w:pPr>
        <w:widowControl w:val="0"/>
        <w:ind w:left="480" w:firstLine="0"/>
        <w:contextualSpacing/>
        <w:rPr>
          <w:rFonts w:cs="Times New Roman"/>
          <w:b/>
          <w:bCs/>
        </w:rPr>
      </w:pPr>
      <w:r>
        <w:t xml:space="preserve">    </w:t>
      </w:r>
      <w:r w:rsidRPr="0084555C">
        <w:t xml:space="preserve">Приложение № </w:t>
      </w:r>
      <w:r>
        <w:t>10 - Согласие  на обработку персональных данных</w:t>
      </w:r>
    </w:p>
    <w:p w:rsidR="00312BC0" w:rsidRPr="00047D67" w:rsidRDefault="00312BC0" w:rsidP="00047D67">
      <w:pPr>
        <w:pStyle w:val="af"/>
        <w:widowControl w:val="0"/>
        <w:numPr>
          <w:ilvl w:val="0"/>
          <w:numId w:val="43"/>
        </w:numPr>
        <w:spacing w:before="120" w:after="120"/>
        <w:jc w:val="center"/>
        <w:rPr>
          <w:b/>
          <w:bCs/>
        </w:rPr>
      </w:pPr>
      <w:r w:rsidRPr="00047D67">
        <w:rPr>
          <w:b/>
          <w:bCs/>
        </w:rPr>
        <w:t>АДРЕСА И РЕКВИЗИТЫ СТОРОН, ПОДПИСИ СТОРОН</w:t>
      </w:r>
    </w:p>
    <w:p w:rsidR="0084555C" w:rsidRPr="0084555C" w:rsidRDefault="0084555C" w:rsidP="0084555C">
      <w:pPr>
        <w:widowControl w:val="0"/>
        <w:spacing w:before="120" w:after="120"/>
        <w:ind w:left="480" w:firstLine="0"/>
        <w:rPr>
          <w:rFonts w:cs="Times New Roman"/>
          <w:b/>
          <w:bCs/>
        </w:rPr>
      </w:pPr>
    </w:p>
    <w:tbl>
      <w:tblPr>
        <w:tblStyle w:val="2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84555C" w:rsidRPr="0084555C" w:rsidTr="00663A23">
        <w:tc>
          <w:tcPr>
            <w:tcW w:w="4785" w:type="dxa"/>
          </w:tcPr>
          <w:p w:rsidR="0084555C" w:rsidRPr="0084555C" w:rsidRDefault="0084555C" w:rsidP="0084555C">
            <w:pPr>
              <w:ind w:firstLine="0"/>
              <w:jc w:val="left"/>
              <w:rPr>
                <w:rFonts w:cs="Times New Roman"/>
              </w:rPr>
            </w:pPr>
            <w:r w:rsidRPr="0084555C">
              <w:rPr>
                <w:rFonts w:cs="Times New Roman"/>
                <w:b/>
              </w:rPr>
              <w:t>ПОКУПАТЕЛЬ:</w:t>
            </w:r>
          </w:p>
        </w:tc>
        <w:tc>
          <w:tcPr>
            <w:tcW w:w="4786" w:type="dxa"/>
          </w:tcPr>
          <w:p w:rsidR="0084555C" w:rsidRPr="0084555C" w:rsidRDefault="0084555C" w:rsidP="0084555C">
            <w:pPr>
              <w:ind w:firstLine="0"/>
              <w:jc w:val="left"/>
              <w:rPr>
                <w:rFonts w:cs="Times New Roman"/>
              </w:rPr>
            </w:pPr>
            <w:r w:rsidRPr="0084555C">
              <w:rPr>
                <w:rFonts w:cs="Times New Roman"/>
                <w:b/>
                <w:bCs/>
              </w:rPr>
              <w:t>ПОСТАВЩИК:</w:t>
            </w:r>
          </w:p>
        </w:tc>
      </w:tr>
      <w:tr w:rsidR="0084555C" w:rsidRPr="0084555C" w:rsidTr="00663A23">
        <w:tc>
          <w:tcPr>
            <w:tcW w:w="4785" w:type="dxa"/>
          </w:tcPr>
          <w:p w:rsidR="0084555C" w:rsidRPr="008274E7" w:rsidRDefault="0084555C" w:rsidP="0084555C">
            <w:pPr>
              <w:ind w:firstLine="0"/>
              <w:jc w:val="left"/>
              <w:rPr>
                <w:rFonts w:cs="Times New Roman"/>
                <w:b/>
              </w:rPr>
            </w:pPr>
            <w:r w:rsidRPr="008274E7">
              <w:rPr>
                <w:rFonts w:cs="Times New Roman"/>
                <w:b/>
              </w:rPr>
              <w:t>ПАО «Россети Центр и Приволжье»</w:t>
            </w:r>
          </w:p>
          <w:p w:rsidR="00B300C2" w:rsidRDefault="00B300C2" w:rsidP="00B300C2">
            <w:pPr>
              <w:ind w:firstLine="0"/>
              <w:jc w:val="left"/>
              <w:rPr>
                <w:rFonts w:eastAsia="Times New Roman" w:cs="Times New Roman"/>
                <w:snapToGrid w:val="0"/>
                <w:color w:val="000000"/>
                <w:lang w:eastAsia="ru-RU"/>
              </w:rPr>
            </w:pPr>
            <w:r w:rsidRPr="00C809B7">
              <w:rPr>
                <w:rFonts w:eastAsia="Times New Roman" w:cs="Times New Roman"/>
                <w:lang w:eastAsia="ru-RU"/>
              </w:rPr>
              <w:t>Место нахождения</w:t>
            </w:r>
            <w:r w:rsidRPr="00C809B7">
              <w:rPr>
                <w:rFonts w:eastAsia="Times New Roman" w:cs="Times New Roman"/>
                <w:snapToGrid w:val="0"/>
                <w:color w:val="000000"/>
                <w:lang w:eastAsia="ru-RU"/>
              </w:rPr>
              <w:t xml:space="preserve">: 603950, </w:t>
            </w:r>
          </w:p>
          <w:p w:rsidR="00B300C2" w:rsidRDefault="00B300C2" w:rsidP="00B300C2">
            <w:pPr>
              <w:ind w:firstLine="0"/>
              <w:jc w:val="left"/>
              <w:rPr>
                <w:rFonts w:eastAsia="Times New Roman" w:cs="Times New Roman"/>
                <w:snapToGrid w:val="0"/>
                <w:color w:val="000000"/>
                <w:lang w:eastAsia="ru-RU"/>
              </w:rPr>
            </w:pPr>
            <w:r w:rsidRPr="00C809B7">
              <w:rPr>
                <w:rFonts w:eastAsia="Times New Roman" w:cs="Times New Roman"/>
                <w:snapToGrid w:val="0"/>
                <w:color w:val="000000"/>
                <w:lang w:eastAsia="ru-RU"/>
              </w:rPr>
              <w:t>г. Нижний Новгород, ул. Рождественская, д. 33</w:t>
            </w:r>
          </w:p>
          <w:p w:rsidR="00B300C2" w:rsidRPr="00C809B7" w:rsidRDefault="00B300C2" w:rsidP="00B300C2">
            <w:pPr>
              <w:ind w:firstLine="0"/>
              <w:jc w:val="left"/>
              <w:rPr>
                <w:rFonts w:eastAsia="Times New Roman" w:cs="Times New Roman"/>
                <w:snapToGrid w:val="0"/>
                <w:color w:val="000000"/>
                <w:lang w:eastAsia="ru-RU"/>
              </w:rPr>
            </w:pPr>
            <w:r w:rsidRPr="00D9475E">
              <w:rPr>
                <w:rFonts w:eastAsia="Times New Roman" w:cs="Times New Roman"/>
                <w:snapToGrid w:val="0"/>
                <w:color w:val="000000"/>
                <w:lang w:eastAsia="ru-RU"/>
              </w:rPr>
              <w:t>ИНН 5260200603 КПП 526001001</w:t>
            </w:r>
          </w:p>
          <w:p w:rsidR="00B300C2" w:rsidRPr="00D9475E" w:rsidRDefault="00B300C2" w:rsidP="00B300C2">
            <w:pPr>
              <w:ind w:right="315" w:firstLine="0"/>
              <w:jc w:val="left"/>
              <w:rPr>
                <w:rFonts w:eastAsia="Times New Roman" w:cs="Times New Roman"/>
                <w:snapToGrid w:val="0"/>
                <w:color w:val="000000"/>
                <w:lang w:eastAsia="ru-RU"/>
              </w:rPr>
            </w:pPr>
            <w:r w:rsidRPr="00D9475E">
              <w:rPr>
                <w:rFonts w:eastAsia="Times New Roman" w:cs="Times New Roman"/>
                <w:snapToGrid w:val="0"/>
                <w:color w:val="000000"/>
                <w:lang w:eastAsia="ru-RU"/>
              </w:rPr>
              <w:t>Р/сч 40702810800000051153</w:t>
            </w:r>
          </w:p>
          <w:p w:rsidR="00B300C2" w:rsidRPr="00D9475E" w:rsidRDefault="00B300C2" w:rsidP="00B300C2">
            <w:pPr>
              <w:ind w:right="315" w:firstLine="0"/>
              <w:jc w:val="left"/>
              <w:rPr>
                <w:rFonts w:eastAsia="Times New Roman" w:cs="Times New Roman"/>
                <w:snapToGrid w:val="0"/>
                <w:color w:val="000000"/>
                <w:lang w:eastAsia="ru-RU"/>
              </w:rPr>
            </w:pPr>
            <w:r w:rsidRPr="00D9475E">
              <w:rPr>
                <w:rFonts w:eastAsia="Times New Roman" w:cs="Times New Roman"/>
                <w:snapToGrid w:val="0"/>
                <w:color w:val="000000"/>
                <w:lang w:eastAsia="ru-RU"/>
              </w:rPr>
              <w:t>Ф-л Банка ГПБ (АО) г.Москва</w:t>
            </w:r>
          </w:p>
          <w:p w:rsidR="00B300C2" w:rsidRDefault="00B300C2" w:rsidP="00B300C2">
            <w:pPr>
              <w:ind w:right="315" w:firstLine="0"/>
              <w:jc w:val="left"/>
              <w:rPr>
                <w:rFonts w:eastAsia="Times New Roman" w:cs="Times New Roman"/>
                <w:snapToGrid w:val="0"/>
                <w:color w:val="000000"/>
                <w:lang w:eastAsia="ru-RU"/>
              </w:rPr>
            </w:pPr>
            <w:r w:rsidRPr="00D9475E">
              <w:rPr>
                <w:rFonts w:eastAsia="Times New Roman" w:cs="Times New Roman"/>
                <w:snapToGrid w:val="0"/>
                <w:color w:val="000000"/>
                <w:lang w:eastAsia="ru-RU"/>
              </w:rPr>
              <w:t xml:space="preserve">БИК 044525823   </w:t>
            </w:r>
          </w:p>
          <w:p w:rsidR="00B300C2" w:rsidRPr="00D9475E" w:rsidRDefault="00B300C2" w:rsidP="00B300C2">
            <w:pPr>
              <w:ind w:right="315" w:firstLine="0"/>
              <w:jc w:val="left"/>
              <w:rPr>
                <w:rFonts w:eastAsia="Times New Roman" w:cs="Times New Roman"/>
                <w:snapToGrid w:val="0"/>
                <w:color w:val="000000"/>
                <w:lang w:eastAsia="ru-RU"/>
              </w:rPr>
            </w:pPr>
            <w:r w:rsidRPr="00D9475E">
              <w:rPr>
                <w:rFonts w:eastAsia="Times New Roman" w:cs="Times New Roman"/>
                <w:snapToGrid w:val="0"/>
                <w:color w:val="000000"/>
                <w:lang w:eastAsia="ru-RU"/>
              </w:rPr>
              <w:t>К/сч 30101810200000000823</w:t>
            </w:r>
          </w:p>
          <w:p w:rsidR="00B300C2" w:rsidRPr="00640DA9" w:rsidRDefault="00B300C2" w:rsidP="00B300C2">
            <w:pPr>
              <w:ind w:firstLine="0"/>
              <w:jc w:val="left"/>
              <w:rPr>
                <w:rFonts w:cs="Times New Roman"/>
                <w:b/>
              </w:rPr>
            </w:pPr>
            <w:r w:rsidRPr="00640DA9">
              <w:rPr>
                <w:rFonts w:cs="Times New Roman"/>
                <w:b/>
              </w:rPr>
              <w:t>Реквизиты для счетов - фактур:</w:t>
            </w:r>
          </w:p>
          <w:p w:rsidR="00B300C2" w:rsidRPr="0084555C" w:rsidRDefault="00B300C2" w:rsidP="00B300C2">
            <w:pPr>
              <w:ind w:firstLine="0"/>
              <w:jc w:val="left"/>
              <w:rPr>
                <w:rFonts w:cs="Times New Roman"/>
              </w:rPr>
            </w:pPr>
            <w:r w:rsidRPr="0084555C">
              <w:rPr>
                <w:rFonts w:cs="Times New Roman"/>
              </w:rPr>
              <w:t>Плательщик: ПАО «Россети Центр и Приволжье</w:t>
            </w:r>
            <w:r>
              <w:rPr>
                <w:rFonts w:cs="Times New Roman"/>
              </w:rPr>
              <w:t>»</w:t>
            </w:r>
            <w:r w:rsidRPr="0084555C">
              <w:rPr>
                <w:rFonts w:cs="Times New Roman"/>
              </w:rPr>
              <w:t xml:space="preserve"> </w:t>
            </w:r>
          </w:p>
          <w:p w:rsidR="00B300C2" w:rsidRPr="0084555C" w:rsidRDefault="00B300C2" w:rsidP="00B300C2">
            <w:pPr>
              <w:ind w:firstLine="0"/>
              <w:jc w:val="left"/>
              <w:rPr>
                <w:rFonts w:cs="Times New Roman"/>
              </w:rPr>
            </w:pPr>
            <w:r w:rsidRPr="0084555C">
              <w:rPr>
                <w:rFonts w:cs="Times New Roman"/>
              </w:rPr>
              <w:t xml:space="preserve">ИНН 5260200603, КПП </w:t>
            </w:r>
            <w:r w:rsidRPr="00D9475E">
              <w:rPr>
                <w:rFonts w:cs="Times New Roman"/>
              </w:rPr>
              <w:t>332902001</w:t>
            </w:r>
          </w:p>
          <w:p w:rsidR="00B300C2" w:rsidRPr="0084555C" w:rsidRDefault="00B300C2" w:rsidP="00B300C2">
            <w:pPr>
              <w:ind w:firstLine="0"/>
              <w:jc w:val="left"/>
              <w:rPr>
                <w:rFonts w:cs="Times New Roman"/>
              </w:rPr>
            </w:pPr>
            <w:r w:rsidRPr="00611BBE">
              <w:rPr>
                <w:rFonts w:cs="Times New Roman"/>
              </w:rPr>
              <w:t>ОГРН 1075260020043</w:t>
            </w:r>
          </w:p>
          <w:p w:rsidR="00B300C2" w:rsidRPr="00C809B7" w:rsidRDefault="00B300C2" w:rsidP="00B300C2">
            <w:pPr>
              <w:ind w:right="315" w:firstLine="0"/>
              <w:jc w:val="left"/>
              <w:rPr>
                <w:rFonts w:eastAsia="Times New Roman" w:cs="Times New Roman"/>
                <w:b/>
                <w:snapToGrid w:val="0"/>
                <w:color w:val="000000"/>
                <w:lang w:eastAsia="ru-RU"/>
              </w:rPr>
            </w:pPr>
            <w:r w:rsidRPr="00C809B7">
              <w:rPr>
                <w:rFonts w:eastAsia="Times New Roman" w:cs="Times New Roman"/>
                <w:b/>
                <w:snapToGrid w:val="0"/>
                <w:color w:val="000000"/>
                <w:lang w:eastAsia="ru-RU"/>
              </w:rPr>
              <w:t>Грузополучатель:</w:t>
            </w:r>
          </w:p>
          <w:p w:rsidR="00B300C2" w:rsidRPr="00C809B7" w:rsidRDefault="00B300C2" w:rsidP="00B300C2">
            <w:pPr>
              <w:ind w:right="315" w:firstLine="0"/>
              <w:jc w:val="left"/>
              <w:rPr>
                <w:rFonts w:cs="Times New Roman"/>
                <w:b/>
                <w:bCs/>
                <w:noProof/>
                <w:spacing w:val="2"/>
              </w:rPr>
            </w:pPr>
            <w:r w:rsidRPr="00940047">
              <w:rPr>
                <w:rFonts w:cs="Times New Roman"/>
                <w:b/>
                <w:bCs/>
                <w:noProof/>
                <w:spacing w:val="2"/>
              </w:rPr>
              <w:t>Филиал ПАО «Россети Центр и Приволжье»</w:t>
            </w:r>
            <w:r>
              <w:rPr>
                <w:rFonts w:cs="Times New Roman"/>
                <w:b/>
                <w:bCs/>
                <w:noProof/>
                <w:spacing w:val="2"/>
              </w:rPr>
              <w:t xml:space="preserve"> -</w:t>
            </w:r>
            <w:r w:rsidRPr="00C809B7">
              <w:rPr>
                <w:rFonts w:cs="Times New Roman"/>
                <w:b/>
                <w:bCs/>
                <w:noProof/>
                <w:spacing w:val="2"/>
              </w:rPr>
              <w:t xml:space="preserve"> «Владимирэнерго» </w:t>
            </w:r>
          </w:p>
          <w:p w:rsidR="00B300C2" w:rsidRPr="00C809B7" w:rsidRDefault="00B300C2" w:rsidP="00B300C2">
            <w:pPr>
              <w:ind w:right="315" w:firstLine="0"/>
              <w:jc w:val="left"/>
              <w:rPr>
                <w:rFonts w:cs="Times New Roman"/>
                <w:bCs/>
                <w:noProof/>
                <w:spacing w:val="2"/>
              </w:rPr>
            </w:pPr>
            <w:r w:rsidRPr="00C809B7">
              <w:rPr>
                <w:rFonts w:cs="Times New Roman"/>
                <w:bCs/>
                <w:noProof/>
                <w:spacing w:val="2"/>
              </w:rPr>
              <w:t>ИНН 5260200603 КПП 332902001</w:t>
            </w:r>
          </w:p>
          <w:p w:rsidR="00B300C2" w:rsidRPr="00C809B7" w:rsidRDefault="00B300C2" w:rsidP="00B300C2">
            <w:pPr>
              <w:ind w:right="315" w:firstLine="0"/>
              <w:jc w:val="left"/>
              <w:rPr>
                <w:rFonts w:eastAsia="Times New Roman" w:cs="Times New Roman"/>
                <w:lang w:eastAsia="ru-RU"/>
              </w:rPr>
            </w:pPr>
            <w:r w:rsidRPr="00C809B7">
              <w:rPr>
                <w:rFonts w:eastAsia="Times New Roman" w:cs="Times New Roman"/>
                <w:lang w:eastAsia="ru-RU"/>
              </w:rPr>
              <w:t>Почтовый адрес: 600016</w:t>
            </w:r>
            <w:r>
              <w:rPr>
                <w:rFonts w:eastAsia="Times New Roman" w:cs="Times New Roman"/>
                <w:lang w:eastAsia="ru-RU"/>
              </w:rPr>
              <w:t xml:space="preserve">, Владимирская обл., </w:t>
            </w:r>
            <w:r w:rsidRPr="00C809B7">
              <w:rPr>
                <w:rFonts w:eastAsia="Times New Roman" w:cs="Times New Roman"/>
                <w:lang w:eastAsia="ru-RU"/>
              </w:rPr>
              <w:t>г. Владимир, ул. Большая Нижегородская, д. 106</w:t>
            </w:r>
          </w:p>
          <w:p w:rsidR="00870867" w:rsidRDefault="00870867" w:rsidP="00870867">
            <w:pPr>
              <w:ind w:firstLine="0"/>
              <w:jc w:val="left"/>
              <w:rPr>
                <w:rFonts w:cs="Times New Roman"/>
              </w:rPr>
            </w:pPr>
          </w:p>
          <w:p w:rsidR="00870867" w:rsidRDefault="00870867" w:rsidP="00870867">
            <w:pPr>
              <w:ind w:firstLine="0"/>
              <w:jc w:val="left"/>
              <w:rPr>
                <w:rFonts w:cs="Times New Roman"/>
              </w:rPr>
            </w:pPr>
          </w:p>
          <w:p w:rsidR="00870867" w:rsidRDefault="00870867" w:rsidP="00870867">
            <w:pPr>
              <w:ind w:firstLine="0"/>
              <w:jc w:val="left"/>
              <w:rPr>
                <w:rFonts w:cs="Times New Roman"/>
              </w:rPr>
            </w:pPr>
          </w:p>
          <w:p w:rsidR="00870867" w:rsidRDefault="00870867" w:rsidP="00870867">
            <w:pPr>
              <w:ind w:firstLine="0"/>
              <w:jc w:val="left"/>
              <w:rPr>
                <w:rFonts w:cs="Times New Roman"/>
              </w:rPr>
            </w:pPr>
          </w:p>
          <w:p w:rsidR="00870867" w:rsidRDefault="00870867" w:rsidP="00870867">
            <w:pPr>
              <w:ind w:firstLine="0"/>
              <w:jc w:val="left"/>
              <w:rPr>
                <w:rFonts w:cs="Times New Roman"/>
              </w:rPr>
            </w:pPr>
          </w:p>
          <w:p w:rsidR="00870867" w:rsidRDefault="00870867" w:rsidP="00870867">
            <w:pPr>
              <w:ind w:firstLine="0"/>
              <w:jc w:val="left"/>
              <w:rPr>
                <w:rFonts w:cs="Times New Roman"/>
              </w:rPr>
            </w:pPr>
          </w:p>
          <w:p w:rsidR="00870867" w:rsidRPr="0084555C" w:rsidRDefault="00870867" w:rsidP="00870867">
            <w:pPr>
              <w:ind w:firstLine="0"/>
              <w:jc w:val="left"/>
              <w:rPr>
                <w:rFonts w:cs="Times New Roman"/>
              </w:rPr>
            </w:pPr>
          </w:p>
        </w:tc>
        <w:tc>
          <w:tcPr>
            <w:tcW w:w="4786" w:type="dxa"/>
          </w:tcPr>
          <w:p w:rsidR="0084555C" w:rsidRDefault="0084555C" w:rsidP="0084555C">
            <w:pPr>
              <w:ind w:firstLine="0"/>
              <w:jc w:val="left"/>
              <w:rPr>
                <w:rFonts w:cs="Times New Roman"/>
              </w:rPr>
            </w:pPr>
          </w:p>
          <w:p w:rsidR="00663A23" w:rsidRPr="0084555C" w:rsidRDefault="00663A23" w:rsidP="0084555C">
            <w:pPr>
              <w:ind w:firstLine="0"/>
              <w:jc w:val="left"/>
              <w:rPr>
                <w:rFonts w:cs="Times New Roman"/>
              </w:rPr>
            </w:pPr>
          </w:p>
        </w:tc>
      </w:tr>
      <w:tr w:rsidR="0084555C" w:rsidRPr="0084555C" w:rsidTr="00663A23">
        <w:tc>
          <w:tcPr>
            <w:tcW w:w="4785" w:type="dxa"/>
          </w:tcPr>
          <w:p w:rsidR="0084555C" w:rsidRPr="001934B4" w:rsidRDefault="0084555C" w:rsidP="0084555C">
            <w:pPr>
              <w:suppressAutoHyphens/>
              <w:ind w:firstLine="34"/>
              <w:jc w:val="left"/>
              <w:rPr>
                <w:rFonts w:cs="Times New Roman"/>
                <w:snapToGrid w:val="0"/>
              </w:rPr>
            </w:pPr>
          </w:p>
          <w:p w:rsidR="0084555C" w:rsidRPr="0084555C" w:rsidRDefault="0084555C" w:rsidP="0084555C">
            <w:pPr>
              <w:suppressAutoHyphens/>
              <w:ind w:firstLine="0"/>
              <w:jc w:val="left"/>
              <w:rPr>
                <w:rFonts w:cs="Times New Roman"/>
                <w:snapToGrid w:val="0"/>
              </w:rPr>
            </w:pPr>
          </w:p>
          <w:p w:rsidR="0084555C" w:rsidRDefault="0084555C" w:rsidP="0084555C">
            <w:pPr>
              <w:suppressAutoHyphens/>
              <w:ind w:firstLine="0"/>
              <w:jc w:val="left"/>
              <w:rPr>
                <w:rFonts w:cs="Times New Roman"/>
                <w:snapToGrid w:val="0"/>
                <w:color w:val="000000"/>
              </w:rPr>
            </w:pPr>
            <w:r w:rsidRPr="0084555C">
              <w:rPr>
                <w:rFonts w:cs="Times New Roman"/>
                <w:snapToGrid w:val="0"/>
                <w:color w:val="000000"/>
              </w:rPr>
              <w:t xml:space="preserve"> ___________________ </w:t>
            </w:r>
            <w:r w:rsidR="00870867">
              <w:rPr>
                <w:rFonts w:cs="Times New Roman"/>
                <w:snapToGrid w:val="0"/>
                <w:color w:val="000000"/>
              </w:rPr>
              <w:t>/ _____________</w:t>
            </w:r>
            <w:r w:rsidRPr="0084555C">
              <w:rPr>
                <w:rFonts w:cs="Times New Roman"/>
                <w:snapToGrid w:val="0"/>
                <w:color w:val="000000"/>
              </w:rPr>
              <w:t>/</w:t>
            </w:r>
          </w:p>
          <w:p w:rsidR="0084555C" w:rsidRPr="00663A23" w:rsidRDefault="00663A23" w:rsidP="00663A23">
            <w:pPr>
              <w:suppressAutoHyphens/>
              <w:ind w:firstLine="0"/>
              <w:jc w:val="left"/>
              <w:rPr>
                <w:rFonts w:cs="Times New Roman"/>
                <w:snapToGrid w:val="0"/>
                <w:color w:val="000000"/>
              </w:rPr>
            </w:pPr>
            <w:r>
              <w:rPr>
                <w:rFonts w:cs="Times New Roman"/>
                <w:snapToGrid w:val="0"/>
                <w:color w:val="000000"/>
              </w:rPr>
              <w:t xml:space="preserve"> </w:t>
            </w:r>
            <w:r w:rsidRPr="00663A23">
              <w:rPr>
                <w:rFonts w:cs="Times New Roman"/>
                <w:snapToGrid w:val="0"/>
                <w:color w:val="000000"/>
              </w:rPr>
              <w:t xml:space="preserve">М.П.   </w:t>
            </w:r>
          </w:p>
        </w:tc>
        <w:tc>
          <w:tcPr>
            <w:tcW w:w="4786" w:type="dxa"/>
          </w:tcPr>
          <w:p w:rsidR="00663A23" w:rsidRDefault="00663A23" w:rsidP="00663A23">
            <w:pPr>
              <w:suppressAutoHyphens/>
              <w:ind w:firstLine="0"/>
              <w:rPr>
                <w:rFonts w:cs="Times New Roman"/>
              </w:rPr>
            </w:pPr>
            <w:r w:rsidRPr="00413766">
              <w:rPr>
                <w:rFonts w:cs="Times New Roman"/>
              </w:rPr>
              <w:t xml:space="preserve"> </w:t>
            </w:r>
          </w:p>
          <w:p w:rsidR="00663A23" w:rsidRDefault="00663A23" w:rsidP="00663A23">
            <w:pPr>
              <w:suppressAutoHyphens/>
              <w:ind w:firstLine="0"/>
              <w:rPr>
                <w:rFonts w:cs="Times New Roman"/>
              </w:rPr>
            </w:pPr>
          </w:p>
          <w:p w:rsidR="00663A23" w:rsidRPr="00413766" w:rsidRDefault="00663A23" w:rsidP="00663A23">
            <w:pPr>
              <w:suppressAutoHyphens/>
              <w:ind w:firstLine="0"/>
              <w:rPr>
                <w:rFonts w:cs="Times New Roman"/>
                <w:snapToGrid w:val="0"/>
                <w:color w:val="000000"/>
              </w:rPr>
            </w:pPr>
            <w:r w:rsidRPr="00AC1D9C">
              <w:rPr>
                <w:rFonts w:cs="Times New Roman"/>
                <w:snapToGrid w:val="0"/>
                <w:color w:val="000000"/>
              </w:rPr>
              <w:t>_________</w:t>
            </w:r>
            <w:r w:rsidR="00870867">
              <w:rPr>
                <w:rFonts w:cs="Times New Roman"/>
                <w:snapToGrid w:val="0"/>
                <w:color w:val="000000"/>
              </w:rPr>
              <w:t>_</w:t>
            </w:r>
            <w:r w:rsidRPr="00AC1D9C">
              <w:rPr>
                <w:rFonts w:cs="Times New Roman"/>
                <w:snapToGrid w:val="0"/>
                <w:color w:val="000000"/>
              </w:rPr>
              <w:t>_________ /</w:t>
            </w:r>
            <w:r>
              <w:rPr>
                <w:rFonts w:cs="Times New Roman"/>
                <w:snapToGrid w:val="0"/>
                <w:color w:val="000000"/>
              </w:rPr>
              <w:t>______________</w:t>
            </w:r>
            <w:r w:rsidRPr="00AC1D9C">
              <w:rPr>
                <w:rFonts w:cs="Times New Roman"/>
                <w:snapToGrid w:val="0"/>
                <w:color w:val="000000"/>
              </w:rPr>
              <w:t>/</w:t>
            </w:r>
          </w:p>
          <w:p w:rsidR="0084555C" w:rsidRPr="0084555C" w:rsidRDefault="00663A23" w:rsidP="00663A23">
            <w:pPr>
              <w:ind w:firstLine="0"/>
              <w:jc w:val="left"/>
              <w:rPr>
                <w:rFonts w:cs="Times New Roman"/>
              </w:rPr>
            </w:pPr>
            <w:r w:rsidRPr="00413766">
              <w:rPr>
                <w:rFonts w:cs="Times New Roman"/>
              </w:rPr>
              <w:t xml:space="preserve">      М.П.   </w:t>
            </w:r>
          </w:p>
        </w:tc>
      </w:tr>
    </w:tbl>
    <w:p w:rsidR="0084555C" w:rsidRDefault="0084555C" w:rsidP="0084555C">
      <w:pPr>
        <w:widowControl w:val="0"/>
        <w:spacing w:before="120" w:after="120"/>
        <w:ind w:left="480" w:firstLine="0"/>
        <w:rPr>
          <w:rFonts w:cs="Times New Roman"/>
          <w:b/>
          <w:bCs/>
        </w:rPr>
      </w:pPr>
    </w:p>
    <w:p w:rsidR="00B923B2" w:rsidRDefault="00B923B2" w:rsidP="0084555C">
      <w:pPr>
        <w:widowControl w:val="0"/>
        <w:spacing w:before="120" w:after="120"/>
        <w:ind w:left="480" w:firstLine="0"/>
        <w:rPr>
          <w:rFonts w:cs="Times New Roman"/>
          <w:b/>
          <w:bCs/>
        </w:rPr>
      </w:pPr>
    </w:p>
    <w:p w:rsidR="009D7F49" w:rsidRDefault="009D7F49">
      <w:pPr>
        <w:spacing w:after="200" w:line="276" w:lineRule="auto"/>
        <w:ind w:firstLine="0"/>
        <w:jc w:val="left"/>
        <w:rPr>
          <w:rFonts w:cs="Times New Roman"/>
          <w:b/>
          <w:bCs/>
        </w:rPr>
      </w:pPr>
      <w:r>
        <w:rPr>
          <w:rFonts w:cs="Times New Roman"/>
          <w:b/>
          <w:bCs/>
        </w:rPr>
        <w:br w:type="page"/>
      </w:r>
    </w:p>
    <w:p w:rsidR="00312BC0" w:rsidRPr="0086312F" w:rsidRDefault="00312BC0" w:rsidP="007D41A1">
      <w:pPr>
        <w:ind w:left="5245" w:firstLine="0"/>
        <w:jc w:val="left"/>
      </w:pPr>
      <w:r w:rsidRPr="0086312F">
        <w:lastRenderedPageBreak/>
        <w:t>Приложение № 1</w:t>
      </w:r>
    </w:p>
    <w:p w:rsidR="00A414D6" w:rsidRPr="0084555C" w:rsidRDefault="0099044C" w:rsidP="007D41A1">
      <w:pPr>
        <w:tabs>
          <w:tab w:val="left" w:pos="5103"/>
        </w:tabs>
        <w:ind w:left="5245" w:firstLine="0"/>
        <w:jc w:val="left"/>
        <w:rPr>
          <w:bCs/>
        </w:rPr>
      </w:pPr>
      <w:r w:rsidRPr="0086312F">
        <w:rPr>
          <w:bCs/>
        </w:rPr>
        <w:t xml:space="preserve">к Договору № </w:t>
      </w:r>
      <w:r w:rsidR="003B2ED6">
        <w:rPr>
          <w:bCs/>
        </w:rPr>
        <w:t>_____________</w:t>
      </w:r>
      <w:r w:rsidR="008339EA">
        <w:rPr>
          <w:bCs/>
        </w:rPr>
        <w:t>______</w:t>
      </w:r>
    </w:p>
    <w:p w:rsidR="00312BC0" w:rsidRPr="0086312F" w:rsidRDefault="00AE50BB" w:rsidP="007D41A1">
      <w:pPr>
        <w:tabs>
          <w:tab w:val="left" w:pos="5103"/>
        </w:tabs>
        <w:ind w:left="5245" w:firstLine="0"/>
        <w:jc w:val="left"/>
        <w:rPr>
          <w:bCs/>
        </w:rPr>
      </w:pPr>
      <w:r w:rsidRPr="0086312F">
        <w:rPr>
          <w:bCs/>
        </w:rPr>
        <w:t>о</w:t>
      </w:r>
      <w:r w:rsidR="00312BC0" w:rsidRPr="0086312F">
        <w:rPr>
          <w:bCs/>
        </w:rPr>
        <w:t>т «____»________</w:t>
      </w:r>
      <w:r w:rsidRPr="0086312F">
        <w:rPr>
          <w:bCs/>
        </w:rPr>
        <w:t>_____</w:t>
      </w:r>
      <w:r w:rsidR="00312BC0" w:rsidRPr="0086312F">
        <w:rPr>
          <w:bCs/>
        </w:rPr>
        <w:t>____ 20</w:t>
      </w:r>
      <w:r w:rsidR="00006B47" w:rsidRPr="009D7F49">
        <w:rPr>
          <w:bCs/>
        </w:rPr>
        <w:t>___</w:t>
      </w:r>
      <w:r w:rsidR="00312BC0" w:rsidRPr="0086312F">
        <w:rPr>
          <w:bCs/>
        </w:rPr>
        <w:t xml:space="preserve"> г.</w:t>
      </w:r>
    </w:p>
    <w:p w:rsidR="00312BC0" w:rsidRPr="0084555C" w:rsidRDefault="00312BC0" w:rsidP="00312BC0">
      <w:pPr>
        <w:pStyle w:val="affc"/>
        <w:spacing w:after="0"/>
        <w:jc w:val="right"/>
        <w:rPr>
          <w:bCs/>
        </w:rPr>
      </w:pPr>
    </w:p>
    <w:p w:rsidR="00BA5279" w:rsidRDefault="00BA5279" w:rsidP="008274E7">
      <w:pPr>
        <w:ind w:firstLine="0"/>
        <w:contextualSpacing/>
        <w:jc w:val="center"/>
        <w:rPr>
          <w:rFonts w:cs="Times New Roman"/>
          <w:b/>
        </w:rPr>
      </w:pPr>
      <w:r w:rsidRPr="00B41261">
        <w:rPr>
          <w:rFonts w:cs="Times New Roman"/>
          <w:b/>
        </w:rPr>
        <w:t>Планируемое распределение поставки нефтепродуктов по подразделени</w:t>
      </w:r>
      <w:r>
        <w:rPr>
          <w:rFonts w:cs="Times New Roman"/>
          <w:b/>
        </w:rPr>
        <w:t xml:space="preserve">ю </w:t>
      </w:r>
    </w:p>
    <w:p w:rsidR="00BA5279" w:rsidRPr="00B41261" w:rsidRDefault="00BA5279" w:rsidP="008274E7">
      <w:pPr>
        <w:ind w:firstLine="0"/>
        <w:contextualSpacing/>
        <w:jc w:val="center"/>
        <w:rPr>
          <w:rFonts w:cs="Times New Roman"/>
          <w:b/>
        </w:rPr>
      </w:pPr>
      <w:r w:rsidRPr="00B41261">
        <w:rPr>
          <w:rFonts w:cs="Times New Roman"/>
          <w:b/>
        </w:rPr>
        <w:t>ПАО «Россети Центр и Приволжь</w:t>
      </w:r>
      <w:r>
        <w:rPr>
          <w:rFonts w:cs="Times New Roman"/>
          <w:b/>
        </w:rPr>
        <w:t>е</w:t>
      </w:r>
      <w:r w:rsidRPr="00B41261">
        <w:rPr>
          <w:rFonts w:cs="Times New Roman"/>
          <w:b/>
        </w:rPr>
        <w:t>»</w:t>
      </w:r>
    </w:p>
    <w:tbl>
      <w:tblPr>
        <w:tblW w:w="5000" w:type="pct"/>
        <w:tblLayout w:type="fixed"/>
        <w:tblLook w:val="04A0" w:firstRow="1" w:lastRow="0" w:firstColumn="1" w:lastColumn="0" w:noHBand="0" w:noVBand="1"/>
      </w:tblPr>
      <w:tblGrid>
        <w:gridCol w:w="3252"/>
        <w:gridCol w:w="3402"/>
        <w:gridCol w:w="3111"/>
      </w:tblGrid>
      <w:tr w:rsidR="00BA5279" w:rsidRPr="00B41261" w:rsidTr="00640DA9">
        <w:trPr>
          <w:trHeight w:val="113"/>
          <w:tblHeader/>
        </w:trPr>
        <w:tc>
          <w:tcPr>
            <w:tcW w:w="1665" w:type="pct"/>
            <w:tcBorders>
              <w:top w:val="single" w:sz="8" w:space="0" w:color="auto"/>
              <w:left w:val="single" w:sz="8" w:space="0" w:color="auto"/>
              <w:bottom w:val="single" w:sz="4" w:space="0" w:color="auto"/>
              <w:right w:val="nil"/>
            </w:tcBorders>
            <w:shd w:val="clear" w:color="000000" w:fill="FFFFFF"/>
            <w:noWrap/>
            <w:vAlign w:val="center"/>
            <w:hideMark/>
          </w:tcPr>
          <w:p w:rsidR="00BA5279" w:rsidRPr="00B41261" w:rsidRDefault="00BA5279" w:rsidP="00640DA9">
            <w:pPr>
              <w:ind w:firstLine="0"/>
              <w:jc w:val="center"/>
              <w:rPr>
                <w:rFonts w:eastAsia="Times New Roman" w:cs="Times New Roman"/>
                <w:color w:val="000000"/>
                <w:lang w:eastAsia="ru-RU"/>
              </w:rPr>
            </w:pPr>
            <w:r w:rsidRPr="00B41261">
              <w:rPr>
                <w:rFonts w:eastAsia="Times New Roman" w:cs="Times New Roman"/>
                <w:color w:val="000000"/>
                <w:lang w:eastAsia="ru-RU"/>
              </w:rPr>
              <w:t>Подразделение</w:t>
            </w:r>
          </w:p>
          <w:p w:rsidR="00870867" w:rsidRDefault="00BA5279" w:rsidP="00640DA9">
            <w:pPr>
              <w:ind w:firstLine="0"/>
              <w:jc w:val="center"/>
              <w:rPr>
                <w:rFonts w:eastAsia="Times New Roman" w:cs="Times New Roman"/>
                <w:color w:val="000000"/>
                <w:lang w:eastAsia="ru-RU"/>
              </w:rPr>
            </w:pPr>
            <w:r w:rsidRPr="00B41261">
              <w:rPr>
                <w:rFonts w:eastAsia="Times New Roman" w:cs="Times New Roman"/>
                <w:color w:val="000000"/>
                <w:lang w:eastAsia="ru-RU"/>
              </w:rPr>
              <w:t>ПАО «Россети</w:t>
            </w:r>
            <w:r w:rsidR="00870867">
              <w:rPr>
                <w:rFonts w:eastAsia="Times New Roman" w:cs="Times New Roman"/>
                <w:color w:val="000000"/>
                <w:lang w:eastAsia="ru-RU"/>
              </w:rPr>
              <w:t xml:space="preserve"> </w:t>
            </w:r>
          </w:p>
          <w:p w:rsidR="00BA5279" w:rsidRPr="00B41261" w:rsidRDefault="00870867" w:rsidP="00640DA9">
            <w:pPr>
              <w:ind w:firstLine="0"/>
              <w:jc w:val="center"/>
              <w:rPr>
                <w:rFonts w:eastAsia="Times New Roman" w:cs="Times New Roman"/>
                <w:color w:val="000000"/>
                <w:lang w:eastAsia="ru-RU"/>
              </w:rPr>
            </w:pPr>
            <w:r>
              <w:rPr>
                <w:rFonts w:eastAsia="Times New Roman" w:cs="Times New Roman"/>
                <w:color w:val="000000"/>
                <w:lang w:eastAsia="ru-RU"/>
              </w:rPr>
              <w:t>Ц</w:t>
            </w:r>
            <w:r w:rsidR="00BA5279" w:rsidRPr="00B41261">
              <w:rPr>
                <w:rFonts w:eastAsia="Times New Roman" w:cs="Times New Roman"/>
                <w:color w:val="000000"/>
                <w:lang w:eastAsia="ru-RU"/>
              </w:rPr>
              <w:t>ентр и Приволжь</w:t>
            </w:r>
            <w:r>
              <w:rPr>
                <w:rFonts w:eastAsia="Times New Roman" w:cs="Times New Roman"/>
                <w:color w:val="000000"/>
                <w:lang w:eastAsia="ru-RU"/>
              </w:rPr>
              <w:t>е</w:t>
            </w:r>
            <w:r w:rsidR="00BA5279" w:rsidRPr="00B41261">
              <w:rPr>
                <w:rFonts w:eastAsia="Times New Roman" w:cs="Times New Roman"/>
                <w:color w:val="000000"/>
                <w:lang w:eastAsia="ru-RU"/>
              </w:rPr>
              <w:t>»</w:t>
            </w:r>
          </w:p>
        </w:tc>
        <w:tc>
          <w:tcPr>
            <w:tcW w:w="1742" w:type="pct"/>
            <w:tcBorders>
              <w:top w:val="single" w:sz="8" w:space="0" w:color="auto"/>
              <w:left w:val="single" w:sz="4" w:space="0" w:color="auto"/>
              <w:bottom w:val="single" w:sz="4" w:space="0" w:color="auto"/>
              <w:right w:val="single" w:sz="4" w:space="0" w:color="auto"/>
            </w:tcBorders>
            <w:shd w:val="clear" w:color="000000" w:fill="FFFFFF"/>
            <w:noWrap/>
            <w:vAlign w:val="center"/>
            <w:hideMark/>
          </w:tcPr>
          <w:p w:rsidR="00BA5279" w:rsidRPr="00B41261" w:rsidRDefault="00BA5279" w:rsidP="00640DA9">
            <w:pPr>
              <w:ind w:firstLine="0"/>
              <w:jc w:val="center"/>
              <w:rPr>
                <w:rFonts w:eastAsia="Times New Roman" w:cs="Times New Roman"/>
                <w:color w:val="000000"/>
                <w:lang w:eastAsia="ru-RU"/>
              </w:rPr>
            </w:pPr>
            <w:r w:rsidRPr="00B41261">
              <w:rPr>
                <w:rFonts w:eastAsia="Times New Roman" w:cs="Times New Roman"/>
                <w:color w:val="000000"/>
                <w:lang w:eastAsia="ru-RU"/>
              </w:rPr>
              <w:t>Наименование товара</w:t>
            </w:r>
          </w:p>
        </w:tc>
        <w:tc>
          <w:tcPr>
            <w:tcW w:w="1593" w:type="pct"/>
            <w:tcBorders>
              <w:top w:val="single" w:sz="8" w:space="0" w:color="auto"/>
              <w:left w:val="single" w:sz="4" w:space="0" w:color="auto"/>
              <w:bottom w:val="single" w:sz="4" w:space="0" w:color="auto"/>
              <w:right w:val="single" w:sz="4" w:space="0" w:color="auto"/>
            </w:tcBorders>
            <w:shd w:val="clear" w:color="000000" w:fill="FFFFFF"/>
            <w:noWrap/>
            <w:vAlign w:val="center"/>
          </w:tcPr>
          <w:p w:rsidR="00BA5279" w:rsidRPr="00B41261" w:rsidRDefault="00BA5279" w:rsidP="00640DA9">
            <w:pPr>
              <w:ind w:firstLine="0"/>
              <w:jc w:val="center"/>
              <w:rPr>
                <w:rFonts w:cs="Times New Roman"/>
                <w:color w:val="000000"/>
              </w:rPr>
            </w:pPr>
            <w:r w:rsidRPr="00B41261">
              <w:rPr>
                <w:rFonts w:cs="Times New Roman"/>
                <w:color w:val="000000"/>
              </w:rPr>
              <w:t>Руб. с НДС</w:t>
            </w:r>
          </w:p>
        </w:tc>
      </w:tr>
      <w:tr w:rsidR="00BA5279" w:rsidRPr="00B41261" w:rsidTr="00640DA9">
        <w:trPr>
          <w:trHeight w:val="113"/>
        </w:trPr>
        <w:tc>
          <w:tcPr>
            <w:tcW w:w="1665" w:type="pct"/>
            <w:vMerge w:val="restart"/>
            <w:tcBorders>
              <w:top w:val="single" w:sz="8" w:space="0" w:color="auto"/>
              <w:left w:val="single" w:sz="8" w:space="0" w:color="auto"/>
              <w:right w:val="nil"/>
            </w:tcBorders>
            <w:shd w:val="clear" w:color="000000" w:fill="FFFFFF"/>
            <w:noWrap/>
          </w:tcPr>
          <w:p w:rsidR="00BA5279" w:rsidRDefault="00BA5279" w:rsidP="00640DA9">
            <w:pPr>
              <w:tabs>
                <w:tab w:val="left" w:pos="303"/>
              </w:tabs>
              <w:suppressAutoHyphens/>
              <w:ind w:firstLine="0"/>
              <w:contextualSpacing/>
              <w:rPr>
                <w:rFonts w:cs="Times New Roman"/>
              </w:rPr>
            </w:pPr>
          </w:p>
          <w:p w:rsidR="00BA5279" w:rsidRDefault="00BA5279" w:rsidP="00640DA9">
            <w:pPr>
              <w:tabs>
                <w:tab w:val="left" w:pos="303"/>
              </w:tabs>
              <w:suppressAutoHyphens/>
              <w:ind w:firstLine="0"/>
              <w:contextualSpacing/>
              <w:rPr>
                <w:rFonts w:cs="Times New Roman"/>
              </w:rPr>
            </w:pPr>
          </w:p>
          <w:p w:rsidR="00BA5279" w:rsidRPr="00B41261" w:rsidRDefault="00BA5279" w:rsidP="00640DA9">
            <w:pPr>
              <w:tabs>
                <w:tab w:val="left" w:pos="303"/>
              </w:tabs>
              <w:suppressAutoHyphens/>
              <w:ind w:firstLine="0"/>
              <w:contextualSpacing/>
              <w:rPr>
                <w:rFonts w:cs="Times New Roman"/>
              </w:rPr>
            </w:pPr>
            <w:r>
              <w:rPr>
                <w:rFonts w:cs="Times New Roman"/>
              </w:rPr>
              <w:t xml:space="preserve">    </w:t>
            </w:r>
          </w:p>
          <w:p w:rsidR="00BA5279" w:rsidRPr="00B41261" w:rsidRDefault="00BA5279" w:rsidP="00640DA9">
            <w:pPr>
              <w:ind w:firstLine="0"/>
              <w:jc w:val="left"/>
              <w:rPr>
                <w:rFonts w:eastAsia="Times New Roman" w:cs="Times New Roman"/>
                <w:color w:val="000000"/>
                <w:lang w:eastAsia="ru-RU"/>
              </w:rPr>
            </w:pPr>
          </w:p>
        </w:tc>
        <w:tc>
          <w:tcPr>
            <w:tcW w:w="1742" w:type="pct"/>
            <w:tcBorders>
              <w:top w:val="single" w:sz="8" w:space="0" w:color="auto"/>
              <w:left w:val="single" w:sz="4" w:space="0" w:color="auto"/>
              <w:bottom w:val="single" w:sz="4" w:space="0" w:color="auto"/>
              <w:right w:val="single" w:sz="4" w:space="0" w:color="auto"/>
            </w:tcBorders>
            <w:shd w:val="clear" w:color="000000" w:fill="FFFFFF"/>
            <w:noWrap/>
          </w:tcPr>
          <w:p w:rsidR="00BA5279" w:rsidRPr="00413766" w:rsidRDefault="00BA5279" w:rsidP="00640DA9">
            <w:pPr>
              <w:ind w:firstLine="0"/>
              <w:jc w:val="left"/>
              <w:rPr>
                <w:rFonts w:eastAsia="Times New Roman" w:cs="Times New Roman"/>
                <w:color w:val="000000"/>
                <w:lang w:eastAsia="ru-RU"/>
              </w:rPr>
            </w:pPr>
            <w:r w:rsidRPr="00413766">
              <w:rPr>
                <w:rFonts w:eastAsia="Times New Roman" w:cs="Times New Roman"/>
                <w:color w:val="000000"/>
                <w:lang w:eastAsia="ru-RU"/>
              </w:rPr>
              <w:t>Бензин АИ-92</w:t>
            </w:r>
          </w:p>
        </w:tc>
        <w:tc>
          <w:tcPr>
            <w:tcW w:w="1593" w:type="pct"/>
            <w:tcBorders>
              <w:top w:val="single" w:sz="8" w:space="0" w:color="auto"/>
              <w:left w:val="single" w:sz="4" w:space="0" w:color="auto"/>
              <w:bottom w:val="single" w:sz="4" w:space="0" w:color="auto"/>
              <w:right w:val="single" w:sz="4" w:space="0" w:color="auto"/>
            </w:tcBorders>
            <w:shd w:val="clear" w:color="000000" w:fill="FFFFFF"/>
            <w:noWrap/>
            <w:vAlign w:val="center"/>
          </w:tcPr>
          <w:p w:rsidR="00BA5279" w:rsidRPr="00413766" w:rsidRDefault="00BA5279" w:rsidP="00640DA9">
            <w:pPr>
              <w:rPr>
                <w:rFonts w:cs="Times New Roman"/>
              </w:rPr>
            </w:pPr>
          </w:p>
        </w:tc>
      </w:tr>
      <w:tr w:rsidR="00BA5279" w:rsidRPr="00B41261" w:rsidTr="00640DA9">
        <w:trPr>
          <w:trHeight w:val="113"/>
        </w:trPr>
        <w:tc>
          <w:tcPr>
            <w:tcW w:w="1665" w:type="pct"/>
            <w:vMerge/>
            <w:tcBorders>
              <w:left w:val="single" w:sz="8" w:space="0" w:color="auto"/>
              <w:right w:val="nil"/>
            </w:tcBorders>
            <w:shd w:val="clear" w:color="000000" w:fill="FFFFFF"/>
            <w:noWrap/>
          </w:tcPr>
          <w:p w:rsidR="00BA5279" w:rsidRPr="00B41261" w:rsidRDefault="00BA5279" w:rsidP="00640DA9">
            <w:pPr>
              <w:ind w:firstLine="0"/>
              <w:jc w:val="left"/>
              <w:rPr>
                <w:rFonts w:eastAsia="Times New Roman" w:cs="Times New Roman"/>
                <w:color w:val="000000"/>
                <w:lang w:eastAsia="ru-RU"/>
              </w:rPr>
            </w:pPr>
          </w:p>
        </w:tc>
        <w:tc>
          <w:tcPr>
            <w:tcW w:w="1742" w:type="pct"/>
            <w:tcBorders>
              <w:top w:val="single" w:sz="4" w:space="0" w:color="auto"/>
              <w:left w:val="single" w:sz="4" w:space="0" w:color="auto"/>
              <w:bottom w:val="single" w:sz="4" w:space="0" w:color="auto"/>
              <w:right w:val="single" w:sz="4" w:space="0" w:color="auto"/>
            </w:tcBorders>
            <w:shd w:val="clear" w:color="000000" w:fill="FFFFFF"/>
            <w:noWrap/>
          </w:tcPr>
          <w:p w:rsidR="00BA5279" w:rsidRPr="00413766" w:rsidRDefault="00BA5279" w:rsidP="00640DA9">
            <w:pPr>
              <w:ind w:firstLine="0"/>
              <w:jc w:val="left"/>
              <w:rPr>
                <w:rFonts w:eastAsia="Times New Roman" w:cs="Times New Roman"/>
                <w:color w:val="000000"/>
                <w:lang w:eastAsia="ru-RU"/>
              </w:rPr>
            </w:pPr>
            <w:r w:rsidRPr="00413766">
              <w:rPr>
                <w:rFonts w:eastAsia="Times New Roman" w:cs="Times New Roman"/>
                <w:color w:val="000000"/>
                <w:lang w:eastAsia="ru-RU"/>
              </w:rPr>
              <w:t>Бензин АИ-95</w:t>
            </w:r>
          </w:p>
        </w:tc>
        <w:tc>
          <w:tcPr>
            <w:tcW w:w="1593"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A5279" w:rsidRPr="00413766" w:rsidRDefault="00BA5279" w:rsidP="00640DA9">
            <w:pPr>
              <w:rPr>
                <w:rFonts w:cs="Times New Roman"/>
              </w:rPr>
            </w:pPr>
          </w:p>
        </w:tc>
      </w:tr>
      <w:tr w:rsidR="00BA5279" w:rsidRPr="00B41261" w:rsidTr="00640DA9">
        <w:trPr>
          <w:trHeight w:val="113"/>
        </w:trPr>
        <w:tc>
          <w:tcPr>
            <w:tcW w:w="1665" w:type="pct"/>
            <w:vMerge/>
            <w:tcBorders>
              <w:left w:val="single" w:sz="8" w:space="0" w:color="auto"/>
              <w:right w:val="nil"/>
            </w:tcBorders>
            <w:shd w:val="clear" w:color="000000" w:fill="FFFFFF"/>
            <w:noWrap/>
          </w:tcPr>
          <w:p w:rsidR="00BA5279" w:rsidRPr="00B41261" w:rsidRDefault="00BA5279" w:rsidP="00640DA9">
            <w:pPr>
              <w:ind w:firstLine="0"/>
              <w:jc w:val="left"/>
              <w:rPr>
                <w:rFonts w:eastAsia="Times New Roman" w:cs="Times New Roman"/>
                <w:color w:val="000000"/>
                <w:lang w:eastAsia="ru-RU"/>
              </w:rPr>
            </w:pPr>
          </w:p>
        </w:tc>
        <w:tc>
          <w:tcPr>
            <w:tcW w:w="1742" w:type="pct"/>
            <w:tcBorders>
              <w:top w:val="single" w:sz="4" w:space="0" w:color="auto"/>
              <w:left w:val="single" w:sz="4" w:space="0" w:color="auto"/>
              <w:bottom w:val="single" w:sz="4" w:space="0" w:color="auto"/>
              <w:right w:val="single" w:sz="4" w:space="0" w:color="auto"/>
            </w:tcBorders>
            <w:shd w:val="clear" w:color="000000" w:fill="FFFFFF"/>
            <w:noWrap/>
          </w:tcPr>
          <w:p w:rsidR="00BA5279" w:rsidRPr="00413766" w:rsidRDefault="00BA5279" w:rsidP="00640DA9">
            <w:pPr>
              <w:ind w:firstLine="0"/>
              <w:jc w:val="left"/>
              <w:rPr>
                <w:rFonts w:eastAsia="Times New Roman" w:cs="Times New Roman"/>
                <w:color w:val="000000"/>
                <w:lang w:eastAsia="ru-RU"/>
              </w:rPr>
            </w:pPr>
            <w:r w:rsidRPr="00413766">
              <w:rPr>
                <w:rFonts w:eastAsia="Times New Roman" w:cs="Times New Roman"/>
                <w:color w:val="000000"/>
                <w:lang w:eastAsia="ru-RU"/>
              </w:rPr>
              <w:t>Дизельное топливо (летнее, межсезонное, зимнее)</w:t>
            </w:r>
          </w:p>
        </w:tc>
        <w:tc>
          <w:tcPr>
            <w:tcW w:w="1593"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A5279" w:rsidRPr="00413766" w:rsidRDefault="00BA5279" w:rsidP="00640DA9">
            <w:pPr>
              <w:rPr>
                <w:rFonts w:cs="Times New Roman"/>
              </w:rPr>
            </w:pPr>
          </w:p>
        </w:tc>
      </w:tr>
      <w:tr w:rsidR="00BA5279" w:rsidRPr="00B41261" w:rsidTr="00640DA9">
        <w:trPr>
          <w:trHeight w:val="217"/>
        </w:trPr>
        <w:tc>
          <w:tcPr>
            <w:tcW w:w="1665" w:type="pct"/>
            <w:vMerge/>
            <w:tcBorders>
              <w:left w:val="single" w:sz="8" w:space="0" w:color="auto"/>
              <w:bottom w:val="single" w:sz="4" w:space="0" w:color="auto"/>
              <w:right w:val="nil"/>
            </w:tcBorders>
            <w:shd w:val="clear" w:color="000000" w:fill="FFFFFF"/>
            <w:noWrap/>
            <w:hideMark/>
          </w:tcPr>
          <w:p w:rsidR="00BA5279" w:rsidRPr="00B41261" w:rsidRDefault="00BA5279" w:rsidP="00640DA9">
            <w:pPr>
              <w:ind w:firstLine="0"/>
              <w:jc w:val="center"/>
              <w:rPr>
                <w:rFonts w:eastAsia="Times New Roman" w:cs="Times New Roman"/>
                <w:color w:val="000000"/>
                <w:lang w:eastAsia="ru-RU"/>
              </w:rPr>
            </w:pPr>
          </w:p>
        </w:tc>
        <w:tc>
          <w:tcPr>
            <w:tcW w:w="1742" w:type="pct"/>
            <w:tcBorders>
              <w:top w:val="nil"/>
              <w:left w:val="single" w:sz="4" w:space="0" w:color="auto"/>
              <w:bottom w:val="single" w:sz="4" w:space="0" w:color="auto"/>
              <w:right w:val="single" w:sz="4" w:space="0" w:color="auto"/>
            </w:tcBorders>
            <w:shd w:val="clear" w:color="000000" w:fill="FFFFFF"/>
            <w:noWrap/>
          </w:tcPr>
          <w:p w:rsidR="00BA5279" w:rsidRPr="00B41261" w:rsidRDefault="00BA5279" w:rsidP="00640DA9">
            <w:pPr>
              <w:ind w:firstLine="0"/>
              <w:jc w:val="left"/>
              <w:rPr>
                <w:rFonts w:eastAsia="Times New Roman" w:cs="Times New Roman"/>
                <w:b/>
                <w:color w:val="000000"/>
                <w:lang w:eastAsia="ru-RU"/>
              </w:rPr>
            </w:pPr>
            <w:r w:rsidRPr="00B41261">
              <w:rPr>
                <w:rFonts w:eastAsia="Times New Roman" w:cs="Times New Roman"/>
                <w:b/>
                <w:color w:val="000000"/>
                <w:lang w:eastAsia="ru-RU"/>
              </w:rPr>
              <w:t>ИТОГО</w:t>
            </w:r>
          </w:p>
        </w:tc>
        <w:tc>
          <w:tcPr>
            <w:tcW w:w="1593" w:type="pct"/>
            <w:tcBorders>
              <w:top w:val="nil"/>
              <w:left w:val="single" w:sz="4" w:space="0" w:color="auto"/>
              <w:bottom w:val="single" w:sz="4" w:space="0" w:color="auto"/>
              <w:right w:val="single" w:sz="4" w:space="0" w:color="auto"/>
            </w:tcBorders>
            <w:shd w:val="clear" w:color="000000" w:fill="FFFFFF"/>
            <w:noWrap/>
          </w:tcPr>
          <w:p w:rsidR="00BA5279" w:rsidRPr="00B41261" w:rsidRDefault="00BA5279" w:rsidP="00640DA9">
            <w:pPr>
              <w:rPr>
                <w:rFonts w:cs="Times New Roman"/>
                <w:b/>
              </w:rPr>
            </w:pPr>
          </w:p>
        </w:tc>
      </w:tr>
    </w:tbl>
    <w:p w:rsidR="00BA5279" w:rsidRPr="00B41261" w:rsidRDefault="00BA5279" w:rsidP="00BA5279">
      <w:pPr>
        <w:pStyle w:val="affc"/>
        <w:spacing w:after="0"/>
        <w:jc w:val="right"/>
        <w:rPr>
          <w:bCs/>
        </w:rPr>
      </w:pPr>
    </w:p>
    <w:p w:rsidR="00BA5279" w:rsidRPr="00B41261" w:rsidRDefault="00BA5279" w:rsidP="00BA5279">
      <w:pPr>
        <w:pStyle w:val="affc"/>
        <w:spacing w:after="0"/>
        <w:jc w:val="right"/>
        <w:rPr>
          <w:bCs/>
        </w:rPr>
      </w:pPr>
    </w:p>
    <w:p w:rsidR="00BA5279" w:rsidRPr="00B41261" w:rsidRDefault="00BA5279" w:rsidP="00BA5279">
      <w:pPr>
        <w:pStyle w:val="affc"/>
        <w:spacing w:after="0"/>
        <w:jc w:val="center"/>
        <w:rPr>
          <w:b/>
          <w:bCs/>
        </w:rPr>
      </w:pPr>
    </w:p>
    <w:p w:rsidR="00BA5279" w:rsidRPr="00B41261" w:rsidRDefault="00BA5279" w:rsidP="00BA5279">
      <w:pPr>
        <w:jc w:val="center"/>
        <w:rPr>
          <w:rFonts w:cs="Times New Roman"/>
          <w:b/>
          <w:bCs/>
        </w:rPr>
      </w:pPr>
    </w:p>
    <w:tbl>
      <w:tblPr>
        <w:tblW w:w="5000" w:type="pct"/>
        <w:jc w:val="center"/>
        <w:tblLook w:val="01E0" w:firstRow="1" w:lastRow="1" w:firstColumn="1" w:lastColumn="1" w:noHBand="0" w:noVBand="0"/>
      </w:tblPr>
      <w:tblGrid>
        <w:gridCol w:w="5007"/>
        <w:gridCol w:w="4773"/>
      </w:tblGrid>
      <w:tr w:rsidR="00BA5279" w:rsidRPr="00B41261" w:rsidTr="00640DA9">
        <w:trPr>
          <w:trHeight w:val="641"/>
          <w:jc w:val="center"/>
        </w:trPr>
        <w:tc>
          <w:tcPr>
            <w:tcW w:w="2560" w:type="pct"/>
          </w:tcPr>
          <w:p w:rsidR="00BA5279" w:rsidRPr="00B41261" w:rsidRDefault="00BA5279" w:rsidP="00BA5279">
            <w:pPr>
              <w:ind w:firstLine="0"/>
              <w:rPr>
                <w:rFonts w:cs="Times New Roman"/>
                <w:b/>
              </w:rPr>
            </w:pPr>
            <w:r w:rsidRPr="00B41261">
              <w:rPr>
                <w:rFonts w:cs="Times New Roman"/>
                <w:b/>
              </w:rPr>
              <w:t>ПОКУПАТЕЛЬ:</w:t>
            </w:r>
          </w:p>
          <w:p w:rsidR="00BA5279" w:rsidRPr="00B41261" w:rsidRDefault="00BA5279" w:rsidP="00640DA9">
            <w:pPr>
              <w:ind w:firstLine="0"/>
              <w:jc w:val="center"/>
              <w:rPr>
                <w:rFonts w:cs="Times New Roman"/>
                <w:b/>
              </w:rPr>
            </w:pPr>
          </w:p>
          <w:p w:rsidR="00BA5279" w:rsidRDefault="00BA5279" w:rsidP="00640DA9">
            <w:pPr>
              <w:suppressAutoHyphens/>
              <w:rPr>
                <w:rFonts w:cs="Times New Roman"/>
                <w:snapToGrid w:val="0"/>
              </w:rPr>
            </w:pPr>
          </w:p>
          <w:p w:rsidR="00870867" w:rsidRDefault="00870867" w:rsidP="00640DA9">
            <w:pPr>
              <w:suppressAutoHyphens/>
              <w:rPr>
                <w:rFonts w:cs="Times New Roman"/>
                <w:snapToGrid w:val="0"/>
              </w:rPr>
            </w:pPr>
          </w:p>
          <w:p w:rsidR="00870867" w:rsidRDefault="00870867" w:rsidP="00640DA9">
            <w:pPr>
              <w:suppressAutoHyphens/>
              <w:rPr>
                <w:rFonts w:cs="Times New Roman"/>
                <w:snapToGrid w:val="0"/>
              </w:rPr>
            </w:pPr>
          </w:p>
          <w:p w:rsidR="00870867" w:rsidRPr="00B41261" w:rsidRDefault="00870867" w:rsidP="00640DA9">
            <w:pPr>
              <w:suppressAutoHyphens/>
              <w:rPr>
                <w:rFonts w:cs="Times New Roman"/>
                <w:snapToGrid w:val="0"/>
              </w:rPr>
            </w:pPr>
          </w:p>
          <w:p w:rsidR="00BA5279" w:rsidRPr="00B41261" w:rsidRDefault="00BA5279" w:rsidP="00640DA9">
            <w:pPr>
              <w:suppressAutoHyphens/>
              <w:ind w:firstLine="0"/>
              <w:rPr>
                <w:rFonts w:cs="Times New Roman"/>
                <w:snapToGrid w:val="0"/>
                <w:color w:val="000000"/>
              </w:rPr>
            </w:pPr>
            <w:r>
              <w:rPr>
                <w:rFonts w:cs="Times New Roman"/>
                <w:snapToGrid w:val="0"/>
                <w:color w:val="000000"/>
              </w:rPr>
              <w:t xml:space="preserve"> </w:t>
            </w:r>
            <w:r w:rsidRPr="00B41261">
              <w:rPr>
                <w:rFonts w:cs="Times New Roman"/>
                <w:snapToGrid w:val="0"/>
                <w:color w:val="000000"/>
              </w:rPr>
              <w:t>___________________ /</w:t>
            </w:r>
            <w:r w:rsidR="00870867">
              <w:rPr>
                <w:rFonts w:cs="Times New Roman"/>
                <w:snapToGrid w:val="0"/>
                <w:color w:val="000000"/>
              </w:rPr>
              <w:t xml:space="preserve"> ________________</w:t>
            </w:r>
            <w:r w:rsidRPr="00B41261">
              <w:rPr>
                <w:rFonts w:cs="Times New Roman"/>
                <w:snapToGrid w:val="0"/>
                <w:color w:val="000000"/>
              </w:rPr>
              <w:t>/</w:t>
            </w:r>
          </w:p>
          <w:p w:rsidR="00BA5279" w:rsidRPr="00B41261" w:rsidRDefault="00BA5279" w:rsidP="00BA5279">
            <w:pPr>
              <w:ind w:firstLine="0"/>
              <w:rPr>
                <w:rFonts w:cs="Times New Roman"/>
              </w:rPr>
            </w:pPr>
            <w:r>
              <w:rPr>
                <w:rFonts w:cs="Times New Roman"/>
              </w:rPr>
              <w:t xml:space="preserve"> </w:t>
            </w:r>
            <w:r w:rsidRPr="00B41261">
              <w:rPr>
                <w:rFonts w:cs="Times New Roman"/>
              </w:rPr>
              <w:t xml:space="preserve">М.П.   </w:t>
            </w:r>
          </w:p>
        </w:tc>
        <w:tc>
          <w:tcPr>
            <w:tcW w:w="2440" w:type="pct"/>
          </w:tcPr>
          <w:p w:rsidR="00BA5279" w:rsidRPr="00B41261" w:rsidRDefault="00BA5279" w:rsidP="00BA5279">
            <w:pPr>
              <w:ind w:firstLine="0"/>
              <w:rPr>
                <w:rFonts w:cs="Times New Roman"/>
                <w:b/>
              </w:rPr>
            </w:pPr>
            <w:r>
              <w:rPr>
                <w:rFonts w:cs="Times New Roman"/>
                <w:b/>
              </w:rPr>
              <w:t xml:space="preserve">    </w:t>
            </w:r>
            <w:r w:rsidRPr="00B41261">
              <w:rPr>
                <w:rFonts w:cs="Times New Roman"/>
                <w:b/>
              </w:rPr>
              <w:t>ПОСТАВЩИК:</w:t>
            </w:r>
          </w:p>
          <w:p w:rsidR="00BA5279" w:rsidRPr="00B41261" w:rsidRDefault="00BA5279" w:rsidP="00640DA9">
            <w:pPr>
              <w:ind w:firstLine="0"/>
              <w:jc w:val="center"/>
              <w:rPr>
                <w:rFonts w:cs="Times New Roman"/>
                <w:b/>
              </w:rPr>
            </w:pPr>
          </w:p>
          <w:p w:rsidR="00BA5279" w:rsidRDefault="00BA5279" w:rsidP="00640DA9">
            <w:pPr>
              <w:pStyle w:val="ad"/>
              <w:rPr>
                <w:rFonts w:ascii="Times New Roman" w:hAnsi="Times New Roman" w:cs="Times New Roman"/>
              </w:rPr>
            </w:pPr>
            <w:r>
              <w:rPr>
                <w:rFonts w:ascii="Times New Roman" w:hAnsi="Times New Roman" w:cs="Times New Roman"/>
              </w:rPr>
              <w:t xml:space="preserve">      </w:t>
            </w:r>
          </w:p>
          <w:p w:rsidR="00BA5279" w:rsidRPr="003D53B9" w:rsidRDefault="00BA5279" w:rsidP="00640DA9">
            <w:pPr>
              <w:pStyle w:val="ad"/>
              <w:rPr>
                <w:rFonts w:ascii="Times New Roman" w:hAnsi="Times New Roman" w:cs="Times New Roman"/>
                <w:bCs/>
                <w:sz w:val="24"/>
                <w:szCs w:val="24"/>
                <w:highlight w:val="yellow"/>
              </w:rPr>
            </w:pPr>
          </w:p>
          <w:p w:rsidR="00BA5279" w:rsidRPr="003D53B9" w:rsidRDefault="00BA5279" w:rsidP="00640DA9">
            <w:pPr>
              <w:ind w:firstLine="0"/>
              <w:jc w:val="center"/>
              <w:rPr>
                <w:rFonts w:cs="Times New Roman"/>
                <w:highlight w:val="yellow"/>
              </w:rPr>
            </w:pPr>
          </w:p>
          <w:p w:rsidR="00BA5279" w:rsidRPr="003D53B9" w:rsidRDefault="00BA5279" w:rsidP="00640DA9">
            <w:pPr>
              <w:ind w:firstLine="0"/>
              <w:jc w:val="center"/>
              <w:rPr>
                <w:rFonts w:cs="Times New Roman"/>
                <w:highlight w:val="yellow"/>
              </w:rPr>
            </w:pPr>
          </w:p>
          <w:p w:rsidR="00BA5279" w:rsidRPr="00413766" w:rsidRDefault="00BA5279" w:rsidP="00640DA9">
            <w:pPr>
              <w:suppressAutoHyphens/>
              <w:ind w:firstLine="0"/>
              <w:rPr>
                <w:rFonts w:cs="Times New Roman"/>
                <w:snapToGrid w:val="0"/>
                <w:color w:val="000000"/>
              </w:rPr>
            </w:pPr>
            <w:r w:rsidRPr="00AC1D9C">
              <w:rPr>
                <w:rFonts w:cs="Times New Roman"/>
                <w:snapToGrid w:val="0"/>
                <w:color w:val="000000"/>
              </w:rPr>
              <w:t xml:space="preserve">      ___________________ /</w:t>
            </w:r>
            <w:r>
              <w:rPr>
                <w:rFonts w:cs="Times New Roman"/>
                <w:snapToGrid w:val="0"/>
                <w:color w:val="000000"/>
              </w:rPr>
              <w:t>______________</w:t>
            </w:r>
            <w:r w:rsidRPr="00AC1D9C">
              <w:rPr>
                <w:rFonts w:cs="Times New Roman"/>
                <w:snapToGrid w:val="0"/>
                <w:color w:val="000000"/>
              </w:rPr>
              <w:t>/</w:t>
            </w:r>
          </w:p>
          <w:p w:rsidR="00BA5279" w:rsidRPr="00B41261" w:rsidRDefault="00BA5279" w:rsidP="00BA5279">
            <w:pPr>
              <w:ind w:firstLine="0"/>
              <w:rPr>
                <w:rFonts w:cs="Times New Roman"/>
              </w:rPr>
            </w:pPr>
            <w:r w:rsidRPr="00413766">
              <w:rPr>
                <w:rFonts w:cs="Times New Roman"/>
              </w:rPr>
              <w:t xml:space="preserve">      М.П.   </w:t>
            </w:r>
          </w:p>
        </w:tc>
      </w:tr>
    </w:tbl>
    <w:p w:rsidR="00312BC0" w:rsidRPr="002B69BD" w:rsidRDefault="00312BC0" w:rsidP="00312BC0">
      <w:pPr>
        <w:pStyle w:val="xl48"/>
        <w:spacing w:before="0" w:beforeAutospacing="0" w:after="0" w:afterAutospacing="0"/>
        <w:rPr>
          <w:rFonts w:ascii="Times New Roman" w:hAnsi="Times New Roman" w:cs="Times New Roman"/>
          <w:b w:val="0"/>
          <w:lang w:val="en-US"/>
        </w:rPr>
        <w:sectPr w:rsidR="00312BC0" w:rsidRPr="002B69BD" w:rsidSect="00CE0D0B">
          <w:headerReference w:type="default" r:id="rId9"/>
          <w:pgSz w:w="11907" w:h="16840" w:code="9"/>
          <w:pgMar w:top="567" w:right="709" w:bottom="567" w:left="1418" w:header="425" w:footer="221" w:gutter="0"/>
          <w:cols w:space="720"/>
          <w:titlePg/>
          <w:docGrid w:linePitch="360"/>
        </w:sectPr>
      </w:pPr>
    </w:p>
    <w:p w:rsidR="008B75A7" w:rsidRDefault="008B75A7" w:rsidP="007D41A1">
      <w:pPr>
        <w:ind w:left="5245" w:firstLine="0"/>
        <w:jc w:val="left"/>
      </w:pPr>
    </w:p>
    <w:p w:rsidR="00A414D6" w:rsidRPr="0086312F" w:rsidRDefault="00A414D6" w:rsidP="007D41A1">
      <w:pPr>
        <w:ind w:left="5245" w:firstLine="0"/>
        <w:jc w:val="left"/>
      </w:pPr>
      <w:r w:rsidRPr="0086312F">
        <w:t>Приложение № 2</w:t>
      </w:r>
    </w:p>
    <w:p w:rsidR="00A414D6" w:rsidRPr="003B2ED6" w:rsidRDefault="0099044C" w:rsidP="007D41A1">
      <w:pPr>
        <w:tabs>
          <w:tab w:val="left" w:pos="5103"/>
        </w:tabs>
        <w:ind w:left="5245" w:firstLine="0"/>
        <w:jc w:val="left"/>
        <w:rPr>
          <w:bCs/>
          <w:lang w:val="en-US"/>
        </w:rPr>
      </w:pPr>
      <w:r w:rsidRPr="0086312F">
        <w:rPr>
          <w:bCs/>
        </w:rPr>
        <w:t xml:space="preserve">к Договору № </w:t>
      </w:r>
      <w:r w:rsidR="003B2ED6">
        <w:rPr>
          <w:bCs/>
        </w:rPr>
        <w:t>_____________</w:t>
      </w:r>
      <w:r w:rsidR="008339EA">
        <w:rPr>
          <w:bCs/>
        </w:rPr>
        <w:t>______</w:t>
      </w:r>
    </w:p>
    <w:p w:rsidR="00A414D6" w:rsidRPr="0086312F" w:rsidRDefault="00A414D6" w:rsidP="007D41A1">
      <w:pPr>
        <w:tabs>
          <w:tab w:val="left" w:pos="5103"/>
        </w:tabs>
        <w:ind w:left="5245" w:firstLine="0"/>
        <w:jc w:val="left"/>
        <w:rPr>
          <w:bCs/>
        </w:rPr>
      </w:pPr>
      <w:r w:rsidRPr="0086312F">
        <w:rPr>
          <w:bCs/>
        </w:rPr>
        <w:t>от «____»_________________ 20</w:t>
      </w:r>
      <w:r w:rsidR="00FF437C">
        <w:rPr>
          <w:bCs/>
          <w:lang w:val="en-US"/>
        </w:rPr>
        <w:t>___</w:t>
      </w:r>
      <w:r w:rsidRPr="0086312F">
        <w:rPr>
          <w:bCs/>
        </w:rPr>
        <w:t xml:space="preserve"> г.</w:t>
      </w:r>
    </w:p>
    <w:p w:rsidR="00312BC0" w:rsidRPr="0086312F" w:rsidRDefault="00312BC0" w:rsidP="00312BC0">
      <w:r w:rsidRPr="0086312F">
        <w:t xml:space="preserve"> </w:t>
      </w:r>
    </w:p>
    <w:p w:rsidR="00452799" w:rsidRDefault="00452799" w:rsidP="00452799">
      <w:pPr>
        <w:jc w:val="center"/>
        <w:rPr>
          <w:b/>
          <w:lang w:val="en-US"/>
        </w:rPr>
      </w:pPr>
      <w:r w:rsidRPr="00687DCF">
        <w:rPr>
          <w:b/>
        </w:rPr>
        <w:t>Список АЗС</w:t>
      </w:r>
    </w:p>
    <w:p w:rsidR="00687DCF" w:rsidRDefault="00687DCF" w:rsidP="00452799">
      <w:pPr>
        <w:jc w:val="center"/>
        <w:rPr>
          <w:b/>
          <w:lang w:val="en-US"/>
        </w:rPr>
      </w:pPr>
    </w:p>
    <w:p w:rsidR="00687DCF" w:rsidRDefault="00687DCF" w:rsidP="00452799">
      <w:pPr>
        <w:jc w:val="center"/>
        <w:rPr>
          <w:b/>
          <w:lang w:val="en-US"/>
        </w:rPr>
      </w:pPr>
    </w:p>
    <w:tbl>
      <w:tblPr>
        <w:tblStyle w:val="aff5"/>
        <w:tblW w:w="0" w:type="auto"/>
        <w:tblLook w:val="04A0" w:firstRow="1" w:lastRow="0" w:firstColumn="1" w:lastColumn="0" w:noHBand="0" w:noVBand="1"/>
      </w:tblPr>
      <w:tblGrid>
        <w:gridCol w:w="1782"/>
        <w:gridCol w:w="1400"/>
        <w:gridCol w:w="6730"/>
      </w:tblGrid>
      <w:tr w:rsidR="00687DCF" w:rsidTr="0084555C">
        <w:tc>
          <w:tcPr>
            <w:tcW w:w="1809" w:type="dxa"/>
            <w:vAlign w:val="center"/>
          </w:tcPr>
          <w:p w:rsidR="00687DCF" w:rsidRPr="00796266" w:rsidRDefault="00687DCF" w:rsidP="0084555C">
            <w:pPr>
              <w:ind w:firstLine="0"/>
              <w:jc w:val="center"/>
              <w:rPr>
                <w:b/>
                <w:sz w:val="22"/>
                <w:szCs w:val="22"/>
              </w:rPr>
            </w:pPr>
            <w:r w:rsidRPr="00796266">
              <w:rPr>
                <w:b/>
                <w:sz w:val="22"/>
                <w:szCs w:val="22"/>
              </w:rPr>
              <w:t>Регион</w:t>
            </w:r>
          </w:p>
        </w:tc>
        <w:tc>
          <w:tcPr>
            <w:tcW w:w="1418" w:type="dxa"/>
            <w:vAlign w:val="center"/>
          </w:tcPr>
          <w:p w:rsidR="00687DCF" w:rsidRPr="00796266" w:rsidRDefault="00687DCF" w:rsidP="0084555C">
            <w:pPr>
              <w:ind w:firstLine="0"/>
              <w:jc w:val="center"/>
              <w:rPr>
                <w:b/>
                <w:sz w:val="22"/>
                <w:szCs w:val="22"/>
              </w:rPr>
            </w:pPr>
            <w:r w:rsidRPr="00796266">
              <w:rPr>
                <w:b/>
                <w:sz w:val="22"/>
                <w:szCs w:val="22"/>
              </w:rPr>
              <w:t>Брэнд ТО</w:t>
            </w:r>
          </w:p>
        </w:tc>
        <w:tc>
          <w:tcPr>
            <w:tcW w:w="6911" w:type="dxa"/>
          </w:tcPr>
          <w:p w:rsidR="00687DCF" w:rsidRPr="00796266" w:rsidRDefault="00687DCF" w:rsidP="0084555C">
            <w:pPr>
              <w:ind w:firstLine="0"/>
              <w:jc w:val="center"/>
              <w:rPr>
                <w:b/>
                <w:sz w:val="22"/>
                <w:szCs w:val="22"/>
              </w:rPr>
            </w:pPr>
            <w:r w:rsidRPr="00796266">
              <w:rPr>
                <w:b/>
                <w:sz w:val="22"/>
                <w:szCs w:val="22"/>
              </w:rPr>
              <w:t>Адрес</w:t>
            </w:r>
          </w:p>
        </w:tc>
      </w:tr>
      <w:tr w:rsidR="00687DCF" w:rsidTr="00687DCF">
        <w:tc>
          <w:tcPr>
            <w:tcW w:w="1809" w:type="dxa"/>
          </w:tcPr>
          <w:p w:rsidR="00687DCF" w:rsidRPr="00F7098F" w:rsidRDefault="00796266" w:rsidP="00796266">
            <w:pPr>
              <w:ind w:firstLine="0"/>
              <w:jc w:val="left"/>
              <w:rPr>
                <w:sz w:val="22"/>
                <w:szCs w:val="22"/>
                <w:lang w:val="en-US"/>
              </w:rPr>
            </w:pPr>
            <w:r w:rsidRPr="00F7098F">
              <w:rPr>
                <w:sz w:val="22"/>
                <w:szCs w:val="22"/>
                <w:lang w:val="en-US"/>
              </w:rPr>
              <w:t>1.</w:t>
            </w:r>
          </w:p>
        </w:tc>
        <w:tc>
          <w:tcPr>
            <w:tcW w:w="1418" w:type="dxa"/>
          </w:tcPr>
          <w:p w:rsidR="00687DCF" w:rsidRPr="00796266" w:rsidRDefault="00687DCF" w:rsidP="00452799">
            <w:pPr>
              <w:ind w:firstLine="0"/>
              <w:jc w:val="center"/>
              <w:rPr>
                <w:b/>
                <w:sz w:val="22"/>
                <w:szCs w:val="22"/>
                <w:lang w:val="en-US"/>
              </w:rPr>
            </w:pPr>
          </w:p>
        </w:tc>
        <w:tc>
          <w:tcPr>
            <w:tcW w:w="6911" w:type="dxa"/>
          </w:tcPr>
          <w:p w:rsidR="00687DCF" w:rsidRPr="00796266" w:rsidRDefault="00687DCF" w:rsidP="00452799">
            <w:pPr>
              <w:ind w:firstLine="0"/>
              <w:jc w:val="center"/>
              <w:rPr>
                <w:b/>
                <w:sz w:val="22"/>
                <w:szCs w:val="22"/>
                <w:lang w:val="en-US"/>
              </w:rPr>
            </w:pPr>
          </w:p>
        </w:tc>
      </w:tr>
      <w:tr w:rsidR="00687DCF" w:rsidTr="00687DCF">
        <w:tc>
          <w:tcPr>
            <w:tcW w:w="1809" w:type="dxa"/>
          </w:tcPr>
          <w:p w:rsidR="00687DCF" w:rsidRPr="00F7098F" w:rsidRDefault="00796266" w:rsidP="00796266">
            <w:pPr>
              <w:ind w:firstLine="0"/>
              <w:jc w:val="left"/>
              <w:rPr>
                <w:sz w:val="22"/>
                <w:szCs w:val="22"/>
                <w:lang w:val="en-US"/>
              </w:rPr>
            </w:pPr>
            <w:r w:rsidRPr="00F7098F">
              <w:rPr>
                <w:sz w:val="22"/>
                <w:szCs w:val="22"/>
                <w:lang w:val="en-US"/>
              </w:rPr>
              <w:t>2.</w:t>
            </w:r>
          </w:p>
        </w:tc>
        <w:tc>
          <w:tcPr>
            <w:tcW w:w="1418" w:type="dxa"/>
          </w:tcPr>
          <w:p w:rsidR="00687DCF" w:rsidRPr="00796266" w:rsidRDefault="00687DCF" w:rsidP="00452799">
            <w:pPr>
              <w:ind w:firstLine="0"/>
              <w:jc w:val="center"/>
              <w:rPr>
                <w:b/>
                <w:sz w:val="22"/>
                <w:szCs w:val="22"/>
                <w:lang w:val="en-US"/>
              </w:rPr>
            </w:pPr>
          </w:p>
        </w:tc>
        <w:tc>
          <w:tcPr>
            <w:tcW w:w="6911" w:type="dxa"/>
          </w:tcPr>
          <w:p w:rsidR="00687DCF" w:rsidRPr="00796266" w:rsidRDefault="00687DCF" w:rsidP="00452799">
            <w:pPr>
              <w:ind w:firstLine="0"/>
              <w:jc w:val="center"/>
              <w:rPr>
                <w:b/>
                <w:sz w:val="22"/>
                <w:szCs w:val="22"/>
                <w:lang w:val="en-US"/>
              </w:rPr>
            </w:pPr>
          </w:p>
        </w:tc>
      </w:tr>
      <w:tr w:rsidR="00687DCF" w:rsidTr="00687DCF">
        <w:tc>
          <w:tcPr>
            <w:tcW w:w="1809" w:type="dxa"/>
          </w:tcPr>
          <w:p w:rsidR="00687DCF" w:rsidRPr="00F7098F" w:rsidRDefault="00796266" w:rsidP="00796266">
            <w:pPr>
              <w:ind w:firstLine="0"/>
              <w:jc w:val="left"/>
              <w:rPr>
                <w:sz w:val="22"/>
                <w:szCs w:val="22"/>
                <w:lang w:val="en-US"/>
              </w:rPr>
            </w:pPr>
            <w:r w:rsidRPr="00F7098F">
              <w:rPr>
                <w:sz w:val="22"/>
                <w:szCs w:val="22"/>
                <w:lang w:val="en-US"/>
              </w:rPr>
              <w:t>3.</w:t>
            </w:r>
          </w:p>
        </w:tc>
        <w:tc>
          <w:tcPr>
            <w:tcW w:w="1418" w:type="dxa"/>
          </w:tcPr>
          <w:p w:rsidR="00687DCF" w:rsidRPr="00796266" w:rsidRDefault="00687DCF" w:rsidP="00452799">
            <w:pPr>
              <w:ind w:firstLine="0"/>
              <w:jc w:val="center"/>
              <w:rPr>
                <w:b/>
                <w:sz w:val="22"/>
                <w:szCs w:val="22"/>
                <w:lang w:val="en-US"/>
              </w:rPr>
            </w:pPr>
          </w:p>
        </w:tc>
        <w:tc>
          <w:tcPr>
            <w:tcW w:w="6911" w:type="dxa"/>
          </w:tcPr>
          <w:p w:rsidR="00687DCF" w:rsidRPr="00796266" w:rsidRDefault="00687DCF" w:rsidP="00452799">
            <w:pPr>
              <w:ind w:firstLine="0"/>
              <w:jc w:val="center"/>
              <w:rPr>
                <w:b/>
                <w:sz w:val="22"/>
                <w:szCs w:val="22"/>
                <w:lang w:val="en-US"/>
              </w:rPr>
            </w:pPr>
          </w:p>
        </w:tc>
      </w:tr>
      <w:tr w:rsidR="00BA5279" w:rsidTr="00687DCF">
        <w:tc>
          <w:tcPr>
            <w:tcW w:w="1809" w:type="dxa"/>
          </w:tcPr>
          <w:p w:rsidR="00BA5279" w:rsidRPr="00BA5279" w:rsidRDefault="00BA5279" w:rsidP="00796266">
            <w:pPr>
              <w:ind w:firstLine="0"/>
              <w:jc w:val="left"/>
              <w:rPr>
                <w:sz w:val="22"/>
                <w:szCs w:val="22"/>
              </w:rPr>
            </w:pPr>
            <w:r>
              <w:rPr>
                <w:sz w:val="22"/>
                <w:szCs w:val="22"/>
              </w:rPr>
              <w:t>…</w:t>
            </w:r>
          </w:p>
        </w:tc>
        <w:tc>
          <w:tcPr>
            <w:tcW w:w="1418" w:type="dxa"/>
          </w:tcPr>
          <w:p w:rsidR="00BA5279" w:rsidRPr="00796266" w:rsidRDefault="00BA5279" w:rsidP="00452799">
            <w:pPr>
              <w:ind w:firstLine="0"/>
              <w:jc w:val="center"/>
              <w:rPr>
                <w:b/>
                <w:sz w:val="22"/>
                <w:szCs w:val="22"/>
                <w:lang w:val="en-US"/>
              </w:rPr>
            </w:pPr>
          </w:p>
        </w:tc>
        <w:tc>
          <w:tcPr>
            <w:tcW w:w="6911" w:type="dxa"/>
          </w:tcPr>
          <w:p w:rsidR="00BA5279" w:rsidRPr="00796266" w:rsidRDefault="00BA5279" w:rsidP="00452799">
            <w:pPr>
              <w:ind w:firstLine="0"/>
              <w:jc w:val="center"/>
              <w:rPr>
                <w:b/>
                <w:sz w:val="22"/>
                <w:szCs w:val="22"/>
                <w:lang w:val="en-US"/>
              </w:rPr>
            </w:pPr>
          </w:p>
        </w:tc>
      </w:tr>
    </w:tbl>
    <w:p w:rsidR="00687DCF" w:rsidRPr="00687DCF" w:rsidRDefault="00687DCF" w:rsidP="00452799">
      <w:pPr>
        <w:jc w:val="center"/>
        <w:rPr>
          <w:b/>
          <w:lang w:val="en-US"/>
        </w:rPr>
      </w:pPr>
    </w:p>
    <w:p w:rsidR="00452799" w:rsidRDefault="00452799" w:rsidP="00452799">
      <w:pPr>
        <w:jc w:val="center"/>
        <w:rPr>
          <w:b/>
          <w:lang w:val="en-US"/>
        </w:rPr>
      </w:pPr>
    </w:p>
    <w:p w:rsidR="00687DCF" w:rsidRDefault="00687DCF" w:rsidP="00452799">
      <w:pPr>
        <w:jc w:val="center"/>
        <w:rPr>
          <w:b/>
          <w:lang w:val="en-US"/>
        </w:rPr>
      </w:pPr>
    </w:p>
    <w:p w:rsidR="00687DCF" w:rsidRDefault="00687DCF" w:rsidP="00452799">
      <w:pPr>
        <w:jc w:val="center"/>
        <w:rPr>
          <w:b/>
          <w:lang w:val="en-US"/>
        </w:rPr>
      </w:pPr>
    </w:p>
    <w:p w:rsidR="00687DCF" w:rsidRDefault="00687DCF" w:rsidP="00452799">
      <w:pPr>
        <w:jc w:val="center"/>
        <w:rPr>
          <w:b/>
          <w:lang w:val="en-US"/>
        </w:rPr>
      </w:pPr>
    </w:p>
    <w:p w:rsidR="00692333" w:rsidRDefault="00692333" w:rsidP="00452799">
      <w:pPr>
        <w:jc w:val="center"/>
        <w:rPr>
          <w:b/>
          <w:lang w:val="en-US"/>
        </w:rPr>
      </w:pPr>
    </w:p>
    <w:p w:rsidR="00692333" w:rsidRDefault="00692333" w:rsidP="00452799">
      <w:pPr>
        <w:jc w:val="center"/>
        <w:rPr>
          <w:b/>
          <w:lang w:val="en-US"/>
        </w:rPr>
      </w:pPr>
    </w:p>
    <w:p w:rsidR="00692333" w:rsidRDefault="00692333" w:rsidP="00452799">
      <w:pPr>
        <w:jc w:val="center"/>
        <w:rPr>
          <w:b/>
          <w:lang w:val="en-US"/>
        </w:rPr>
      </w:pPr>
    </w:p>
    <w:p w:rsidR="00692333" w:rsidRDefault="00692333" w:rsidP="00452799">
      <w:pPr>
        <w:jc w:val="center"/>
        <w:rPr>
          <w:b/>
          <w:lang w:val="en-US"/>
        </w:rPr>
      </w:pPr>
    </w:p>
    <w:p w:rsidR="00692333" w:rsidRDefault="00692333" w:rsidP="00452799">
      <w:pPr>
        <w:jc w:val="center"/>
        <w:rPr>
          <w:b/>
          <w:lang w:val="en-US"/>
        </w:rPr>
      </w:pPr>
    </w:p>
    <w:p w:rsidR="00692333" w:rsidRDefault="00692333" w:rsidP="00452799">
      <w:pPr>
        <w:jc w:val="center"/>
        <w:rPr>
          <w:b/>
          <w:lang w:val="en-US"/>
        </w:rPr>
      </w:pPr>
    </w:p>
    <w:p w:rsidR="00692333" w:rsidRDefault="00692333" w:rsidP="00452799">
      <w:pPr>
        <w:jc w:val="center"/>
        <w:rPr>
          <w:b/>
          <w:lang w:val="en-US"/>
        </w:rPr>
      </w:pPr>
    </w:p>
    <w:p w:rsidR="00692333" w:rsidRDefault="00692333" w:rsidP="00452799">
      <w:pPr>
        <w:jc w:val="center"/>
        <w:rPr>
          <w:b/>
          <w:lang w:val="en-US"/>
        </w:rPr>
      </w:pPr>
    </w:p>
    <w:p w:rsidR="008F3866" w:rsidRPr="00B41261" w:rsidRDefault="008F3866" w:rsidP="008F3866">
      <w:pPr>
        <w:jc w:val="center"/>
        <w:rPr>
          <w:rFonts w:cs="Times New Roman"/>
          <w:b/>
          <w:bCs/>
        </w:rPr>
      </w:pPr>
    </w:p>
    <w:tbl>
      <w:tblPr>
        <w:tblW w:w="5000" w:type="pct"/>
        <w:jc w:val="center"/>
        <w:tblLook w:val="01E0" w:firstRow="1" w:lastRow="1" w:firstColumn="1" w:lastColumn="1" w:noHBand="0" w:noVBand="0"/>
      </w:tblPr>
      <w:tblGrid>
        <w:gridCol w:w="5080"/>
        <w:gridCol w:w="4842"/>
      </w:tblGrid>
      <w:tr w:rsidR="008F3866" w:rsidRPr="00B41261" w:rsidTr="00640DA9">
        <w:trPr>
          <w:trHeight w:val="641"/>
          <w:jc w:val="center"/>
        </w:trPr>
        <w:tc>
          <w:tcPr>
            <w:tcW w:w="2560" w:type="pct"/>
          </w:tcPr>
          <w:p w:rsidR="008F3866" w:rsidRPr="00B41261" w:rsidRDefault="008F3866" w:rsidP="00640DA9">
            <w:pPr>
              <w:ind w:firstLine="0"/>
              <w:rPr>
                <w:rFonts w:cs="Times New Roman"/>
                <w:b/>
              </w:rPr>
            </w:pPr>
            <w:r w:rsidRPr="00B41261">
              <w:rPr>
                <w:rFonts w:cs="Times New Roman"/>
                <w:b/>
              </w:rPr>
              <w:t>ПОКУПАТЕЛЬ:</w:t>
            </w:r>
          </w:p>
          <w:p w:rsidR="008F3866" w:rsidRPr="00B41261" w:rsidRDefault="008F3866" w:rsidP="00640DA9">
            <w:pPr>
              <w:ind w:firstLine="0"/>
              <w:jc w:val="center"/>
              <w:rPr>
                <w:rFonts w:cs="Times New Roman"/>
                <w:b/>
              </w:rPr>
            </w:pPr>
          </w:p>
          <w:p w:rsidR="008F3866" w:rsidRDefault="008F3866" w:rsidP="00640DA9">
            <w:pPr>
              <w:suppressAutoHyphens/>
              <w:rPr>
                <w:rFonts w:cs="Times New Roman"/>
                <w:snapToGrid w:val="0"/>
              </w:rPr>
            </w:pPr>
          </w:p>
          <w:p w:rsidR="00870867" w:rsidRDefault="00870867" w:rsidP="00640DA9">
            <w:pPr>
              <w:suppressAutoHyphens/>
              <w:rPr>
                <w:rFonts w:cs="Times New Roman"/>
                <w:snapToGrid w:val="0"/>
              </w:rPr>
            </w:pPr>
          </w:p>
          <w:p w:rsidR="00870867" w:rsidRDefault="00870867" w:rsidP="00640DA9">
            <w:pPr>
              <w:suppressAutoHyphens/>
              <w:rPr>
                <w:rFonts w:cs="Times New Roman"/>
                <w:snapToGrid w:val="0"/>
              </w:rPr>
            </w:pPr>
          </w:p>
          <w:p w:rsidR="00870867" w:rsidRPr="00B41261" w:rsidRDefault="00870867" w:rsidP="00640DA9">
            <w:pPr>
              <w:suppressAutoHyphens/>
              <w:rPr>
                <w:rFonts w:cs="Times New Roman"/>
                <w:snapToGrid w:val="0"/>
              </w:rPr>
            </w:pPr>
          </w:p>
          <w:p w:rsidR="008F3866" w:rsidRPr="00B41261" w:rsidRDefault="008F3866" w:rsidP="00640DA9">
            <w:pPr>
              <w:suppressAutoHyphens/>
              <w:ind w:firstLine="0"/>
              <w:rPr>
                <w:rFonts w:cs="Times New Roman"/>
                <w:snapToGrid w:val="0"/>
                <w:color w:val="000000"/>
              </w:rPr>
            </w:pPr>
            <w:r>
              <w:rPr>
                <w:rFonts w:cs="Times New Roman"/>
                <w:snapToGrid w:val="0"/>
                <w:color w:val="000000"/>
              </w:rPr>
              <w:t xml:space="preserve"> </w:t>
            </w:r>
            <w:r w:rsidRPr="00B41261">
              <w:rPr>
                <w:rFonts w:cs="Times New Roman"/>
                <w:snapToGrid w:val="0"/>
                <w:color w:val="000000"/>
              </w:rPr>
              <w:t>___________________ /</w:t>
            </w:r>
            <w:r w:rsidR="00870867">
              <w:rPr>
                <w:rFonts w:cs="Times New Roman"/>
                <w:snapToGrid w:val="0"/>
                <w:color w:val="000000"/>
              </w:rPr>
              <w:t>__________________</w:t>
            </w:r>
            <w:r w:rsidRPr="00B41261">
              <w:rPr>
                <w:rFonts w:cs="Times New Roman"/>
                <w:snapToGrid w:val="0"/>
                <w:color w:val="000000"/>
              </w:rPr>
              <w:t>/</w:t>
            </w:r>
          </w:p>
          <w:p w:rsidR="008F3866" w:rsidRPr="00B41261" w:rsidRDefault="008F3866" w:rsidP="00640DA9">
            <w:pPr>
              <w:ind w:firstLine="0"/>
              <w:rPr>
                <w:rFonts w:cs="Times New Roman"/>
              </w:rPr>
            </w:pPr>
            <w:r>
              <w:rPr>
                <w:rFonts w:cs="Times New Roman"/>
              </w:rPr>
              <w:t xml:space="preserve"> </w:t>
            </w:r>
            <w:r w:rsidRPr="00B41261">
              <w:rPr>
                <w:rFonts w:cs="Times New Roman"/>
              </w:rPr>
              <w:t xml:space="preserve">М.П.   </w:t>
            </w:r>
          </w:p>
        </w:tc>
        <w:tc>
          <w:tcPr>
            <w:tcW w:w="2440" w:type="pct"/>
          </w:tcPr>
          <w:p w:rsidR="008F3866" w:rsidRPr="00B41261" w:rsidRDefault="008F3866" w:rsidP="00640DA9">
            <w:pPr>
              <w:ind w:firstLine="0"/>
              <w:rPr>
                <w:rFonts w:cs="Times New Roman"/>
                <w:b/>
              </w:rPr>
            </w:pPr>
            <w:r>
              <w:rPr>
                <w:rFonts w:cs="Times New Roman"/>
                <w:b/>
              </w:rPr>
              <w:t xml:space="preserve">    </w:t>
            </w:r>
            <w:r w:rsidRPr="00B41261">
              <w:rPr>
                <w:rFonts w:cs="Times New Roman"/>
                <w:b/>
              </w:rPr>
              <w:t>ПОСТАВЩИК:</w:t>
            </w:r>
          </w:p>
          <w:p w:rsidR="008F3866" w:rsidRPr="00B41261" w:rsidRDefault="008F3866" w:rsidP="00640DA9">
            <w:pPr>
              <w:ind w:firstLine="0"/>
              <w:jc w:val="center"/>
              <w:rPr>
                <w:rFonts w:cs="Times New Roman"/>
                <w:b/>
              </w:rPr>
            </w:pPr>
          </w:p>
          <w:p w:rsidR="008F3866" w:rsidRDefault="008F3866" w:rsidP="00640DA9">
            <w:pPr>
              <w:pStyle w:val="ad"/>
              <w:rPr>
                <w:rFonts w:ascii="Times New Roman" w:hAnsi="Times New Roman" w:cs="Times New Roman"/>
              </w:rPr>
            </w:pPr>
            <w:r>
              <w:rPr>
                <w:rFonts w:ascii="Times New Roman" w:hAnsi="Times New Roman" w:cs="Times New Roman"/>
              </w:rPr>
              <w:t xml:space="preserve">      </w:t>
            </w:r>
          </w:p>
          <w:p w:rsidR="008F3866" w:rsidRPr="003D53B9" w:rsidRDefault="008F3866" w:rsidP="00640DA9">
            <w:pPr>
              <w:pStyle w:val="ad"/>
              <w:rPr>
                <w:rFonts w:ascii="Times New Roman" w:hAnsi="Times New Roman" w:cs="Times New Roman"/>
                <w:bCs/>
                <w:sz w:val="24"/>
                <w:szCs w:val="24"/>
                <w:highlight w:val="yellow"/>
              </w:rPr>
            </w:pPr>
          </w:p>
          <w:p w:rsidR="008F3866" w:rsidRPr="003D53B9" w:rsidRDefault="008F3866" w:rsidP="00640DA9">
            <w:pPr>
              <w:ind w:firstLine="0"/>
              <w:jc w:val="center"/>
              <w:rPr>
                <w:rFonts w:cs="Times New Roman"/>
                <w:highlight w:val="yellow"/>
              </w:rPr>
            </w:pPr>
          </w:p>
          <w:p w:rsidR="008F3866" w:rsidRPr="003D53B9" w:rsidRDefault="008F3866" w:rsidP="00640DA9">
            <w:pPr>
              <w:ind w:firstLine="0"/>
              <w:jc w:val="center"/>
              <w:rPr>
                <w:rFonts w:cs="Times New Roman"/>
                <w:highlight w:val="yellow"/>
              </w:rPr>
            </w:pPr>
          </w:p>
          <w:p w:rsidR="008F3866" w:rsidRPr="00413766" w:rsidRDefault="008F3866" w:rsidP="00640DA9">
            <w:pPr>
              <w:suppressAutoHyphens/>
              <w:ind w:firstLine="0"/>
              <w:rPr>
                <w:rFonts w:cs="Times New Roman"/>
                <w:snapToGrid w:val="0"/>
                <w:color w:val="000000"/>
              </w:rPr>
            </w:pPr>
            <w:r w:rsidRPr="00AC1D9C">
              <w:rPr>
                <w:rFonts w:cs="Times New Roman"/>
                <w:snapToGrid w:val="0"/>
                <w:color w:val="000000"/>
              </w:rPr>
              <w:t xml:space="preserve">      ___________________ /</w:t>
            </w:r>
            <w:r>
              <w:rPr>
                <w:rFonts w:cs="Times New Roman"/>
                <w:snapToGrid w:val="0"/>
                <w:color w:val="000000"/>
              </w:rPr>
              <w:t>______________</w:t>
            </w:r>
            <w:r w:rsidRPr="00AC1D9C">
              <w:rPr>
                <w:rFonts w:cs="Times New Roman"/>
                <w:snapToGrid w:val="0"/>
                <w:color w:val="000000"/>
              </w:rPr>
              <w:t>/</w:t>
            </w:r>
          </w:p>
          <w:p w:rsidR="008F3866" w:rsidRPr="00B41261" w:rsidRDefault="008F3866" w:rsidP="00640DA9">
            <w:pPr>
              <w:ind w:firstLine="0"/>
              <w:rPr>
                <w:rFonts w:cs="Times New Roman"/>
              </w:rPr>
            </w:pPr>
            <w:r w:rsidRPr="00413766">
              <w:rPr>
                <w:rFonts w:cs="Times New Roman"/>
              </w:rPr>
              <w:t xml:space="preserve">      М.П.   </w:t>
            </w:r>
          </w:p>
        </w:tc>
      </w:tr>
    </w:tbl>
    <w:p w:rsidR="00692333" w:rsidRDefault="00692333" w:rsidP="00452799">
      <w:pPr>
        <w:jc w:val="center"/>
        <w:rPr>
          <w:b/>
          <w:lang w:val="en-US"/>
        </w:rPr>
      </w:pPr>
    </w:p>
    <w:p w:rsidR="00692333" w:rsidRDefault="00692333" w:rsidP="00452799">
      <w:pPr>
        <w:jc w:val="center"/>
        <w:rPr>
          <w:b/>
          <w:lang w:val="en-US"/>
        </w:rPr>
      </w:pPr>
    </w:p>
    <w:p w:rsidR="00692333" w:rsidRDefault="00692333" w:rsidP="00452799">
      <w:pPr>
        <w:jc w:val="center"/>
        <w:rPr>
          <w:b/>
          <w:lang w:val="en-US"/>
        </w:rPr>
      </w:pPr>
    </w:p>
    <w:p w:rsidR="00687DCF" w:rsidRPr="00687DCF" w:rsidRDefault="00687DCF" w:rsidP="00452799">
      <w:pPr>
        <w:jc w:val="center"/>
        <w:rPr>
          <w:b/>
          <w:lang w:val="en-US"/>
        </w:rPr>
      </w:pPr>
    </w:p>
    <w:p w:rsidR="00157B8C" w:rsidRPr="0086312F" w:rsidRDefault="00157B8C" w:rsidP="00316D05">
      <w:pPr>
        <w:autoSpaceDE w:val="0"/>
        <w:autoSpaceDN w:val="0"/>
        <w:adjustRightInd w:val="0"/>
        <w:ind w:firstLine="0"/>
        <w:jc w:val="left"/>
        <w:rPr>
          <w:rFonts w:cs="Times New Roman"/>
          <w:color w:val="000000"/>
        </w:rPr>
      </w:pPr>
    </w:p>
    <w:p w:rsidR="00312BC0" w:rsidRPr="0086312F" w:rsidRDefault="00312BC0" w:rsidP="00312BC0">
      <w:pPr>
        <w:spacing w:line="276" w:lineRule="auto"/>
        <w:jc w:val="right"/>
        <w:sectPr w:rsidR="00312BC0" w:rsidRPr="0086312F" w:rsidSect="00F13505">
          <w:pgSz w:w="11907" w:h="16840" w:code="9"/>
          <w:pgMar w:top="550" w:right="851" w:bottom="720" w:left="1134" w:header="425" w:footer="221" w:gutter="0"/>
          <w:cols w:space="720"/>
          <w:docGrid w:linePitch="360"/>
        </w:sectPr>
      </w:pPr>
    </w:p>
    <w:p w:rsidR="00A414D6" w:rsidRPr="0086312F" w:rsidRDefault="00A414D6" w:rsidP="007D41A1">
      <w:pPr>
        <w:ind w:left="5245" w:firstLine="0"/>
        <w:jc w:val="left"/>
      </w:pPr>
      <w:r w:rsidRPr="0086312F">
        <w:lastRenderedPageBreak/>
        <w:t>Приложение № 3</w:t>
      </w:r>
    </w:p>
    <w:p w:rsidR="00A414D6" w:rsidRPr="008F3866" w:rsidRDefault="0099044C" w:rsidP="007D41A1">
      <w:pPr>
        <w:tabs>
          <w:tab w:val="left" w:pos="5103"/>
        </w:tabs>
        <w:ind w:left="5245" w:firstLine="0"/>
        <w:jc w:val="left"/>
        <w:rPr>
          <w:bCs/>
        </w:rPr>
      </w:pPr>
      <w:r w:rsidRPr="0086312F">
        <w:rPr>
          <w:bCs/>
        </w:rPr>
        <w:t xml:space="preserve">к Договору № </w:t>
      </w:r>
      <w:r w:rsidR="003B2ED6">
        <w:rPr>
          <w:bCs/>
        </w:rPr>
        <w:t>_____________</w:t>
      </w:r>
      <w:r w:rsidR="008339EA">
        <w:rPr>
          <w:bCs/>
        </w:rPr>
        <w:t>______</w:t>
      </w:r>
    </w:p>
    <w:p w:rsidR="00A414D6" w:rsidRPr="0086312F" w:rsidRDefault="00A414D6" w:rsidP="007D41A1">
      <w:pPr>
        <w:tabs>
          <w:tab w:val="left" w:pos="5103"/>
        </w:tabs>
        <w:ind w:left="5245" w:firstLine="0"/>
        <w:jc w:val="left"/>
        <w:rPr>
          <w:bCs/>
        </w:rPr>
      </w:pPr>
      <w:r w:rsidRPr="0086312F">
        <w:rPr>
          <w:bCs/>
        </w:rPr>
        <w:t>от «____»_________________ 20</w:t>
      </w:r>
      <w:r w:rsidR="00FF437C">
        <w:rPr>
          <w:bCs/>
          <w:lang w:val="en-US"/>
        </w:rPr>
        <w:t>___</w:t>
      </w:r>
      <w:r w:rsidRPr="0086312F">
        <w:rPr>
          <w:bCs/>
        </w:rPr>
        <w:t xml:space="preserve"> г.</w:t>
      </w:r>
    </w:p>
    <w:p w:rsidR="00A414D6" w:rsidRPr="0086312F" w:rsidRDefault="00A414D6" w:rsidP="00A414D6">
      <w:pPr>
        <w:tabs>
          <w:tab w:val="left" w:pos="5103"/>
        </w:tabs>
        <w:ind w:left="5245" w:firstLine="0"/>
        <w:jc w:val="left"/>
        <w:rPr>
          <w:bCs/>
        </w:rPr>
      </w:pPr>
    </w:p>
    <w:p w:rsidR="00202C39" w:rsidRPr="0086312F" w:rsidRDefault="00202C39" w:rsidP="00202C39">
      <w:pPr>
        <w:spacing w:after="40"/>
        <w:ind w:firstLine="0"/>
        <w:rPr>
          <w:b/>
          <w:sz w:val="20"/>
        </w:rPr>
      </w:pPr>
    </w:p>
    <w:p w:rsidR="00202C39" w:rsidRPr="0086312F" w:rsidRDefault="00202C39" w:rsidP="00202C39">
      <w:pPr>
        <w:pStyle w:val="affc"/>
        <w:spacing w:after="0"/>
        <w:jc w:val="center"/>
        <w:rPr>
          <w:b/>
          <w:bCs/>
        </w:rPr>
      </w:pPr>
      <w:r w:rsidRPr="0086312F">
        <w:rPr>
          <w:b/>
          <w:bCs/>
        </w:rPr>
        <w:t>Форма заявки на изготовление Карт</w:t>
      </w:r>
    </w:p>
    <w:p w:rsidR="00202C39" w:rsidRPr="0086312F" w:rsidRDefault="00202C39" w:rsidP="00202C39">
      <w:pPr>
        <w:pStyle w:val="affc"/>
        <w:spacing w:after="0"/>
        <w:jc w:val="center"/>
        <w:rPr>
          <w:b/>
          <w:bCs/>
        </w:rPr>
      </w:pPr>
    </w:p>
    <w:p w:rsidR="00DC2D06" w:rsidRPr="002D1DDC" w:rsidRDefault="00DC2D06" w:rsidP="00DC2D06">
      <w:pPr>
        <w:ind w:firstLine="0"/>
        <w:jc w:val="center"/>
        <w:rPr>
          <w:rFonts w:eastAsia="Times New Roman" w:cs="Times New Roman"/>
          <w:b/>
          <w:bCs/>
          <w:sz w:val="22"/>
          <w:szCs w:val="22"/>
          <w:lang w:eastAsia="ru-RU"/>
        </w:rPr>
      </w:pPr>
      <w:r w:rsidRPr="002D1DDC">
        <w:rPr>
          <w:rFonts w:eastAsia="Times New Roman" w:cs="Times New Roman"/>
          <w:b/>
          <w:bCs/>
          <w:sz w:val="22"/>
          <w:szCs w:val="22"/>
          <w:lang w:eastAsia="ru-RU"/>
        </w:rPr>
        <w:t>Заявка</w:t>
      </w:r>
    </w:p>
    <w:p w:rsidR="00DC2D06" w:rsidRPr="002D1DDC" w:rsidRDefault="00DC2D06" w:rsidP="00DC2D06">
      <w:pPr>
        <w:ind w:firstLine="0"/>
        <w:jc w:val="center"/>
        <w:rPr>
          <w:b/>
        </w:rPr>
      </w:pPr>
      <w:r w:rsidRPr="002D1DDC">
        <w:rPr>
          <w:rFonts w:eastAsia="Times New Roman" w:cs="Times New Roman"/>
          <w:b/>
          <w:bCs/>
          <w:sz w:val="22"/>
          <w:szCs w:val="22"/>
          <w:lang w:eastAsia="ru-RU"/>
        </w:rPr>
        <w:t xml:space="preserve">на изготовление Карт </w:t>
      </w:r>
      <w:r w:rsidRPr="002D1DDC">
        <w:rPr>
          <w:b/>
          <w:bCs/>
        </w:rPr>
        <w:t>к Договору №</w:t>
      </w:r>
      <w:r w:rsidRPr="002D1DDC">
        <w:t>_</w:t>
      </w:r>
      <w:r w:rsidR="008F3866">
        <w:t>______________</w:t>
      </w:r>
      <w:r w:rsidRPr="002D1DDC">
        <w:t>__</w:t>
      </w:r>
      <w:r w:rsidRPr="002D1DDC">
        <w:rPr>
          <w:b/>
          <w:bCs/>
        </w:rPr>
        <w:t xml:space="preserve"> от </w:t>
      </w:r>
      <w:r w:rsidRPr="002D1DDC">
        <w:rPr>
          <w:b/>
        </w:rPr>
        <w:t>«____»___________ 20</w:t>
      </w:r>
      <w:r w:rsidR="00006B47" w:rsidRPr="00006B47">
        <w:rPr>
          <w:b/>
        </w:rPr>
        <w:t>___</w:t>
      </w:r>
      <w:r w:rsidRPr="002D1DDC">
        <w:rPr>
          <w:b/>
        </w:rPr>
        <w:t xml:space="preserve"> г.</w:t>
      </w:r>
    </w:p>
    <w:p w:rsidR="00DC2D06" w:rsidRPr="002D1DDC" w:rsidRDefault="00DC2D06" w:rsidP="00DC2D06">
      <w:pPr>
        <w:ind w:firstLine="0"/>
        <w:jc w:val="center"/>
        <w:rPr>
          <w:rFonts w:eastAsia="Times New Roman" w:cs="Times New Roman"/>
          <w:b/>
          <w:bCs/>
          <w:sz w:val="22"/>
          <w:szCs w:val="22"/>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8"/>
        <w:gridCol w:w="5797"/>
      </w:tblGrid>
      <w:tr w:rsidR="00DC2D06" w:rsidRPr="002D1DDC" w:rsidTr="003B2785">
        <w:trPr>
          <w:trHeight w:val="374"/>
          <w:jc w:val="center"/>
        </w:trPr>
        <w:tc>
          <w:tcPr>
            <w:tcW w:w="3998" w:type="dxa"/>
            <w:vAlign w:val="center"/>
          </w:tcPr>
          <w:p w:rsidR="00DC2D06" w:rsidRPr="002D1DDC" w:rsidRDefault="00DC2D06" w:rsidP="00DC2D06">
            <w:pPr>
              <w:ind w:firstLine="0"/>
              <w:jc w:val="center"/>
              <w:rPr>
                <w:rFonts w:eastAsia="Times New Roman" w:cs="Times New Roman"/>
                <w:b/>
                <w:bCs/>
                <w:sz w:val="18"/>
                <w:szCs w:val="18"/>
                <w:lang w:eastAsia="ru-RU"/>
              </w:rPr>
            </w:pPr>
            <w:r w:rsidRPr="002D1DDC">
              <w:rPr>
                <w:rFonts w:eastAsia="Times New Roman" w:cs="Times New Roman"/>
                <w:b/>
                <w:bCs/>
                <w:sz w:val="18"/>
                <w:szCs w:val="18"/>
                <w:lang w:eastAsia="ru-RU"/>
              </w:rPr>
              <w:t>Общее количество Карт</w:t>
            </w:r>
          </w:p>
        </w:tc>
        <w:tc>
          <w:tcPr>
            <w:tcW w:w="5797" w:type="dxa"/>
            <w:vAlign w:val="center"/>
          </w:tcPr>
          <w:p w:rsidR="00DC2D06" w:rsidRPr="002D1DDC" w:rsidRDefault="00DC2D06" w:rsidP="00DC2D06">
            <w:pPr>
              <w:ind w:firstLine="0"/>
              <w:jc w:val="center"/>
              <w:rPr>
                <w:rFonts w:eastAsia="Times New Roman" w:cs="Times New Roman"/>
                <w:b/>
                <w:bCs/>
                <w:lang w:eastAsia="ru-RU"/>
              </w:rPr>
            </w:pPr>
          </w:p>
        </w:tc>
      </w:tr>
    </w:tbl>
    <w:p w:rsidR="00DC2D06" w:rsidRPr="002D1DDC" w:rsidRDefault="00DC2D06" w:rsidP="00DC2D06">
      <w:pPr>
        <w:spacing w:after="120"/>
        <w:ind w:firstLine="0"/>
        <w:jc w:val="center"/>
        <w:rPr>
          <w:rFonts w:eastAsia="Times New Roman" w:cs="Times New Roman"/>
          <w:b/>
          <w:bCs/>
          <w:sz w:val="22"/>
          <w:szCs w:val="22"/>
          <w:lang w:eastAsia="ru-RU"/>
        </w:rPr>
      </w:pPr>
    </w:p>
    <w:tbl>
      <w:tblPr>
        <w:tblW w:w="9777" w:type="dxa"/>
        <w:jc w:val="center"/>
        <w:tblLayout w:type="fixed"/>
        <w:tblLook w:val="0000" w:firstRow="0" w:lastRow="0" w:firstColumn="0" w:lastColumn="0" w:noHBand="0" w:noVBand="0"/>
      </w:tblPr>
      <w:tblGrid>
        <w:gridCol w:w="946"/>
        <w:gridCol w:w="1401"/>
        <w:gridCol w:w="1031"/>
        <w:gridCol w:w="1559"/>
        <w:gridCol w:w="1402"/>
        <w:gridCol w:w="1773"/>
        <w:gridCol w:w="1665"/>
      </w:tblGrid>
      <w:tr w:rsidR="00DC2D06" w:rsidRPr="002D1DDC" w:rsidTr="00E42B34">
        <w:trPr>
          <w:trHeight w:val="269"/>
          <w:jc w:val="center"/>
        </w:trPr>
        <w:tc>
          <w:tcPr>
            <w:tcW w:w="946" w:type="dxa"/>
            <w:vMerge w:val="restart"/>
            <w:tcBorders>
              <w:top w:val="single" w:sz="8" w:space="0" w:color="auto"/>
              <w:left w:val="single" w:sz="8" w:space="0" w:color="auto"/>
              <w:bottom w:val="single" w:sz="4" w:space="0" w:color="auto"/>
              <w:right w:val="single" w:sz="4" w:space="0" w:color="auto"/>
            </w:tcBorders>
            <w:shd w:val="clear" w:color="auto" w:fill="auto"/>
            <w:vAlign w:val="center"/>
          </w:tcPr>
          <w:p w:rsidR="00DC2D06" w:rsidRPr="002D1DDC" w:rsidRDefault="00DC2D06" w:rsidP="00DC2D06">
            <w:pPr>
              <w:ind w:firstLine="0"/>
              <w:jc w:val="center"/>
              <w:rPr>
                <w:rFonts w:eastAsia="Times New Roman" w:cs="Times New Roman"/>
                <w:sz w:val="16"/>
                <w:szCs w:val="16"/>
                <w:lang w:eastAsia="ru-RU"/>
              </w:rPr>
            </w:pPr>
            <w:r w:rsidRPr="002D1DDC">
              <w:rPr>
                <w:rFonts w:eastAsia="Times New Roman" w:cs="Times New Roman"/>
                <w:sz w:val="16"/>
                <w:szCs w:val="16"/>
                <w:lang w:eastAsia="ru-RU"/>
              </w:rPr>
              <w:t>№ п/п</w:t>
            </w:r>
          </w:p>
        </w:tc>
        <w:tc>
          <w:tcPr>
            <w:tcW w:w="1401" w:type="dxa"/>
            <w:vMerge w:val="restart"/>
            <w:tcBorders>
              <w:top w:val="single" w:sz="8" w:space="0" w:color="auto"/>
              <w:left w:val="single" w:sz="4" w:space="0" w:color="auto"/>
              <w:bottom w:val="single" w:sz="4" w:space="0" w:color="auto"/>
              <w:right w:val="single" w:sz="4" w:space="0" w:color="auto"/>
            </w:tcBorders>
            <w:shd w:val="clear" w:color="auto" w:fill="auto"/>
            <w:vAlign w:val="center"/>
          </w:tcPr>
          <w:p w:rsidR="00DC2D06" w:rsidRPr="002D1DDC" w:rsidRDefault="00DC2D06" w:rsidP="00DC2D06">
            <w:pPr>
              <w:ind w:firstLine="0"/>
              <w:jc w:val="center"/>
              <w:rPr>
                <w:rFonts w:eastAsia="Times New Roman" w:cs="Times New Roman"/>
                <w:sz w:val="16"/>
                <w:szCs w:val="16"/>
                <w:lang w:eastAsia="ru-RU"/>
              </w:rPr>
            </w:pPr>
            <w:r w:rsidRPr="002D1DDC">
              <w:rPr>
                <w:rFonts w:eastAsia="Times New Roman" w:cs="Times New Roman"/>
                <w:sz w:val="16"/>
                <w:szCs w:val="16"/>
                <w:lang w:eastAsia="ru-RU"/>
              </w:rPr>
              <w:t>Гос. номер транспортного средства/ ФИО водителя</w:t>
            </w:r>
            <w:r w:rsidRPr="002D1DDC">
              <w:rPr>
                <w:rFonts w:eastAsia="Times New Roman" w:cs="Times New Roman"/>
                <w:b/>
                <w:sz w:val="16"/>
                <w:szCs w:val="16"/>
                <w:lang w:eastAsia="ru-RU"/>
              </w:rPr>
              <w:t>*</w:t>
            </w:r>
          </w:p>
        </w:tc>
        <w:tc>
          <w:tcPr>
            <w:tcW w:w="1031" w:type="dxa"/>
            <w:vMerge w:val="restart"/>
            <w:tcBorders>
              <w:top w:val="single" w:sz="8" w:space="0" w:color="auto"/>
              <w:left w:val="single" w:sz="4" w:space="0" w:color="auto"/>
              <w:bottom w:val="single" w:sz="4" w:space="0" w:color="auto"/>
              <w:right w:val="single" w:sz="4" w:space="0" w:color="auto"/>
            </w:tcBorders>
            <w:shd w:val="clear" w:color="auto" w:fill="auto"/>
            <w:vAlign w:val="center"/>
          </w:tcPr>
          <w:p w:rsidR="00DC2D06" w:rsidRPr="002D1DDC" w:rsidRDefault="00DC2D06" w:rsidP="00DC2D06">
            <w:pPr>
              <w:ind w:firstLine="0"/>
              <w:jc w:val="center"/>
              <w:rPr>
                <w:rFonts w:eastAsia="Times New Roman" w:cs="Times New Roman"/>
                <w:sz w:val="16"/>
                <w:szCs w:val="16"/>
                <w:lang w:eastAsia="ru-RU"/>
              </w:rPr>
            </w:pPr>
            <w:r w:rsidRPr="002D1DDC">
              <w:rPr>
                <w:rFonts w:eastAsia="Times New Roman" w:cs="Times New Roman"/>
                <w:sz w:val="16"/>
                <w:szCs w:val="16"/>
                <w:lang w:eastAsia="ru-RU"/>
              </w:rPr>
              <w:t>Топливо</w:t>
            </w:r>
          </w:p>
        </w:tc>
        <w:tc>
          <w:tcPr>
            <w:tcW w:w="6399" w:type="dxa"/>
            <w:gridSpan w:val="4"/>
            <w:tcBorders>
              <w:top w:val="single" w:sz="8" w:space="0" w:color="auto"/>
              <w:left w:val="nil"/>
              <w:bottom w:val="single" w:sz="4" w:space="0" w:color="auto"/>
              <w:right w:val="single" w:sz="4" w:space="0" w:color="auto"/>
            </w:tcBorders>
            <w:vAlign w:val="center"/>
          </w:tcPr>
          <w:p w:rsidR="00DC2D06" w:rsidRPr="002D1DDC" w:rsidRDefault="00DC2D06" w:rsidP="00DC2D06">
            <w:pPr>
              <w:ind w:firstLine="0"/>
              <w:jc w:val="center"/>
              <w:rPr>
                <w:rFonts w:eastAsia="Times New Roman" w:cs="Times New Roman"/>
                <w:sz w:val="16"/>
                <w:szCs w:val="16"/>
                <w:lang w:eastAsia="ru-RU"/>
              </w:rPr>
            </w:pPr>
            <w:r w:rsidRPr="002D1DDC">
              <w:rPr>
                <w:rFonts w:eastAsia="Times New Roman" w:cs="Times New Roman"/>
                <w:sz w:val="16"/>
                <w:szCs w:val="16"/>
                <w:lang w:eastAsia="ru-RU"/>
              </w:rPr>
              <w:t>Лимит</w:t>
            </w:r>
          </w:p>
        </w:tc>
      </w:tr>
      <w:tr w:rsidR="00DC2D06" w:rsidRPr="002D1DDC" w:rsidTr="00E42B34">
        <w:trPr>
          <w:trHeight w:val="40"/>
          <w:jc w:val="center"/>
        </w:trPr>
        <w:tc>
          <w:tcPr>
            <w:tcW w:w="946" w:type="dxa"/>
            <w:vMerge/>
            <w:tcBorders>
              <w:top w:val="single" w:sz="8" w:space="0" w:color="auto"/>
              <w:left w:val="single" w:sz="8" w:space="0" w:color="auto"/>
              <w:bottom w:val="single" w:sz="4" w:space="0" w:color="auto"/>
              <w:right w:val="single" w:sz="4" w:space="0" w:color="auto"/>
            </w:tcBorders>
            <w:vAlign w:val="center"/>
          </w:tcPr>
          <w:p w:rsidR="00DC2D06" w:rsidRPr="002D1DDC" w:rsidRDefault="00DC2D06" w:rsidP="00DC2D06">
            <w:pPr>
              <w:ind w:firstLine="0"/>
              <w:jc w:val="center"/>
              <w:rPr>
                <w:rFonts w:eastAsia="Times New Roman" w:cs="Times New Roman"/>
                <w:sz w:val="16"/>
                <w:szCs w:val="16"/>
                <w:lang w:eastAsia="ru-RU"/>
              </w:rPr>
            </w:pPr>
          </w:p>
        </w:tc>
        <w:tc>
          <w:tcPr>
            <w:tcW w:w="1401" w:type="dxa"/>
            <w:vMerge/>
            <w:tcBorders>
              <w:top w:val="single" w:sz="8" w:space="0" w:color="auto"/>
              <w:left w:val="single" w:sz="4" w:space="0" w:color="auto"/>
              <w:bottom w:val="single" w:sz="4" w:space="0" w:color="auto"/>
              <w:right w:val="single" w:sz="4" w:space="0" w:color="auto"/>
            </w:tcBorders>
            <w:vAlign w:val="center"/>
          </w:tcPr>
          <w:p w:rsidR="00DC2D06" w:rsidRPr="002D1DDC" w:rsidRDefault="00DC2D06" w:rsidP="00DC2D06">
            <w:pPr>
              <w:ind w:firstLine="0"/>
              <w:jc w:val="center"/>
              <w:rPr>
                <w:rFonts w:eastAsia="Times New Roman" w:cs="Times New Roman"/>
                <w:sz w:val="16"/>
                <w:szCs w:val="16"/>
                <w:lang w:eastAsia="ru-RU"/>
              </w:rPr>
            </w:pPr>
          </w:p>
        </w:tc>
        <w:tc>
          <w:tcPr>
            <w:tcW w:w="1031" w:type="dxa"/>
            <w:vMerge/>
            <w:tcBorders>
              <w:top w:val="single" w:sz="8" w:space="0" w:color="auto"/>
              <w:left w:val="single" w:sz="4" w:space="0" w:color="auto"/>
              <w:bottom w:val="single" w:sz="4" w:space="0" w:color="auto"/>
              <w:right w:val="single" w:sz="4" w:space="0" w:color="auto"/>
            </w:tcBorders>
            <w:vAlign w:val="center"/>
          </w:tcPr>
          <w:p w:rsidR="00DC2D06" w:rsidRPr="002D1DDC" w:rsidRDefault="00DC2D06" w:rsidP="00DC2D06">
            <w:pPr>
              <w:ind w:firstLine="0"/>
              <w:jc w:val="center"/>
              <w:rPr>
                <w:rFonts w:eastAsia="Times New Roman" w:cs="Times New Roman"/>
                <w:sz w:val="16"/>
                <w:szCs w:val="16"/>
                <w:lang w:eastAsia="ru-RU"/>
              </w:rPr>
            </w:pPr>
          </w:p>
        </w:tc>
        <w:tc>
          <w:tcPr>
            <w:tcW w:w="1559" w:type="dxa"/>
            <w:tcBorders>
              <w:top w:val="nil"/>
              <w:left w:val="nil"/>
              <w:bottom w:val="single" w:sz="4" w:space="0" w:color="auto"/>
              <w:right w:val="single" w:sz="4" w:space="0" w:color="auto"/>
            </w:tcBorders>
            <w:shd w:val="clear" w:color="auto" w:fill="auto"/>
            <w:vAlign w:val="center"/>
          </w:tcPr>
          <w:p w:rsidR="00DC2D06" w:rsidRPr="002D1DDC" w:rsidRDefault="00DC2D06" w:rsidP="00DC2D06">
            <w:pPr>
              <w:ind w:firstLine="0"/>
              <w:jc w:val="center"/>
              <w:rPr>
                <w:rFonts w:eastAsia="Times New Roman" w:cs="Times New Roman"/>
                <w:sz w:val="16"/>
                <w:szCs w:val="16"/>
                <w:lang w:eastAsia="ru-RU"/>
              </w:rPr>
            </w:pPr>
            <w:r w:rsidRPr="002D1DDC">
              <w:rPr>
                <w:rFonts w:eastAsia="Times New Roman" w:cs="Times New Roman"/>
                <w:sz w:val="16"/>
                <w:szCs w:val="16"/>
                <w:lang w:eastAsia="ru-RU"/>
              </w:rPr>
              <w:t>Тип</w:t>
            </w:r>
          </w:p>
          <w:p w:rsidR="00DC2D06" w:rsidRPr="002D1DDC" w:rsidRDefault="00DC2D06" w:rsidP="00DC2D06">
            <w:pPr>
              <w:ind w:firstLine="0"/>
              <w:jc w:val="center"/>
              <w:rPr>
                <w:rFonts w:eastAsia="Times New Roman" w:cs="Times New Roman"/>
                <w:sz w:val="16"/>
                <w:szCs w:val="16"/>
                <w:lang w:eastAsia="ru-RU"/>
              </w:rPr>
            </w:pPr>
            <w:r w:rsidRPr="002D1DDC">
              <w:rPr>
                <w:rFonts w:eastAsia="Times New Roman" w:cs="Times New Roman"/>
                <w:sz w:val="16"/>
                <w:szCs w:val="16"/>
                <w:lang w:eastAsia="ru-RU"/>
              </w:rPr>
              <w:t>(С – суточный;</w:t>
            </w:r>
          </w:p>
          <w:p w:rsidR="00DC2D06" w:rsidRPr="002D1DDC" w:rsidRDefault="00DC2D06" w:rsidP="00DC2D06">
            <w:pPr>
              <w:ind w:firstLine="0"/>
              <w:jc w:val="center"/>
              <w:rPr>
                <w:rFonts w:eastAsia="Times New Roman" w:cs="Times New Roman"/>
                <w:sz w:val="16"/>
                <w:szCs w:val="16"/>
                <w:lang w:eastAsia="ru-RU"/>
              </w:rPr>
            </w:pPr>
            <w:r w:rsidRPr="002D1DDC">
              <w:rPr>
                <w:rFonts w:eastAsia="Times New Roman" w:cs="Times New Roman"/>
                <w:sz w:val="16"/>
                <w:szCs w:val="16"/>
                <w:lang w:eastAsia="ru-RU"/>
              </w:rPr>
              <w:t>Н - недельный</w:t>
            </w:r>
          </w:p>
          <w:p w:rsidR="00DC2D06" w:rsidRPr="002D1DDC" w:rsidRDefault="00DC2D06" w:rsidP="00DC2D06">
            <w:pPr>
              <w:ind w:firstLine="0"/>
              <w:jc w:val="center"/>
              <w:rPr>
                <w:rFonts w:eastAsia="Times New Roman" w:cs="Times New Roman"/>
                <w:sz w:val="16"/>
                <w:szCs w:val="16"/>
                <w:lang w:eastAsia="ru-RU"/>
              </w:rPr>
            </w:pPr>
            <w:r w:rsidRPr="002D1DDC">
              <w:rPr>
                <w:rFonts w:eastAsia="Times New Roman" w:cs="Times New Roman"/>
                <w:sz w:val="16"/>
                <w:szCs w:val="16"/>
                <w:lang w:eastAsia="ru-RU"/>
              </w:rPr>
              <w:t>М – месячный)</w:t>
            </w:r>
          </w:p>
        </w:tc>
        <w:tc>
          <w:tcPr>
            <w:tcW w:w="1402" w:type="dxa"/>
            <w:tcBorders>
              <w:top w:val="nil"/>
              <w:left w:val="nil"/>
              <w:bottom w:val="single" w:sz="4" w:space="0" w:color="auto"/>
              <w:right w:val="single" w:sz="4" w:space="0" w:color="auto"/>
            </w:tcBorders>
            <w:shd w:val="clear" w:color="auto" w:fill="auto"/>
            <w:tcMar>
              <w:left w:w="57" w:type="dxa"/>
              <w:right w:w="57" w:type="dxa"/>
            </w:tcMar>
            <w:vAlign w:val="center"/>
          </w:tcPr>
          <w:p w:rsidR="00DC2D06" w:rsidRPr="002D1DDC" w:rsidRDefault="00DC2D06" w:rsidP="00DC2D06">
            <w:pPr>
              <w:ind w:firstLine="0"/>
              <w:jc w:val="center"/>
              <w:rPr>
                <w:rFonts w:eastAsia="Times New Roman" w:cs="Times New Roman"/>
                <w:sz w:val="16"/>
                <w:szCs w:val="16"/>
                <w:lang w:eastAsia="ru-RU"/>
              </w:rPr>
            </w:pPr>
            <w:r w:rsidRPr="002D1DDC">
              <w:rPr>
                <w:rFonts w:eastAsia="Times New Roman" w:cs="Times New Roman"/>
                <w:sz w:val="16"/>
                <w:szCs w:val="16"/>
                <w:lang w:eastAsia="ru-RU"/>
              </w:rPr>
              <w:t>Вид</w:t>
            </w:r>
          </w:p>
          <w:p w:rsidR="00DC2D06" w:rsidRPr="002D1DDC" w:rsidRDefault="00DC2D06" w:rsidP="00DC2D06">
            <w:pPr>
              <w:ind w:firstLine="0"/>
              <w:jc w:val="center"/>
              <w:rPr>
                <w:rFonts w:eastAsia="Times New Roman" w:cs="Times New Roman"/>
                <w:sz w:val="16"/>
                <w:szCs w:val="16"/>
                <w:lang w:eastAsia="ru-RU"/>
              </w:rPr>
            </w:pPr>
            <w:r w:rsidRPr="002D1DDC">
              <w:rPr>
                <w:rFonts w:eastAsia="Times New Roman" w:cs="Times New Roman"/>
                <w:sz w:val="16"/>
                <w:szCs w:val="16"/>
                <w:lang w:eastAsia="ru-RU"/>
              </w:rPr>
              <w:t xml:space="preserve">О - Общий/ </w:t>
            </w:r>
          </w:p>
          <w:p w:rsidR="00DC2D06" w:rsidRPr="002D1DDC" w:rsidRDefault="00DC2D06" w:rsidP="00DC2D06">
            <w:pPr>
              <w:ind w:firstLine="0"/>
              <w:jc w:val="center"/>
              <w:rPr>
                <w:rFonts w:eastAsia="Times New Roman" w:cs="Times New Roman"/>
                <w:sz w:val="16"/>
                <w:szCs w:val="16"/>
                <w:lang w:eastAsia="ru-RU"/>
              </w:rPr>
            </w:pPr>
            <w:r w:rsidRPr="002D1DDC">
              <w:rPr>
                <w:rFonts w:eastAsia="Times New Roman" w:cs="Times New Roman"/>
                <w:sz w:val="16"/>
                <w:szCs w:val="16"/>
                <w:lang w:eastAsia="ru-RU"/>
              </w:rPr>
              <w:t>И – Индивидуальный ***</w:t>
            </w:r>
          </w:p>
        </w:tc>
        <w:tc>
          <w:tcPr>
            <w:tcW w:w="1773" w:type="dxa"/>
            <w:tcBorders>
              <w:top w:val="nil"/>
              <w:left w:val="nil"/>
              <w:bottom w:val="single" w:sz="4" w:space="0" w:color="auto"/>
              <w:right w:val="single" w:sz="4" w:space="0" w:color="auto"/>
            </w:tcBorders>
            <w:shd w:val="clear" w:color="auto" w:fill="auto"/>
            <w:vAlign w:val="center"/>
          </w:tcPr>
          <w:p w:rsidR="00DC2D06" w:rsidRPr="002D1DDC" w:rsidRDefault="00DC2D06" w:rsidP="00DC2D06">
            <w:pPr>
              <w:ind w:firstLine="0"/>
              <w:jc w:val="center"/>
              <w:rPr>
                <w:rFonts w:eastAsia="Times New Roman" w:cs="Times New Roman"/>
                <w:sz w:val="16"/>
                <w:szCs w:val="16"/>
                <w:lang w:eastAsia="ru-RU"/>
              </w:rPr>
            </w:pPr>
            <w:r w:rsidRPr="002D1DDC">
              <w:rPr>
                <w:rFonts w:eastAsia="Times New Roman" w:cs="Times New Roman"/>
                <w:sz w:val="16"/>
                <w:szCs w:val="16"/>
                <w:lang w:eastAsia="ru-RU"/>
              </w:rPr>
              <w:t xml:space="preserve">Количество Топлива </w:t>
            </w:r>
            <w:r w:rsidRPr="002D1DDC">
              <w:rPr>
                <w:rFonts w:eastAsia="Times New Roman" w:cs="Times New Roman"/>
                <w:b/>
                <w:sz w:val="16"/>
                <w:szCs w:val="16"/>
                <w:lang w:eastAsia="ru-RU"/>
              </w:rPr>
              <w:t>(в литрах)</w:t>
            </w:r>
            <w:r w:rsidRPr="002D1DDC">
              <w:rPr>
                <w:rFonts w:eastAsia="Times New Roman" w:cs="Times New Roman"/>
                <w:sz w:val="16"/>
                <w:szCs w:val="16"/>
                <w:lang w:eastAsia="ru-RU"/>
              </w:rPr>
              <w:t>, которое разрешено получать с использованием Карты</w:t>
            </w:r>
            <w:r w:rsidRPr="002D1DDC">
              <w:rPr>
                <w:rFonts w:eastAsia="Times New Roman" w:cs="Times New Roman"/>
                <w:b/>
                <w:sz w:val="16"/>
                <w:szCs w:val="16"/>
                <w:lang w:eastAsia="ru-RU"/>
              </w:rPr>
              <w:t>****</w:t>
            </w:r>
          </w:p>
        </w:tc>
        <w:tc>
          <w:tcPr>
            <w:tcW w:w="1665" w:type="dxa"/>
            <w:tcBorders>
              <w:top w:val="nil"/>
              <w:left w:val="nil"/>
              <w:bottom w:val="single" w:sz="4" w:space="0" w:color="auto"/>
              <w:right w:val="single" w:sz="4" w:space="0" w:color="auto"/>
            </w:tcBorders>
            <w:vAlign w:val="center"/>
          </w:tcPr>
          <w:p w:rsidR="00DC2D06" w:rsidRPr="002D1DDC" w:rsidRDefault="00DC2D06" w:rsidP="00DC2D06">
            <w:pPr>
              <w:ind w:firstLine="0"/>
              <w:jc w:val="center"/>
              <w:rPr>
                <w:rFonts w:eastAsia="Times New Roman" w:cs="Times New Roman"/>
                <w:sz w:val="16"/>
                <w:szCs w:val="16"/>
                <w:lang w:eastAsia="ru-RU"/>
              </w:rPr>
            </w:pPr>
            <w:r w:rsidRPr="002D1DDC">
              <w:rPr>
                <w:rFonts w:eastAsia="Times New Roman" w:cs="Times New Roman"/>
                <w:sz w:val="16"/>
                <w:szCs w:val="16"/>
                <w:lang w:eastAsia="ru-RU"/>
              </w:rPr>
              <w:t xml:space="preserve">Количество Топлива </w:t>
            </w:r>
            <w:r w:rsidRPr="002D1DDC">
              <w:rPr>
                <w:rFonts w:eastAsia="Times New Roman" w:cs="Times New Roman"/>
                <w:b/>
                <w:sz w:val="16"/>
                <w:szCs w:val="16"/>
                <w:lang w:eastAsia="ru-RU"/>
              </w:rPr>
              <w:t>(в рублях)</w:t>
            </w:r>
            <w:r w:rsidRPr="002D1DDC">
              <w:rPr>
                <w:rFonts w:eastAsia="Times New Roman" w:cs="Times New Roman"/>
                <w:sz w:val="16"/>
                <w:szCs w:val="16"/>
                <w:lang w:eastAsia="ru-RU"/>
              </w:rPr>
              <w:t>, которое разрешено получать с использованием Карты</w:t>
            </w:r>
            <w:r w:rsidRPr="002D1DDC">
              <w:rPr>
                <w:rFonts w:eastAsia="Times New Roman" w:cs="Times New Roman"/>
                <w:b/>
                <w:sz w:val="16"/>
                <w:szCs w:val="16"/>
                <w:lang w:eastAsia="ru-RU"/>
              </w:rPr>
              <w:t>****</w:t>
            </w:r>
          </w:p>
        </w:tc>
      </w:tr>
      <w:tr w:rsidR="00DC2D06" w:rsidRPr="002D1DDC" w:rsidTr="00E42B34">
        <w:trPr>
          <w:trHeight w:val="255"/>
          <w:jc w:val="center"/>
        </w:trPr>
        <w:tc>
          <w:tcPr>
            <w:tcW w:w="946" w:type="dxa"/>
            <w:tcBorders>
              <w:top w:val="nil"/>
              <w:left w:val="single" w:sz="8" w:space="0" w:color="auto"/>
              <w:bottom w:val="single" w:sz="4" w:space="0" w:color="auto"/>
              <w:right w:val="single" w:sz="4" w:space="0" w:color="auto"/>
            </w:tcBorders>
            <w:shd w:val="clear" w:color="auto" w:fill="auto"/>
            <w:vAlign w:val="bottom"/>
          </w:tcPr>
          <w:p w:rsidR="00DC2D06" w:rsidRPr="002D1DDC" w:rsidRDefault="00DC2D06" w:rsidP="00DC2D06">
            <w:pPr>
              <w:ind w:firstLine="0"/>
              <w:jc w:val="center"/>
              <w:rPr>
                <w:rFonts w:eastAsia="Times New Roman" w:cs="Times New Roman"/>
                <w:sz w:val="16"/>
                <w:szCs w:val="16"/>
                <w:lang w:eastAsia="ru-RU"/>
              </w:rPr>
            </w:pPr>
          </w:p>
        </w:tc>
        <w:tc>
          <w:tcPr>
            <w:tcW w:w="1401"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sz w:val="16"/>
                <w:szCs w:val="16"/>
                <w:lang w:eastAsia="ru-RU"/>
              </w:rPr>
            </w:pPr>
          </w:p>
        </w:tc>
        <w:tc>
          <w:tcPr>
            <w:tcW w:w="1031" w:type="dxa"/>
            <w:tcBorders>
              <w:top w:val="nil"/>
              <w:left w:val="nil"/>
              <w:bottom w:val="single" w:sz="4" w:space="0" w:color="auto"/>
              <w:right w:val="single" w:sz="4" w:space="0" w:color="auto"/>
            </w:tcBorders>
            <w:shd w:val="clear" w:color="auto" w:fill="auto"/>
            <w:vAlign w:val="bottom"/>
          </w:tcPr>
          <w:p w:rsidR="00DC2D06" w:rsidRPr="002D1DDC" w:rsidRDefault="00DC2D06" w:rsidP="00DC2D06">
            <w:pPr>
              <w:ind w:firstLine="0"/>
              <w:jc w:val="center"/>
              <w:rPr>
                <w:rFonts w:eastAsia="Times New Roman" w:cs="Times New Roman"/>
                <w:sz w:val="16"/>
                <w:szCs w:val="16"/>
                <w:lang w:eastAsia="ru-RU"/>
              </w:rPr>
            </w:pPr>
          </w:p>
        </w:tc>
        <w:tc>
          <w:tcPr>
            <w:tcW w:w="1559" w:type="dxa"/>
            <w:tcBorders>
              <w:top w:val="nil"/>
              <w:left w:val="nil"/>
              <w:bottom w:val="single" w:sz="4" w:space="0" w:color="auto"/>
              <w:right w:val="single" w:sz="4" w:space="0" w:color="auto"/>
            </w:tcBorders>
            <w:shd w:val="clear" w:color="auto" w:fill="auto"/>
            <w:vAlign w:val="bottom"/>
          </w:tcPr>
          <w:p w:rsidR="00DC2D06" w:rsidRPr="002D1DDC" w:rsidRDefault="00DC2D06" w:rsidP="00DC2D06">
            <w:pPr>
              <w:ind w:firstLine="0"/>
              <w:jc w:val="center"/>
              <w:rPr>
                <w:rFonts w:eastAsia="Times New Roman" w:cs="Times New Roman"/>
                <w:sz w:val="16"/>
                <w:szCs w:val="16"/>
                <w:lang w:eastAsia="ru-RU"/>
              </w:rPr>
            </w:pPr>
          </w:p>
        </w:tc>
        <w:tc>
          <w:tcPr>
            <w:tcW w:w="1402" w:type="dxa"/>
            <w:tcBorders>
              <w:top w:val="nil"/>
              <w:left w:val="nil"/>
              <w:bottom w:val="single" w:sz="4" w:space="0" w:color="auto"/>
              <w:right w:val="single" w:sz="4" w:space="0" w:color="auto"/>
            </w:tcBorders>
            <w:shd w:val="clear" w:color="auto" w:fill="auto"/>
            <w:vAlign w:val="bottom"/>
          </w:tcPr>
          <w:p w:rsidR="00DC2D06" w:rsidRPr="002D1DDC" w:rsidRDefault="00DC2D06" w:rsidP="00DC2D06">
            <w:pPr>
              <w:ind w:firstLine="0"/>
              <w:jc w:val="center"/>
              <w:rPr>
                <w:rFonts w:eastAsia="Times New Roman" w:cs="Times New Roman"/>
                <w:sz w:val="16"/>
                <w:szCs w:val="16"/>
                <w:lang w:eastAsia="ru-RU"/>
              </w:rPr>
            </w:pPr>
          </w:p>
        </w:tc>
        <w:tc>
          <w:tcPr>
            <w:tcW w:w="1773" w:type="dxa"/>
            <w:tcBorders>
              <w:top w:val="nil"/>
              <w:left w:val="nil"/>
              <w:bottom w:val="single" w:sz="4" w:space="0" w:color="auto"/>
              <w:right w:val="single" w:sz="4" w:space="0" w:color="auto"/>
            </w:tcBorders>
            <w:shd w:val="clear" w:color="auto" w:fill="auto"/>
            <w:vAlign w:val="bottom"/>
          </w:tcPr>
          <w:p w:rsidR="00DC2D06" w:rsidRPr="002D1DDC" w:rsidRDefault="00DC2D06" w:rsidP="00DC2D06">
            <w:pPr>
              <w:ind w:firstLine="0"/>
              <w:jc w:val="center"/>
              <w:rPr>
                <w:rFonts w:eastAsia="Times New Roman" w:cs="Times New Roman"/>
                <w:sz w:val="16"/>
                <w:szCs w:val="16"/>
                <w:lang w:eastAsia="ru-RU"/>
              </w:rPr>
            </w:pPr>
          </w:p>
        </w:tc>
        <w:tc>
          <w:tcPr>
            <w:tcW w:w="1665" w:type="dxa"/>
            <w:tcBorders>
              <w:top w:val="nil"/>
              <w:left w:val="nil"/>
              <w:bottom w:val="single" w:sz="4" w:space="0" w:color="auto"/>
              <w:right w:val="single" w:sz="4" w:space="0" w:color="auto"/>
            </w:tcBorders>
          </w:tcPr>
          <w:p w:rsidR="00DC2D06" w:rsidRPr="002D1DDC" w:rsidRDefault="00DC2D06" w:rsidP="00DC2D06">
            <w:pPr>
              <w:ind w:firstLine="0"/>
              <w:jc w:val="center"/>
              <w:rPr>
                <w:rFonts w:eastAsia="Times New Roman" w:cs="Times New Roman"/>
                <w:sz w:val="16"/>
                <w:szCs w:val="16"/>
                <w:lang w:eastAsia="ru-RU"/>
              </w:rPr>
            </w:pPr>
          </w:p>
        </w:tc>
      </w:tr>
      <w:tr w:rsidR="00DC2D06" w:rsidRPr="002D1DDC" w:rsidTr="00E42B34">
        <w:trPr>
          <w:trHeight w:val="255"/>
          <w:jc w:val="center"/>
        </w:trPr>
        <w:tc>
          <w:tcPr>
            <w:tcW w:w="946" w:type="dxa"/>
            <w:tcBorders>
              <w:top w:val="nil"/>
              <w:left w:val="single" w:sz="8" w:space="0" w:color="auto"/>
              <w:bottom w:val="single" w:sz="4" w:space="0" w:color="auto"/>
              <w:right w:val="single" w:sz="4" w:space="0" w:color="auto"/>
            </w:tcBorders>
            <w:shd w:val="clear" w:color="auto" w:fill="auto"/>
            <w:vAlign w:val="bottom"/>
          </w:tcPr>
          <w:p w:rsidR="00DC2D06" w:rsidRPr="002D1DDC" w:rsidRDefault="00DC2D06" w:rsidP="00DC2D06">
            <w:pPr>
              <w:ind w:firstLine="0"/>
              <w:jc w:val="center"/>
              <w:rPr>
                <w:rFonts w:eastAsia="Times New Roman" w:cs="Times New Roman"/>
                <w:sz w:val="16"/>
                <w:szCs w:val="16"/>
                <w:lang w:eastAsia="ru-RU"/>
              </w:rPr>
            </w:pPr>
          </w:p>
        </w:tc>
        <w:tc>
          <w:tcPr>
            <w:tcW w:w="1401"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sz w:val="16"/>
                <w:szCs w:val="16"/>
                <w:lang w:eastAsia="ru-RU"/>
              </w:rPr>
            </w:pPr>
          </w:p>
        </w:tc>
        <w:tc>
          <w:tcPr>
            <w:tcW w:w="1031"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sz w:val="16"/>
                <w:szCs w:val="16"/>
                <w:lang w:eastAsia="ru-RU"/>
              </w:rPr>
            </w:pPr>
          </w:p>
        </w:tc>
        <w:tc>
          <w:tcPr>
            <w:tcW w:w="1559"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lang w:eastAsia="ru-RU"/>
              </w:rPr>
            </w:pPr>
          </w:p>
        </w:tc>
        <w:tc>
          <w:tcPr>
            <w:tcW w:w="1402"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lang w:eastAsia="ru-RU"/>
              </w:rPr>
            </w:pPr>
          </w:p>
        </w:tc>
        <w:tc>
          <w:tcPr>
            <w:tcW w:w="1773"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lang w:eastAsia="ru-RU"/>
              </w:rPr>
            </w:pPr>
          </w:p>
        </w:tc>
        <w:tc>
          <w:tcPr>
            <w:tcW w:w="1665" w:type="dxa"/>
            <w:tcBorders>
              <w:top w:val="nil"/>
              <w:left w:val="nil"/>
              <w:bottom w:val="single" w:sz="4" w:space="0" w:color="auto"/>
              <w:right w:val="single" w:sz="4" w:space="0" w:color="auto"/>
            </w:tcBorders>
          </w:tcPr>
          <w:p w:rsidR="00DC2D06" w:rsidRPr="002D1DDC" w:rsidRDefault="00DC2D06" w:rsidP="00DC2D06">
            <w:pPr>
              <w:ind w:firstLine="0"/>
              <w:jc w:val="center"/>
              <w:rPr>
                <w:rFonts w:eastAsia="Times New Roman" w:cs="Times New Roman"/>
                <w:lang w:eastAsia="ru-RU"/>
              </w:rPr>
            </w:pPr>
          </w:p>
        </w:tc>
      </w:tr>
      <w:tr w:rsidR="00DC2D06" w:rsidRPr="002D1DDC" w:rsidTr="00E42B34">
        <w:trPr>
          <w:trHeight w:val="255"/>
          <w:jc w:val="center"/>
        </w:trPr>
        <w:tc>
          <w:tcPr>
            <w:tcW w:w="946" w:type="dxa"/>
            <w:tcBorders>
              <w:top w:val="nil"/>
              <w:left w:val="single" w:sz="8" w:space="0" w:color="auto"/>
              <w:bottom w:val="single" w:sz="4" w:space="0" w:color="auto"/>
              <w:right w:val="single" w:sz="4" w:space="0" w:color="auto"/>
            </w:tcBorders>
            <w:shd w:val="clear" w:color="auto" w:fill="auto"/>
            <w:vAlign w:val="bottom"/>
          </w:tcPr>
          <w:p w:rsidR="00DC2D06" w:rsidRPr="002D1DDC" w:rsidRDefault="00DC2D06" w:rsidP="00DC2D06">
            <w:pPr>
              <w:ind w:firstLine="0"/>
              <w:jc w:val="center"/>
              <w:rPr>
                <w:rFonts w:eastAsia="Times New Roman" w:cs="Times New Roman"/>
                <w:sz w:val="16"/>
                <w:szCs w:val="16"/>
                <w:lang w:eastAsia="ru-RU"/>
              </w:rPr>
            </w:pPr>
          </w:p>
        </w:tc>
        <w:tc>
          <w:tcPr>
            <w:tcW w:w="1401"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sz w:val="16"/>
                <w:szCs w:val="16"/>
                <w:lang w:eastAsia="ru-RU"/>
              </w:rPr>
            </w:pPr>
          </w:p>
        </w:tc>
        <w:tc>
          <w:tcPr>
            <w:tcW w:w="1031"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sz w:val="16"/>
                <w:szCs w:val="16"/>
                <w:lang w:eastAsia="ru-RU"/>
              </w:rPr>
            </w:pPr>
          </w:p>
        </w:tc>
        <w:tc>
          <w:tcPr>
            <w:tcW w:w="1559"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lang w:eastAsia="ru-RU"/>
              </w:rPr>
            </w:pPr>
          </w:p>
        </w:tc>
        <w:tc>
          <w:tcPr>
            <w:tcW w:w="1402"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lang w:eastAsia="ru-RU"/>
              </w:rPr>
            </w:pPr>
          </w:p>
        </w:tc>
        <w:tc>
          <w:tcPr>
            <w:tcW w:w="1773"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lang w:eastAsia="ru-RU"/>
              </w:rPr>
            </w:pPr>
          </w:p>
        </w:tc>
        <w:tc>
          <w:tcPr>
            <w:tcW w:w="1665" w:type="dxa"/>
            <w:tcBorders>
              <w:top w:val="nil"/>
              <w:left w:val="nil"/>
              <w:bottom w:val="single" w:sz="4" w:space="0" w:color="auto"/>
              <w:right w:val="single" w:sz="4" w:space="0" w:color="auto"/>
            </w:tcBorders>
          </w:tcPr>
          <w:p w:rsidR="00DC2D06" w:rsidRPr="002D1DDC" w:rsidRDefault="00DC2D06" w:rsidP="00DC2D06">
            <w:pPr>
              <w:ind w:firstLine="0"/>
              <w:jc w:val="center"/>
              <w:rPr>
                <w:rFonts w:eastAsia="Times New Roman" w:cs="Times New Roman"/>
                <w:lang w:eastAsia="ru-RU"/>
              </w:rPr>
            </w:pPr>
          </w:p>
        </w:tc>
      </w:tr>
      <w:tr w:rsidR="00DC2D06" w:rsidRPr="002D1DDC" w:rsidTr="00E42B34">
        <w:trPr>
          <w:trHeight w:val="255"/>
          <w:jc w:val="center"/>
        </w:trPr>
        <w:tc>
          <w:tcPr>
            <w:tcW w:w="946" w:type="dxa"/>
            <w:tcBorders>
              <w:top w:val="nil"/>
              <w:left w:val="single" w:sz="8" w:space="0" w:color="auto"/>
              <w:bottom w:val="single" w:sz="4" w:space="0" w:color="auto"/>
              <w:right w:val="single" w:sz="4" w:space="0" w:color="auto"/>
            </w:tcBorders>
            <w:shd w:val="clear" w:color="auto" w:fill="auto"/>
            <w:vAlign w:val="bottom"/>
          </w:tcPr>
          <w:p w:rsidR="00DC2D06" w:rsidRPr="002D1DDC" w:rsidRDefault="00DC2D06" w:rsidP="00DC2D06">
            <w:pPr>
              <w:ind w:firstLine="0"/>
              <w:jc w:val="center"/>
              <w:rPr>
                <w:rFonts w:eastAsia="Times New Roman" w:cs="Times New Roman"/>
                <w:sz w:val="16"/>
                <w:szCs w:val="16"/>
                <w:lang w:eastAsia="ru-RU"/>
              </w:rPr>
            </w:pPr>
          </w:p>
        </w:tc>
        <w:tc>
          <w:tcPr>
            <w:tcW w:w="1401"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sz w:val="16"/>
                <w:szCs w:val="16"/>
                <w:lang w:eastAsia="ru-RU"/>
              </w:rPr>
            </w:pPr>
          </w:p>
        </w:tc>
        <w:tc>
          <w:tcPr>
            <w:tcW w:w="1031"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sz w:val="16"/>
                <w:szCs w:val="16"/>
                <w:lang w:eastAsia="ru-RU"/>
              </w:rPr>
            </w:pPr>
          </w:p>
        </w:tc>
        <w:tc>
          <w:tcPr>
            <w:tcW w:w="1559"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lang w:eastAsia="ru-RU"/>
              </w:rPr>
            </w:pPr>
          </w:p>
        </w:tc>
        <w:tc>
          <w:tcPr>
            <w:tcW w:w="1402"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lang w:eastAsia="ru-RU"/>
              </w:rPr>
            </w:pPr>
          </w:p>
        </w:tc>
        <w:tc>
          <w:tcPr>
            <w:tcW w:w="1773"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lang w:eastAsia="ru-RU"/>
              </w:rPr>
            </w:pPr>
          </w:p>
        </w:tc>
        <w:tc>
          <w:tcPr>
            <w:tcW w:w="1665" w:type="dxa"/>
            <w:tcBorders>
              <w:top w:val="nil"/>
              <w:left w:val="nil"/>
              <w:bottom w:val="single" w:sz="4" w:space="0" w:color="auto"/>
              <w:right w:val="single" w:sz="4" w:space="0" w:color="auto"/>
            </w:tcBorders>
          </w:tcPr>
          <w:p w:rsidR="00DC2D06" w:rsidRPr="002D1DDC" w:rsidRDefault="00DC2D06" w:rsidP="00DC2D06">
            <w:pPr>
              <w:ind w:firstLine="0"/>
              <w:jc w:val="center"/>
              <w:rPr>
                <w:rFonts w:eastAsia="Times New Roman" w:cs="Times New Roman"/>
                <w:lang w:eastAsia="ru-RU"/>
              </w:rPr>
            </w:pPr>
          </w:p>
        </w:tc>
      </w:tr>
      <w:tr w:rsidR="00DC2D06" w:rsidRPr="002D1DDC" w:rsidTr="00E42B34">
        <w:trPr>
          <w:trHeight w:val="255"/>
          <w:jc w:val="center"/>
        </w:trPr>
        <w:tc>
          <w:tcPr>
            <w:tcW w:w="946" w:type="dxa"/>
            <w:tcBorders>
              <w:top w:val="nil"/>
              <w:left w:val="single" w:sz="8" w:space="0" w:color="auto"/>
              <w:bottom w:val="single" w:sz="4" w:space="0" w:color="auto"/>
              <w:right w:val="single" w:sz="4" w:space="0" w:color="auto"/>
            </w:tcBorders>
            <w:shd w:val="clear" w:color="auto" w:fill="auto"/>
            <w:vAlign w:val="bottom"/>
          </w:tcPr>
          <w:p w:rsidR="00DC2D06" w:rsidRPr="002D1DDC" w:rsidRDefault="00DC2D06" w:rsidP="00DC2D06">
            <w:pPr>
              <w:ind w:firstLine="0"/>
              <w:jc w:val="center"/>
              <w:rPr>
                <w:rFonts w:eastAsia="Times New Roman" w:cs="Times New Roman"/>
                <w:sz w:val="16"/>
                <w:szCs w:val="16"/>
                <w:lang w:eastAsia="ru-RU"/>
              </w:rPr>
            </w:pPr>
          </w:p>
        </w:tc>
        <w:tc>
          <w:tcPr>
            <w:tcW w:w="1401"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sz w:val="16"/>
                <w:szCs w:val="16"/>
                <w:lang w:eastAsia="ru-RU"/>
              </w:rPr>
            </w:pPr>
          </w:p>
        </w:tc>
        <w:tc>
          <w:tcPr>
            <w:tcW w:w="1031"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sz w:val="16"/>
                <w:szCs w:val="16"/>
                <w:lang w:eastAsia="ru-RU"/>
              </w:rPr>
            </w:pPr>
          </w:p>
        </w:tc>
        <w:tc>
          <w:tcPr>
            <w:tcW w:w="1559"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lang w:eastAsia="ru-RU"/>
              </w:rPr>
            </w:pPr>
          </w:p>
        </w:tc>
        <w:tc>
          <w:tcPr>
            <w:tcW w:w="1402"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lang w:eastAsia="ru-RU"/>
              </w:rPr>
            </w:pPr>
          </w:p>
        </w:tc>
        <w:tc>
          <w:tcPr>
            <w:tcW w:w="1773"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lang w:eastAsia="ru-RU"/>
              </w:rPr>
            </w:pPr>
          </w:p>
        </w:tc>
        <w:tc>
          <w:tcPr>
            <w:tcW w:w="1665" w:type="dxa"/>
            <w:tcBorders>
              <w:top w:val="nil"/>
              <w:left w:val="nil"/>
              <w:bottom w:val="single" w:sz="4" w:space="0" w:color="auto"/>
              <w:right w:val="single" w:sz="4" w:space="0" w:color="auto"/>
            </w:tcBorders>
          </w:tcPr>
          <w:p w:rsidR="00DC2D06" w:rsidRPr="002D1DDC" w:rsidRDefault="00DC2D06" w:rsidP="00DC2D06">
            <w:pPr>
              <w:ind w:firstLine="0"/>
              <w:jc w:val="center"/>
              <w:rPr>
                <w:rFonts w:eastAsia="Times New Roman" w:cs="Times New Roman"/>
                <w:lang w:eastAsia="ru-RU"/>
              </w:rPr>
            </w:pPr>
          </w:p>
        </w:tc>
      </w:tr>
      <w:tr w:rsidR="00DC2D06" w:rsidRPr="002D1DDC" w:rsidTr="00E42B34">
        <w:trPr>
          <w:trHeight w:val="255"/>
          <w:jc w:val="center"/>
        </w:trPr>
        <w:tc>
          <w:tcPr>
            <w:tcW w:w="946" w:type="dxa"/>
            <w:tcBorders>
              <w:top w:val="nil"/>
              <w:left w:val="single" w:sz="8" w:space="0" w:color="auto"/>
              <w:bottom w:val="single" w:sz="4" w:space="0" w:color="auto"/>
              <w:right w:val="single" w:sz="4" w:space="0" w:color="auto"/>
            </w:tcBorders>
            <w:shd w:val="clear" w:color="auto" w:fill="auto"/>
            <w:vAlign w:val="bottom"/>
          </w:tcPr>
          <w:p w:rsidR="00DC2D06" w:rsidRPr="002D1DDC" w:rsidRDefault="00DC2D06" w:rsidP="00DC2D06">
            <w:pPr>
              <w:ind w:firstLine="0"/>
              <w:jc w:val="center"/>
              <w:rPr>
                <w:rFonts w:eastAsia="Times New Roman" w:cs="Times New Roman"/>
                <w:sz w:val="16"/>
                <w:szCs w:val="16"/>
                <w:lang w:eastAsia="ru-RU"/>
              </w:rPr>
            </w:pPr>
          </w:p>
        </w:tc>
        <w:tc>
          <w:tcPr>
            <w:tcW w:w="1401"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sz w:val="16"/>
                <w:szCs w:val="16"/>
                <w:lang w:eastAsia="ru-RU"/>
              </w:rPr>
            </w:pPr>
          </w:p>
        </w:tc>
        <w:tc>
          <w:tcPr>
            <w:tcW w:w="1031"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sz w:val="16"/>
                <w:szCs w:val="16"/>
                <w:lang w:eastAsia="ru-RU"/>
              </w:rPr>
            </w:pPr>
          </w:p>
        </w:tc>
        <w:tc>
          <w:tcPr>
            <w:tcW w:w="1559"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lang w:eastAsia="ru-RU"/>
              </w:rPr>
            </w:pPr>
          </w:p>
        </w:tc>
        <w:tc>
          <w:tcPr>
            <w:tcW w:w="1402"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lang w:eastAsia="ru-RU"/>
              </w:rPr>
            </w:pPr>
          </w:p>
        </w:tc>
        <w:tc>
          <w:tcPr>
            <w:tcW w:w="1773"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lang w:eastAsia="ru-RU"/>
              </w:rPr>
            </w:pPr>
          </w:p>
        </w:tc>
        <w:tc>
          <w:tcPr>
            <w:tcW w:w="1665" w:type="dxa"/>
            <w:tcBorders>
              <w:top w:val="nil"/>
              <w:left w:val="nil"/>
              <w:bottom w:val="single" w:sz="4" w:space="0" w:color="auto"/>
              <w:right w:val="single" w:sz="4" w:space="0" w:color="auto"/>
            </w:tcBorders>
          </w:tcPr>
          <w:p w:rsidR="00DC2D06" w:rsidRPr="002D1DDC" w:rsidRDefault="00DC2D06" w:rsidP="00DC2D06">
            <w:pPr>
              <w:ind w:firstLine="0"/>
              <w:jc w:val="center"/>
              <w:rPr>
                <w:rFonts w:eastAsia="Times New Roman" w:cs="Times New Roman"/>
                <w:lang w:eastAsia="ru-RU"/>
              </w:rPr>
            </w:pPr>
          </w:p>
        </w:tc>
      </w:tr>
    </w:tbl>
    <w:p w:rsidR="00DC2D06" w:rsidRPr="002D1DDC" w:rsidRDefault="00DC2D06" w:rsidP="00DC2D06">
      <w:pPr>
        <w:ind w:firstLine="0"/>
        <w:jc w:val="left"/>
        <w:rPr>
          <w:rFonts w:eastAsia="Times New Roman" w:cs="Times New Roman"/>
          <w:bCs/>
          <w:sz w:val="18"/>
          <w:szCs w:val="18"/>
          <w:lang w:eastAsia="ru-RU"/>
        </w:rPr>
      </w:pPr>
    </w:p>
    <w:p w:rsidR="00DC2D06" w:rsidRPr="002D1DDC" w:rsidRDefault="00DC2D06" w:rsidP="00DC2D06">
      <w:pPr>
        <w:ind w:firstLine="0"/>
        <w:jc w:val="left"/>
        <w:rPr>
          <w:rFonts w:eastAsia="Times New Roman" w:cs="Times New Roman"/>
          <w:bCs/>
          <w:sz w:val="18"/>
          <w:szCs w:val="18"/>
          <w:lang w:eastAsia="ru-RU"/>
        </w:rPr>
      </w:pPr>
      <w:r w:rsidRPr="002D1DDC">
        <w:rPr>
          <w:rFonts w:eastAsia="Times New Roman" w:cs="Times New Roman"/>
          <w:bCs/>
          <w:sz w:val="18"/>
          <w:szCs w:val="18"/>
          <w:lang w:eastAsia="ru-RU"/>
        </w:rPr>
        <w:t>*-Необязательно к заполнению;</w:t>
      </w:r>
    </w:p>
    <w:p w:rsidR="00DC2D06" w:rsidRPr="002D1DDC" w:rsidRDefault="00DC2D06" w:rsidP="00DC2D06">
      <w:pPr>
        <w:ind w:left="720" w:firstLine="0"/>
        <w:jc w:val="left"/>
        <w:rPr>
          <w:rFonts w:eastAsia="Times New Roman" w:cs="Times New Roman"/>
          <w:bCs/>
          <w:sz w:val="18"/>
          <w:szCs w:val="18"/>
          <w:lang w:eastAsia="ru-RU"/>
        </w:rPr>
      </w:pPr>
    </w:p>
    <w:p w:rsidR="00DC2D06" w:rsidRPr="002D1DDC" w:rsidRDefault="00DC2D06" w:rsidP="00DC2D06">
      <w:pPr>
        <w:ind w:firstLine="0"/>
        <w:jc w:val="left"/>
        <w:rPr>
          <w:rFonts w:eastAsia="Times New Roman" w:cs="Times New Roman"/>
          <w:bCs/>
          <w:sz w:val="18"/>
          <w:szCs w:val="18"/>
          <w:lang w:eastAsia="ru-RU"/>
        </w:rPr>
      </w:pPr>
      <w:r w:rsidRPr="002D1DDC">
        <w:rPr>
          <w:rFonts w:eastAsia="Times New Roman" w:cs="Times New Roman"/>
          <w:bCs/>
          <w:sz w:val="18"/>
          <w:szCs w:val="18"/>
          <w:lang w:eastAsia="ru-RU"/>
        </w:rPr>
        <w:t xml:space="preserve">      Возможно указание </w:t>
      </w:r>
      <w:r w:rsidRPr="002D1DDC">
        <w:rPr>
          <w:rFonts w:eastAsia="Times New Roman" w:cs="Times New Roman"/>
          <w:b/>
          <w:bCs/>
          <w:sz w:val="18"/>
          <w:szCs w:val="18"/>
          <w:lang w:eastAsia="ru-RU"/>
        </w:rPr>
        <w:t>Групп товаров</w:t>
      </w:r>
      <w:r w:rsidRPr="002D1DDC">
        <w:rPr>
          <w:rFonts w:eastAsia="Times New Roman" w:cs="Times New Roman"/>
          <w:bCs/>
          <w:sz w:val="18"/>
          <w:szCs w:val="18"/>
          <w:lang w:eastAsia="ru-RU"/>
        </w:rPr>
        <w:t xml:space="preserve"> и услуг:</w:t>
      </w:r>
    </w:p>
    <w:tbl>
      <w:tblPr>
        <w:tblW w:w="0" w:type="auto"/>
        <w:tblInd w:w="108" w:type="dxa"/>
        <w:tblBorders>
          <w:insideH w:val="single" w:sz="6" w:space="0" w:color="auto"/>
          <w:insideV w:val="single" w:sz="6" w:space="0" w:color="auto"/>
        </w:tblBorders>
        <w:tblLook w:val="04A0" w:firstRow="1" w:lastRow="0" w:firstColumn="1" w:lastColumn="0" w:noHBand="0" w:noVBand="1"/>
      </w:tblPr>
      <w:tblGrid>
        <w:gridCol w:w="2977"/>
        <w:gridCol w:w="2835"/>
        <w:gridCol w:w="2977"/>
      </w:tblGrid>
      <w:tr w:rsidR="00DC2D06" w:rsidRPr="002D1DDC" w:rsidTr="00E42B34">
        <w:tc>
          <w:tcPr>
            <w:tcW w:w="2977" w:type="dxa"/>
            <w:vAlign w:val="center"/>
          </w:tcPr>
          <w:p w:rsidR="00DC2D06" w:rsidRPr="002D1DDC" w:rsidRDefault="00DC2D06" w:rsidP="00DC2D06">
            <w:pPr>
              <w:ind w:firstLine="0"/>
              <w:jc w:val="center"/>
              <w:rPr>
                <w:rFonts w:eastAsia="Times New Roman" w:cs="Times New Roman"/>
                <w:bCs/>
                <w:sz w:val="18"/>
                <w:szCs w:val="18"/>
                <w:lang w:eastAsia="ru-RU"/>
              </w:rPr>
            </w:pPr>
            <w:r w:rsidRPr="002D1DDC">
              <w:rPr>
                <w:rFonts w:eastAsia="Times New Roman" w:cs="Times New Roman"/>
                <w:bCs/>
                <w:sz w:val="18"/>
                <w:szCs w:val="18"/>
                <w:lang w:eastAsia="ru-RU"/>
              </w:rPr>
              <w:t>Топливо</w:t>
            </w:r>
          </w:p>
        </w:tc>
        <w:tc>
          <w:tcPr>
            <w:tcW w:w="2835" w:type="dxa"/>
            <w:tcBorders>
              <w:right w:val="single" w:sz="4" w:space="0" w:color="auto"/>
            </w:tcBorders>
          </w:tcPr>
          <w:p w:rsidR="00DC2D06" w:rsidRPr="002D1DDC" w:rsidRDefault="00DC2D06" w:rsidP="00DC2D06">
            <w:pPr>
              <w:ind w:firstLine="0"/>
              <w:jc w:val="left"/>
              <w:rPr>
                <w:rFonts w:eastAsia="Times New Roman" w:cs="Times New Roman"/>
                <w:bCs/>
                <w:sz w:val="18"/>
                <w:szCs w:val="18"/>
                <w:lang w:eastAsia="ru-RU"/>
              </w:rPr>
            </w:pPr>
            <w:r w:rsidRPr="002D1DDC">
              <w:rPr>
                <w:rFonts w:eastAsia="Times New Roman" w:cs="Times New Roman"/>
                <w:bCs/>
                <w:sz w:val="18"/>
                <w:szCs w:val="18"/>
                <w:lang w:eastAsia="ru-RU"/>
              </w:rPr>
              <w:t>Дизельное топливо;</w:t>
            </w:r>
          </w:p>
          <w:p w:rsidR="00DC2D06" w:rsidRPr="002D1DDC" w:rsidRDefault="00DC2D06" w:rsidP="00DC2D06">
            <w:pPr>
              <w:ind w:firstLine="0"/>
              <w:jc w:val="left"/>
              <w:rPr>
                <w:rFonts w:eastAsia="Times New Roman" w:cs="Times New Roman"/>
                <w:bCs/>
                <w:sz w:val="18"/>
                <w:szCs w:val="18"/>
                <w:lang w:eastAsia="ru-RU"/>
              </w:rPr>
            </w:pPr>
            <w:r w:rsidRPr="002D1DDC">
              <w:rPr>
                <w:rFonts w:eastAsia="Times New Roman" w:cs="Times New Roman"/>
                <w:bCs/>
                <w:sz w:val="18"/>
                <w:szCs w:val="18"/>
                <w:lang w:eastAsia="ru-RU"/>
              </w:rPr>
              <w:t>Дизельное топливо зимнее;</w:t>
            </w:r>
          </w:p>
          <w:p w:rsidR="00DC2D06" w:rsidRPr="002D1DDC" w:rsidRDefault="00DC2D06" w:rsidP="00DC2D06">
            <w:pPr>
              <w:ind w:firstLine="0"/>
              <w:jc w:val="left"/>
              <w:rPr>
                <w:rFonts w:eastAsia="Times New Roman" w:cs="Times New Roman"/>
                <w:bCs/>
                <w:sz w:val="18"/>
                <w:szCs w:val="18"/>
                <w:lang w:eastAsia="ru-RU"/>
              </w:rPr>
            </w:pPr>
            <w:r w:rsidRPr="002D1DDC">
              <w:rPr>
                <w:rFonts w:eastAsia="Times New Roman" w:cs="Times New Roman"/>
                <w:bCs/>
                <w:sz w:val="18"/>
                <w:szCs w:val="18"/>
                <w:lang w:eastAsia="ru-RU"/>
              </w:rPr>
              <w:t>Дизельное топливо межсезонное;</w:t>
            </w:r>
          </w:p>
          <w:p w:rsidR="00DC2D06" w:rsidRPr="002D1DDC" w:rsidRDefault="00DC2D06" w:rsidP="00DC2D06">
            <w:pPr>
              <w:ind w:firstLine="0"/>
              <w:jc w:val="left"/>
              <w:rPr>
                <w:rFonts w:eastAsia="Times New Roman" w:cs="Times New Roman"/>
                <w:bCs/>
                <w:sz w:val="18"/>
                <w:szCs w:val="18"/>
                <w:lang w:eastAsia="ru-RU"/>
              </w:rPr>
            </w:pPr>
            <w:r w:rsidRPr="002D1DDC">
              <w:rPr>
                <w:rFonts w:eastAsia="Times New Roman" w:cs="Times New Roman"/>
                <w:bCs/>
                <w:sz w:val="18"/>
                <w:szCs w:val="18"/>
                <w:lang w:eastAsia="ru-RU"/>
              </w:rPr>
              <w:t>Бензин АИ-92-К5;</w:t>
            </w:r>
          </w:p>
          <w:p w:rsidR="00DC2D06" w:rsidRPr="002D1DDC" w:rsidRDefault="00DC2D06" w:rsidP="00DC2D06">
            <w:pPr>
              <w:ind w:firstLine="0"/>
              <w:jc w:val="left"/>
              <w:rPr>
                <w:rFonts w:eastAsia="Times New Roman" w:cs="Times New Roman"/>
                <w:bCs/>
                <w:sz w:val="18"/>
                <w:szCs w:val="18"/>
                <w:lang w:eastAsia="ru-RU"/>
              </w:rPr>
            </w:pPr>
            <w:r w:rsidRPr="002D1DDC">
              <w:rPr>
                <w:rFonts w:eastAsia="Times New Roman" w:cs="Times New Roman"/>
                <w:bCs/>
                <w:sz w:val="18"/>
                <w:szCs w:val="18"/>
                <w:lang w:eastAsia="ru-RU"/>
              </w:rPr>
              <w:t>Бензин АИ-95-К5;</w:t>
            </w:r>
          </w:p>
        </w:tc>
        <w:tc>
          <w:tcPr>
            <w:tcW w:w="2977" w:type="dxa"/>
            <w:tcBorders>
              <w:left w:val="single" w:sz="4" w:space="0" w:color="auto"/>
            </w:tcBorders>
          </w:tcPr>
          <w:p w:rsidR="00DC2D06" w:rsidRPr="002D1DDC" w:rsidRDefault="00DC2D06" w:rsidP="00DC2D06">
            <w:pPr>
              <w:ind w:firstLine="0"/>
              <w:jc w:val="left"/>
              <w:rPr>
                <w:rFonts w:eastAsia="Times New Roman" w:cs="Times New Roman"/>
                <w:bCs/>
                <w:sz w:val="18"/>
                <w:szCs w:val="18"/>
                <w:lang w:eastAsia="ru-RU"/>
              </w:rPr>
            </w:pPr>
          </w:p>
        </w:tc>
      </w:tr>
    </w:tbl>
    <w:p w:rsidR="00DC2D06" w:rsidRPr="002D1DDC" w:rsidRDefault="00DC2D06" w:rsidP="00DC2D06">
      <w:pPr>
        <w:ind w:firstLine="0"/>
        <w:jc w:val="left"/>
        <w:rPr>
          <w:rFonts w:eastAsia="Times New Roman" w:cs="Times New Roman"/>
          <w:bCs/>
          <w:sz w:val="18"/>
          <w:szCs w:val="18"/>
          <w:lang w:eastAsia="ru-RU"/>
        </w:rPr>
      </w:pPr>
    </w:p>
    <w:p w:rsidR="00DC2D06" w:rsidRPr="002D1DDC" w:rsidRDefault="00DC2D06" w:rsidP="00DC2D06">
      <w:pPr>
        <w:ind w:firstLine="0"/>
        <w:jc w:val="left"/>
        <w:rPr>
          <w:rFonts w:eastAsia="Times New Roman" w:cs="Times New Roman"/>
          <w:bCs/>
          <w:sz w:val="18"/>
          <w:szCs w:val="18"/>
          <w:lang w:eastAsia="ru-RU"/>
        </w:rPr>
      </w:pPr>
      <w:r w:rsidRPr="002D1DDC">
        <w:rPr>
          <w:rFonts w:eastAsia="Times New Roman" w:cs="Times New Roman"/>
          <w:bCs/>
          <w:sz w:val="18"/>
          <w:szCs w:val="18"/>
          <w:lang w:eastAsia="ru-RU"/>
        </w:rPr>
        <w:t>*** - Возможно указание признака индивидуального лимита на Категорию или Группу товаров, а также Общего лимита на доступные на карте Категорий или Группы товаров в рамках одной категории</w:t>
      </w:r>
    </w:p>
    <w:p w:rsidR="00DC2D06" w:rsidRPr="002D1DDC" w:rsidRDefault="00DC2D06" w:rsidP="00DC2D06">
      <w:pPr>
        <w:ind w:firstLine="0"/>
        <w:jc w:val="left"/>
        <w:rPr>
          <w:rFonts w:eastAsia="Times New Roman" w:cs="Times New Roman"/>
          <w:bCs/>
          <w:sz w:val="18"/>
          <w:szCs w:val="18"/>
          <w:lang w:eastAsia="ru-RU"/>
        </w:rPr>
      </w:pPr>
      <w:r w:rsidRPr="002D1DDC">
        <w:rPr>
          <w:rFonts w:eastAsia="Times New Roman" w:cs="Times New Roman"/>
          <w:bCs/>
          <w:sz w:val="18"/>
          <w:szCs w:val="18"/>
          <w:lang w:eastAsia="ru-RU"/>
        </w:rPr>
        <w:t xml:space="preserve">****-При одновременном указании разрешенного количества Топлива в литрах и рублях, вступает в силу первое из достигнутых ограничений </w:t>
      </w:r>
    </w:p>
    <w:p w:rsidR="00157B8C" w:rsidRPr="0086312F" w:rsidRDefault="00157B8C" w:rsidP="00312BC0">
      <w:pPr>
        <w:ind w:firstLine="426"/>
        <w:rPr>
          <w:i/>
        </w:rPr>
      </w:pPr>
    </w:p>
    <w:p w:rsidR="00157B8C" w:rsidRPr="0086312F" w:rsidRDefault="00157B8C" w:rsidP="00312BC0">
      <w:pPr>
        <w:ind w:firstLine="426"/>
        <w:rPr>
          <w:i/>
        </w:rPr>
      </w:pPr>
    </w:p>
    <w:p w:rsidR="008F3866" w:rsidRPr="00B41261" w:rsidRDefault="008F3866" w:rsidP="008F3866">
      <w:pPr>
        <w:jc w:val="center"/>
        <w:rPr>
          <w:rFonts w:cs="Times New Roman"/>
          <w:b/>
          <w:bCs/>
        </w:rPr>
      </w:pPr>
    </w:p>
    <w:tbl>
      <w:tblPr>
        <w:tblW w:w="5000" w:type="pct"/>
        <w:jc w:val="center"/>
        <w:tblLook w:val="01E0" w:firstRow="1" w:lastRow="1" w:firstColumn="1" w:lastColumn="1" w:noHBand="0" w:noVBand="0"/>
      </w:tblPr>
      <w:tblGrid>
        <w:gridCol w:w="5080"/>
        <w:gridCol w:w="4841"/>
      </w:tblGrid>
      <w:tr w:rsidR="008F3866" w:rsidRPr="00B41261" w:rsidTr="00640DA9">
        <w:trPr>
          <w:trHeight w:val="641"/>
          <w:jc w:val="center"/>
        </w:trPr>
        <w:tc>
          <w:tcPr>
            <w:tcW w:w="2560" w:type="pct"/>
          </w:tcPr>
          <w:p w:rsidR="008F3866" w:rsidRPr="00B41261" w:rsidRDefault="008F3866" w:rsidP="00640DA9">
            <w:pPr>
              <w:ind w:firstLine="0"/>
              <w:rPr>
                <w:rFonts w:cs="Times New Roman"/>
                <w:b/>
              </w:rPr>
            </w:pPr>
            <w:r w:rsidRPr="00B41261">
              <w:rPr>
                <w:rFonts w:cs="Times New Roman"/>
                <w:b/>
              </w:rPr>
              <w:t>ПОКУПАТЕЛЬ:</w:t>
            </w:r>
          </w:p>
          <w:p w:rsidR="008F3866" w:rsidRPr="00B41261" w:rsidRDefault="008F3866" w:rsidP="00640DA9">
            <w:pPr>
              <w:ind w:firstLine="0"/>
              <w:jc w:val="center"/>
              <w:rPr>
                <w:rFonts w:cs="Times New Roman"/>
                <w:b/>
              </w:rPr>
            </w:pPr>
          </w:p>
          <w:p w:rsidR="008F3866" w:rsidRDefault="008F3866" w:rsidP="00640DA9">
            <w:pPr>
              <w:suppressAutoHyphens/>
              <w:rPr>
                <w:rFonts w:cs="Times New Roman"/>
                <w:snapToGrid w:val="0"/>
              </w:rPr>
            </w:pPr>
          </w:p>
          <w:p w:rsidR="00870867" w:rsidRDefault="00870867" w:rsidP="00640DA9">
            <w:pPr>
              <w:suppressAutoHyphens/>
              <w:rPr>
                <w:rFonts w:cs="Times New Roman"/>
                <w:snapToGrid w:val="0"/>
              </w:rPr>
            </w:pPr>
          </w:p>
          <w:p w:rsidR="00870867" w:rsidRDefault="00870867" w:rsidP="00640DA9">
            <w:pPr>
              <w:suppressAutoHyphens/>
              <w:rPr>
                <w:rFonts w:cs="Times New Roman"/>
                <w:snapToGrid w:val="0"/>
              </w:rPr>
            </w:pPr>
          </w:p>
          <w:p w:rsidR="00870867" w:rsidRPr="00B41261" w:rsidRDefault="00870867" w:rsidP="00640DA9">
            <w:pPr>
              <w:suppressAutoHyphens/>
              <w:rPr>
                <w:rFonts w:cs="Times New Roman"/>
                <w:snapToGrid w:val="0"/>
              </w:rPr>
            </w:pPr>
          </w:p>
          <w:p w:rsidR="008F3866" w:rsidRPr="00B41261" w:rsidRDefault="008F3866" w:rsidP="00640DA9">
            <w:pPr>
              <w:suppressAutoHyphens/>
              <w:ind w:firstLine="0"/>
              <w:rPr>
                <w:rFonts w:cs="Times New Roman"/>
                <w:snapToGrid w:val="0"/>
                <w:color w:val="000000"/>
              </w:rPr>
            </w:pPr>
            <w:r>
              <w:rPr>
                <w:rFonts w:cs="Times New Roman"/>
                <w:snapToGrid w:val="0"/>
                <w:color w:val="000000"/>
              </w:rPr>
              <w:t xml:space="preserve"> </w:t>
            </w:r>
            <w:r w:rsidRPr="00B41261">
              <w:rPr>
                <w:rFonts w:cs="Times New Roman"/>
                <w:snapToGrid w:val="0"/>
                <w:color w:val="000000"/>
              </w:rPr>
              <w:t>___________________ /</w:t>
            </w:r>
            <w:r w:rsidR="00870867">
              <w:rPr>
                <w:rFonts w:cs="Times New Roman"/>
                <w:snapToGrid w:val="0"/>
                <w:color w:val="000000"/>
              </w:rPr>
              <w:t xml:space="preserve"> _________________</w:t>
            </w:r>
            <w:r w:rsidRPr="00B41261">
              <w:rPr>
                <w:rFonts w:cs="Times New Roman"/>
                <w:snapToGrid w:val="0"/>
                <w:color w:val="000000"/>
              </w:rPr>
              <w:t>/</w:t>
            </w:r>
          </w:p>
          <w:p w:rsidR="008F3866" w:rsidRPr="00B41261" w:rsidRDefault="008F3866" w:rsidP="00640DA9">
            <w:pPr>
              <w:ind w:firstLine="0"/>
              <w:rPr>
                <w:rFonts w:cs="Times New Roman"/>
              </w:rPr>
            </w:pPr>
            <w:r>
              <w:rPr>
                <w:rFonts w:cs="Times New Roman"/>
              </w:rPr>
              <w:t xml:space="preserve"> </w:t>
            </w:r>
            <w:r w:rsidRPr="00B41261">
              <w:rPr>
                <w:rFonts w:cs="Times New Roman"/>
              </w:rPr>
              <w:t xml:space="preserve">М.П.   </w:t>
            </w:r>
          </w:p>
        </w:tc>
        <w:tc>
          <w:tcPr>
            <w:tcW w:w="2440" w:type="pct"/>
          </w:tcPr>
          <w:p w:rsidR="008F3866" w:rsidRPr="00B41261" w:rsidRDefault="008F3866" w:rsidP="00640DA9">
            <w:pPr>
              <w:ind w:firstLine="0"/>
              <w:rPr>
                <w:rFonts w:cs="Times New Roman"/>
                <w:b/>
              </w:rPr>
            </w:pPr>
            <w:r>
              <w:rPr>
                <w:rFonts w:cs="Times New Roman"/>
                <w:b/>
              </w:rPr>
              <w:t xml:space="preserve">    </w:t>
            </w:r>
            <w:r w:rsidRPr="00B41261">
              <w:rPr>
                <w:rFonts w:cs="Times New Roman"/>
                <w:b/>
              </w:rPr>
              <w:t>ПОСТАВЩИК:</w:t>
            </w:r>
          </w:p>
          <w:p w:rsidR="008F3866" w:rsidRPr="00B41261" w:rsidRDefault="008F3866" w:rsidP="00640DA9">
            <w:pPr>
              <w:ind w:firstLine="0"/>
              <w:jc w:val="center"/>
              <w:rPr>
                <w:rFonts w:cs="Times New Roman"/>
                <w:b/>
              </w:rPr>
            </w:pPr>
          </w:p>
          <w:p w:rsidR="008F3866" w:rsidRDefault="008F3866" w:rsidP="00640DA9">
            <w:pPr>
              <w:pStyle w:val="ad"/>
              <w:rPr>
                <w:rFonts w:ascii="Times New Roman" w:hAnsi="Times New Roman" w:cs="Times New Roman"/>
              </w:rPr>
            </w:pPr>
            <w:r>
              <w:rPr>
                <w:rFonts w:ascii="Times New Roman" w:hAnsi="Times New Roman" w:cs="Times New Roman"/>
              </w:rPr>
              <w:t xml:space="preserve">      </w:t>
            </w:r>
          </w:p>
          <w:p w:rsidR="008F3866" w:rsidRPr="003D53B9" w:rsidRDefault="008F3866" w:rsidP="00640DA9">
            <w:pPr>
              <w:pStyle w:val="ad"/>
              <w:rPr>
                <w:rFonts w:ascii="Times New Roman" w:hAnsi="Times New Roman" w:cs="Times New Roman"/>
                <w:bCs/>
                <w:sz w:val="24"/>
                <w:szCs w:val="24"/>
                <w:highlight w:val="yellow"/>
              </w:rPr>
            </w:pPr>
          </w:p>
          <w:p w:rsidR="008F3866" w:rsidRPr="003D53B9" w:rsidRDefault="008F3866" w:rsidP="00640DA9">
            <w:pPr>
              <w:ind w:firstLine="0"/>
              <w:jc w:val="center"/>
              <w:rPr>
                <w:rFonts w:cs="Times New Roman"/>
                <w:highlight w:val="yellow"/>
              </w:rPr>
            </w:pPr>
          </w:p>
          <w:p w:rsidR="008F3866" w:rsidRPr="003D53B9" w:rsidRDefault="008F3866" w:rsidP="00640DA9">
            <w:pPr>
              <w:ind w:firstLine="0"/>
              <w:jc w:val="center"/>
              <w:rPr>
                <w:rFonts w:cs="Times New Roman"/>
                <w:highlight w:val="yellow"/>
              </w:rPr>
            </w:pPr>
          </w:p>
          <w:p w:rsidR="008F3866" w:rsidRPr="00413766" w:rsidRDefault="008F3866" w:rsidP="00640DA9">
            <w:pPr>
              <w:suppressAutoHyphens/>
              <w:ind w:firstLine="0"/>
              <w:rPr>
                <w:rFonts w:cs="Times New Roman"/>
                <w:snapToGrid w:val="0"/>
                <w:color w:val="000000"/>
              </w:rPr>
            </w:pPr>
            <w:r w:rsidRPr="00AC1D9C">
              <w:rPr>
                <w:rFonts w:cs="Times New Roman"/>
                <w:snapToGrid w:val="0"/>
                <w:color w:val="000000"/>
              </w:rPr>
              <w:t xml:space="preserve">      ___________________ /</w:t>
            </w:r>
            <w:r>
              <w:rPr>
                <w:rFonts w:cs="Times New Roman"/>
                <w:snapToGrid w:val="0"/>
                <w:color w:val="000000"/>
              </w:rPr>
              <w:t>______________</w:t>
            </w:r>
            <w:r w:rsidRPr="00AC1D9C">
              <w:rPr>
                <w:rFonts w:cs="Times New Roman"/>
                <w:snapToGrid w:val="0"/>
                <w:color w:val="000000"/>
              </w:rPr>
              <w:t>/</w:t>
            </w:r>
          </w:p>
          <w:p w:rsidR="008F3866" w:rsidRPr="00B41261" w:rsidRDefault="008F3866" w:rsidP="00640DA9">
            <w:pPr>
              <w:ind w:firstLine="0"/>
              <w:rPr>
                <w:rFonts w:cs="Times New Roman"/>
              </w:rPr>
            </w:pPr>
            <w:r w:rsidRPr="00413766">
              <w:rPr>
                <w:rFonts w:cs="Times New Roman"/>
              </w:rPr>
              <w:t xml:space="preserve">      М.П.   </w:t>
            </w:r>
          </w:p>
        </w:tc>
      </w:tr>
    </w:tbl>
    <w:p w:rsidR="00157B8C" w:rsidRPr="0086312F" w:rsidRDefault="00157B8C" w:rsidP="00312BC0">
      <w:pPr>
        <w:ind w:firstLine="426"/>
        <w:rPr>
          <w:i/>
        </w:rPr>
        <w:sectPr w:rsidR="00157B8C" w:rsidRPr="0086312F" w:rsidSect="00F13505">
          <w:headerReference w:type="even" r:id="rId10"/>
          <w:headerReference w:type="default" r:id="rId11"/>
          <w:footerReference w:type="even" r:id="rId12"/>
          <w:footerReference w:type="default" r:id="rId13"/>
          <w:pgSz w:w="11906" w:h="16838"/>
          <w:pgMar w:top="1418" w:right="709" w:bottom="1134" w:left="1276" w:header="709" w:footer="709" w:gutter="0"/>
          <w:cols w:space="708"/>
          <w:docGrid w:linePitch="360"/>
        </w:sectPr>
      </w:pPr>
    </w:p>
    <w:p w:rsidR="00A414D6" w:rsidRPr="0086312F" w:rsidRDefault="00A414D6" w:rsidP="00DC2D06">
      <w:pPr>
        <w:ind w:left="10915" w:firstLine="0"/>
        <w:jc w:val="left"/>
      </w:pPr>
      <w:r w:rsidRPr="0086312F">
        <w:lastRenderedPageBreak/>
        <w:t>Приложение № 4</w:t>
      </w:r>
    </w:p>
    <w:p w:rsidR="00A414D6" w:rsidRPr="0086312F" w:rsidRDefault="0099044C" w:rsidP="00DC2D06">
      <w:pPr>
        <w:tabs>
          <w:tab w:val="left" w:pos="5103"/>
        </w:tabs>
        <w:ind w:left="10915" w:firstLine="0"/>
        <w:jc w:val="left"/>
        <w:rPr>
          <w:bCs/>
        </w:rPr>
      </w:pPr>
      <w:r w:rsidRPr="0086312F">
        <w:rPr>
          <w:bCs/>
        </w:rPr>
        <w:t xml:space="preserve">к Договору № </w:t>
      </w:r>
      <w:r w:rsidR="00351124">
        <w:rPr>
          <w:bCs/>
        </w:rPr>
        <w:t>___________</w:t>
      </w:r>
      <w:r w:rsidR="008339EA">
        <w:rPr>
          <w:bCs/>
        </w:rPr>
        <w:t>______</w:t>
      </w:r>
    </w:p>
    <w:p w:rsidR="00A414D6" w:rsidRPr="0086312F" w:rsidRDefault="00A414D6" w:rsidP="00DC2D06">
      <w:pPr>
        <w:tabs>
          <w:tab w:val="left" w:pos="5103"/>
        </w:tabs>
        <w:ind w:left="10915" w:firstLine="0"/>
        <w:jc w:val="left"/>
        <w:rPr>
          <w:bCs/>
        </w:rPr>
      </w:pPr>
      <w:r w:rsidRPr="0086312F">
        <w:rPr>
          <w:bCs/>
        </w:rPr>
        <w:t>от «____»_______________ 20</w:t>
      </w:r>
      <w:r w:rsidR="00006B47">
        <w:rPr>
          <w:bCs/>
          <w:lang w:val="en-US"/>
        </w:rPr>
        <w:t>___</w:t>
      </w:r>
      <w:r w:rsidRPr="0086312F">
        <w:rPr>
          <w:bCs/>
        </w:rPr>
        <w:t xml:space="preserve"> г.</w:t>
      </w:r>
    </w:p>
    <w:p w:rsidR="00A414D6" w:rsidRPr="0086312F" w:rsidRDefault="00A414D6" w:rsidP="00312BC0">
      <w:pPr>
        <w:tabs>
          <w:tab w:val="left" w:pos="3664"/>
        </w:tabs>
        <w:jc w:val="center"/>
        <w:rPr>
          <w:b/>
        </w:rPr>
      </w:pPr>
    </w:p>
    <w:p w:rsidR="00202C39" w:rsidRPr="0086312F" w:rsidRDefault="00202C39" w:rsidP="00202C39">
      <w:pPr>
        <w:jc w:val="center"/>
        <w:rPr>
          <w:b/>
        </w:rPr>
      </w:pPr>
      <w:r w:rsidRPr="0086312F">
        <w:rPr>
          <w:b/>
        </w:rPr>
        <w:t>Форма Акта приема-передачи (возврата) Карт</w:t>
      </w:r>
    </w:p>
    <w:tbl>
      <w:tblPr>
        <w:tblW w:w="5060" w:type="pct"/>
        <w:tblInd w:w="-176" w:type="dxa"/>
        <w:tblLook w:val="04A0" w:firstRow="1" w:lastRow="0" w:firstColumn="1" w:lastColumn="0" w:noHBand="0" w:noVBand="1"/>
      </w:tblPr>
      <w:tblGrid>
        <w:gridCol w:w="168"/>
        <w:gridCol w:w="222"/>
        <w:gridCol w:w="523"/>
        <w:gridCol w:w="223"/>
        <w:gridCol w:w="223"/>
        <w:gridCol w:w="223"/>
        <w:gridCol w:w="223"/>
        <w:gridCol w:w="223"/>
        <w:gridCol w:w="325"/>
        <w:gridCol w:w="325"/>
        <w:gridCol w:w="325"/>
        <w:gridCol w:w="331"/>
        <w:gridCol w:w="833"/>
        <w:gridCol w:w="871"/>
        <w:gridCol w:w="378"/>
        <w:gridCol w:w="1438"/>
        <w:gridCol w:w="252"/>
        <w:gridCol w:w="2788"/>
        <w:gridCol w:w="40"/>
        <w:gridCol w:w="2669"/>
        <w:gridCol w:w="2142"/>
      </w:tblGrid>
      <w:tr w:rsidR="00DC2D06" w:rsidRPr="008339EA" w:rsidTr="00D80803">
        <w:trPr>
          <w:gridBefore w:val="1"/>
          <w:wBefore w:w="59" w:type="pct"/>
          <w:trHeight w:val="379"/>
        </w:trPr>
        <w:tc>
          <w:tcPr>
            <w:tcW w:w="4941" w:type="pct"/>
            <w:gridSpan w:val="20"/>
            <w:tcBorders>
              <w:top w:val="nil"/>
              <w:left w:val="nil"/>
              <w:bottom w:val="nil"/>
              <w:right w:val="nil"/>
            </w:tcBorders>
            <w:shd w:val="clear" w:color="auto" w:fill="auto"/>
            <w:noWrap/>
            <w:vAlign w:val="bottom"/>
            <w:hideMark/>
          </w:tcPr>
          <w:p w:rsidR="00DC2D06" w:rsidRPr="00163E54" w:rsidRDefault="00DC2D06" w:rsidP="00DC2D06">
            <w:pPr>
              <w:ind w:firstLine="0"/>
              <w:jc w:val="center"/>
              <w:rPr>
                <w:rFonts w:eastAsia="Times New Roman" w:cs="Times New Roman"/>
                <w:b/>
                <w:bCs/>
                <w:lang w:eastAsia="ru-RU"/>
              </w:rPr>
            </w:pPr>
            <w:r w:rsidRPr="00163E54">
              <w:rPr>
                <w:rFonts w:eastAsia="Times New Roman" w:cs="Times New Roman"/>
                <w:b/>
                <w:bCs/>
                <w:lang w:eastAsia="ru-RU"/>
              </w:rPr>
              <w:t>Акт приема-передачи смарт-карт</w:t>
            </w:r>
          </w:p>
          <w:p w:rsidR="008339EA" w:rsidRPr="008339EA" w:rsidRDefault="008339EA" w:rsidP="00DC2D06">
            <w:pPr>
              <w:ind w:firstLine="0"/>
              <w:jc w:val="center"/>
              <w:rPr>
                <w:rFonts w:eastAsia="Times New Roman" w:cs="Times New Roman"/>
                <w:b/>
                <w:bCs/>
                <w:sz w:val="20"/>
                <w:szCs w:val="20"/>
                <w:lang w:eastAsia="ru-RU"/>
              </w:rPr>
            </w:pPr>
          </w:p>
        </w:tc>
      </w:tr>
      <w:tr w:rsidR="00DC2D06" w:rsidRPr="008339EA" w:rsidTr="00DC52EC">
        <w:trPr>
          <w:gridBefore w:val="1"/>
          <w:wBefore w:w="59" w:type="pct"/>
          <w:trHeight w:val="300"/>
        </w:trPr>
        <w:tc>
          <w:tcPr>
            <w:tcW w:w="74"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991" w:type="pct"/>
            <w:gridSpan w:val="10"/>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r w:rsidRPr="008F3866">
              <w:rPr>
                <w:rFonts w:eastAsia="Times New Roman" w:cs="Times New Roman"/>
                <w:lang w:eastAsia="ru-RU"/>
              </w:rPr>
              <w:t>г.______________</w:t>
            </w:r>
          </w:p>
        </w:tc>
        <w:tc>
          <w:tcPr>
            <w:tcW w:w="711" w:type="pct"/>
            <w:gridSpan w:val="3"/>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483" w:type="pct"/>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2681" w:type="pct"/>
            <w:gridSpan w:val="5"/>
            <w:tcBorders>
              <w:top w:val="nil"/>
              <w:left w:val="nil"/>
              <w:bottom w:val="nil"/>
              <w:right w:val="nil"/>
            </w:tcBorders>
            <w:shd w:val="clear" w:color="auto" w:fill="auto"/>
            <w:noWrap/>
            <w:vAlign w:val="bottom"/>
            <w:hideMark/>
          </w:tcPr>
          <w:p w:rsidR="00DC2D06" w:rsidRPr="008F3866" w:rsidRDefault="00DC2D06" w:rsidP="008F3866">
            <w:pPr>
              <w:ind w:firstLine="0"/>
              <w:jc w:val="right"/>
              <w:rPr>
                <w:rFonts w:eastAsia="Times New Roman" w:cs="Times New Roman"/>
                <w:lang w:eastAsia="ru-RU"/>
              </w:rPr>
            </w:pPr>
            <w:r w:rsidRPr="008F3866">
              <w:rPr>
                <w:rFonts w:eastAsia="Times New Roman" w:cs="Times New Roman"/>
                <w:lang w:eastAsia="ru-RU"/>
              </w:rPr>
              <w:t>"___" _____________20</w:t>
            </w:r>
            <w:r w:rsidR="008F3866" w:rsidRPr="008F3866">
              <w:rPr>
                <w:rFonts w:eastAsia="Times New Roman" w:cs="Times New Roman"/>
                <w:lang w:eastAsia="ru-RU"/>
              </w:rPr>
              <w:t>22</w:t>
            </w:r>
            <w:r w:rsidRPr="008F3866">
              <w:rPr>
                <w:rFonts w:eastAsia="Times New Roman" w:cs="Times New Roman"/>
                <w:lang w:eastAsia="ru-RU"/>
              </w:rPr>
              <w:t xml:space="preserve"> г.</w:t>
            </w:r>
          </w:p>
        </w:tc>
      </w:tr>
      <w:tr w:rsidR="00DC2D06" w:rsidRPr="008339EA" w:rsidTr="00DC52EC">
        <w:trPr>
          <w:gridBefore w:val="1"/>
          <w:wBefore w:w="59" w:type="pct"/>
          <w:trHeight w:val="229"/>
        </w:trPr>
        <w:tc>
          <w:tcPr>
            <w:tcW w:w="74"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179" w:type="pct"/>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75" w:type="pct"/>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75" w:type="pct"/>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75" w:type="pct"/>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75" w:type="pct"/>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75" w:type="pct"/>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109" w:type="pct"/>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109" w:type="pct"/>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109" w:type="pct"/>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111" w:type="pct"/>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711" w:type="pct"/>
            <w:gridSpan w:val="3"/>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483" w:type="pct"/>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84" w:type="pct"/>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947" w:type="pct"/>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922" w:type="pct"/>
            <w:gridSpan w:val="2"/>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728" w:type="pct"/>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r>
      <w:tr w:rsidR="00DC2D06" w:rsidRPr="008339EA" w:rsidTr="00DC52EC">
        <w:trPr>
          <w:gridBefore w:val="1"/>
          <w:wBefore w:w="59" w:type="pct"/>
          <w:trHeight w:val="910"/>
        </w:trPr>
        <w:tc>
          <w:tcPr>
            <w:tcW w:w="74"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4866" w:type="pct"/>
            <w:gridSpan w:val="19"/>
            <w:tcBorders>
              <w:top w:val="nil"/>
              <w:left w:val="nil"/>
              <w:bottom w:val="nil"/>
              <w:right w:val="nil"/>
            </w:tcBorders>
            <w:shd w:val="clear" w:color="auto" w:fill="auto"/>
            <w:vAlign w:val="bottom"/>
            <w:hideMark/>
          </w:tcPr>
          <w:p w:rsidR="00DC2D06" w:rsidRPr="008F3866" w:rsidRDefault="008339EA" w:rsidP="008F3866">
            <w:pPr>
              <w:ind w:firstLine="0"/>
              <w:rPr>
                <w:rFonts w:eastAsia="Times New Roman" w:cs="Times New Roman"/>
                <w:lang w:eastAsia="ru-RU"/>
              </w:rPr>
            </w:pPr>
            <w:r w:rsidRPr="008F3866">
              <w:rPr>
                <w:rFonts w:eastAsia="Times New Roman" w:cs="Times New Roman"/>
                <w:lang w:eastAsia="ru-RU"/>
              </w:rPr>
              <w:t>______ "____________</w:t>
            </w:r>
            <w:r w:rsidR="00DC2D06" w:rsidRPr="008F3866">
              <w:rPr>
                <w:rFonts w:eastAsia="Times New Roman" w:cs="Times New Roman"/>
                <w:lang w:eastAsia="ru-RU"/>
              </w:rPr>
              <w:t>", именуемое в дальнейшем Поставщик, в лице ____________, действующе</w:t>
            </w:r>
            <w:r w:rsidR="008F3866">
              <w:rPr>
                <w:rFonts w:eastAsia="Times New Roman" w:cs="Times New Roman"/>
                <w:lang w:eastAsia="ru-RU"/>
              </w:rPr>
              <w:t>го на основании ____________, с одной стороны, и __</w:t>
            </w:r>
            <w:r w:rsidR="00DC2D06" w:rsidRPr="008F3866">
              <w:rPr>
                <w:rFonts w:eastAsia="Times New Roman" w:cs="Times New Roman"/>
                <w:lang w:eastAsia="ru-RU"/>
              </w:rPr>
              <w:t>_____именуемое(ый) в дальнейшем Покупатель, в лице ______________, действующего(ей) на основании ________________, c другой стороны, составили настоящий Акт о том, что согласно заявке Покупателя Поставщик изготовил и передал, а Покупатель принял для использования по договору № ________________ от _________ (далее – Договор) пластиковые смарт-карты (далее - Карты) и пин-конверты к ним, а именно:</w:t>
            </w:r>
          </w:p>
        </w:tc>
      </w:tr>
      <w:tr w:rsidR="00DC2D06" w:rsidRPr="008339EA" w:rsidTr="00DC52EC">
        <w:trPr>
          <w:gridBefore w:val="1"/>
          <w:wBefore w:w="59" w:type="pct"/>
          <w:trHeight w:val="229"/>
        </w:trPr>
        <w:tc>
          <w:tcPr>
            <w:tcW w:w="74"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179" w:type="pct"/>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75" w:type="pct"/>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75" w:type="pct"/>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75" w:type="pct"/>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75" w:type="pct"/>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75" w:type="pct"/>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109" w:type="pct"/>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109" w:type="pct"/>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109" w:type="pct"/>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111" w:type="pct"/>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711" w:type="pct"/>
            <w:gridSpan w:val="3"/>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483" w:type="pct"/>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84" w:type="pct"/>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947" w:type="pct"/>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922" w:type="pct"/>
            <w:gridSpan w:val="2"/>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728" w:type="pct"/>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r>
      <w:tr w:rsidR="00DC2D06" w:rsidRPr="008339EA" w:rsidTr="00DC52EC">
        <w:trPr>
          <w:gridBefore w:val="1"/>
          <w:wBefore w:w="59" w:type="pct"/>
          <w:trHeight w:val="259"/>
        </w:trPr>
        <w:tc>
          <w:tcPr>
            <w:tcW w:w="74" w:type="pct"/>
            <w:tcBorders>
              <w:top w:val="nil"/>
              <w:left w:val="nil"/>
              <w:bottom w:val="nil"/>
              <w:right w:val="single" w:sz="4" w:space="0" w:color="auto"/>
            </w:tcBorders>
            <w:shd w:val="clear" w:color="auto" w:fill="auto"/>
            <w:noWrap/>
            <w:vAlign w:val="bottom"/>
            <w:hideMark/>
          </w:tcPr>
          <w:p w:rsidR="00DC2D06" w:rsidRPr="008339EA" w:rsidRDefault="00DC2D06" w:rsidP="00DC2D06">
            <w:pPr>
              <w:ind w:firstLine="0"/>
              <w:jc w:val="center"/>
              <w:rPr>
                <w:rFonts w:eastAsia="Times New Roman" w:cs="Times New Roman"/>
                <w:b/>
                <w:bCs/>
                <w:sz w:val="20"/>
                <w:szCs w:val="20"/>
                <w:lang w:eastAsia="ru-RU"/>
              </w:rPr>
            </w:pPr>
          </w:p>
        </w:tc>
        <w:tc>
          <w:tcPr>
            <w:tcW w:w="553" w:type="pct"/>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C2D06" w:rsidRPr="008F3866" w:rsidRDefault="00DC2D06" w:rsidP="00DC2D06">
            <w:pPr>
              <w:ind w:firstLine="0"/>
              <w:jc w:val="center"/>
              <w:rPr>
                <w:rFonts w:eastAsia="Times New Roman" w:cs="Times New Roman"/>
                <w:b/>
                <w:bCs/>
                <w:sz w:val="22"/>
                <w:szCs w:val="22"/>
                <w:lang w:eastAsia="ru-RU"/>
              </w:rPr>
            </w:pPr>
            <w:r w:rsidRPr="008F3866">
              <w:rPr>
                <w:rFonts w:eastAsia="Times New Roman" w:cs="Times New Roman"/>
                <w:b/>
                <w:bCs/>
                <w:sz w:val="22"/>
                <w:szCs w:val="22"/>
                <w:lang w:eastAsia="ru-RU"/>
              </w:rPr>
              <w:t>Номер Карты</w:t>
            </w:r>
          </w:p>
        </w:tc>
        <w:tc>
          <w:tcPr>
            <w:tcW w:w="438"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C2D06" w:rsidRPr="008F3866" w:rsidRDefault="00DC2D06" w:rsidP="00DC2D06">
            <w:pPr>
              <w:ind w:firstLine="0"/>
              <w:jc w:val="center"/>
              <w:rPr>
                <w:rFonts w:eastAsia="Times New Roman" w:cs="Times New Roman"/>
                <w:b/>
                <w:bCs/>
                <w:sz w:val="22"/>
                <w:szCs w:val="22"/>
                <w:lang w:eastAsia="ru-RU"/>
              </w:rPr>
            </w:pPr>
            <w:r w:rsidRPr="008F3866">
              <w:rPr>
                <w:rFonts w:eastAsia="Times New Roman" w:cs="Times New Roman"/>
                <w:b/>
                <w:bCs/>
                <w:sz w:val="22"/>
                <w:szCs w:val="22"/>
                <w:lang w:eastAsia="ru-RU"/>
              </w:rPr>
              <w:t>Держатель</w:t>
            </w:r>
          </w:p>
        </w:tc>
        <w:tc>
          <w:tcPr>
            <w:tcW w:w="711"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C2D06" w:rsidRPr="008F3866" w:rsidRDefault="00DC2D06" w:rsidP="00DC2D06">
            <w:pPr>
              <w:ind w:firstLine="0"/>
              <w:jc w:val="center"/>
              <w:rPr>
                <w:rFonts w:eastAsia="Times New Roman" w:cs="Times New Roman"/>
                <w:b/>
                <w:bCs/>
                <w:sz w:val="22"/>
                <w:szCs w:val="22"/>
                <w:lang w:eastAsia="ru-RU"/>
              </w:rPr>
            </w:pPr>
            <w:r w:rsidRPr="008F3866">
              <w:rPr>
                <w:rFonts w:eastAsia="Times New Roman" w:cs="Times New Roman"/>
                <w:b/>
                <w:bCs/>
                <w:sz w:val="22"/>
                <w:szCs w:val="22"/>
                <w:lang w:eastAsia="ru-RU"/>
              </w:rPr>
              <w:t>Вид лимита</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C2D06" w:rsidRPr="008F3866" w:rsidRDefault="00DC2D06" w:rsidP="00DC2D06">
            <w:pPr>
              <w:ind w:firstLine="0"/>
              <w:jc w:val="center"/>
              <w:rPr>
                <w:rFonts w:eastAsia="Times New Roman" w:cs="Times New Roman"/>
                <w:b/>
                <w:bCs/>
                <w:sz w:val="22"/>
                <w:szCs w:val="22"/>
                <w:lang w:eastAsia="ru-RU"/>
              </w:rPr>
            </w:pPr>
            <w:r w:rsidRPr="008F3866">
              <w:rPr>
                <w:rFonts w:eastAsia="Times New Roman" w:cs="Times New Roman"/>
                <w:b/>
                <w:bCs/>
                <w:sz w:val="22"/>
                <w:szCs w:val="22"/>
                <w:lang w:eastAsia="ru-RU"/>
              </w:rPr>
              <w:t>Наименование</w:t>
            </w:r>
          </w:p>
        </w:tc>
        <w:tc>
          <w:tcPr>
            <w:tcW w:w="94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2D06" w:rsidRPr="008F3866" w:rsidRDefault="00DC2D06" w:rsidP="00DC2D06">
            <w:pPr>
              <w:ind w:firstLine="0"/>
              <w:jc w:val="center"/>
              <w:rPr>
                <w:rFonts w:eastAsia="Times New Roman" w:cs="Times New Roman"/>
                <w:b/>
                <w:bCs/>
                <w:sz w:val="22"/>
                <w:szCs w:val="22"/>
                <w:lang w:eastAsia="ru-RU"/>
              </w:rPr>
            </w:pPr>
            <w:r w:rsidRPr="008F3866">
              <w:rPr>
                <w:rFonts w:eastAsia="Times New Roman" w:cs="Times New Roman"/>
                <w:b/>
                <w:bCs/>
                <w:sz w:val="22"/>
                <w:szCs w:val="22"/>
                <w:lang w:eastAsia="ru-RU"/>
              </w:rPr>
              <w:t>Тип/Статус лимита</w:t>
            </w:r>
          </w:p>
        </w:tc>
        <w:tc>
          <w:tcPr>
            <w:tcW w:w="922"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2D06" w:rsidRPr="008F3866" w:rsidRDefault="00DC2D06" w:rsidP="00DC2D06">
            <w:pPr>
              <w:ind w:firstLine="0"/>
              <w:jc w:val="center"/>
              <w:rPr>
                <w:rFonts w:eastAsia="Times New Roman" w:cs="Times New Roman"/>
                <w:b/>
                <w:bCs/>
                <w:sz w:val="22"/>
                <w:szCs w:val="22"/>
                <w:lang w:eastAsia="ru-RU"/>
              </w:rPr>
            </w:pPr>
            <w:r w:rsidRPr="008F3866">
              <w:rPr>
                <w:rFonts w:eastAsia="Times New Roman" w:cs="Times New Roman"/>
                <w:b/>
                <w:bCs/>
                <w:sz w:val="22"/>
                <w:szCs w:val="22"/>
                <w:lang w:eastAsia="ru-RU"/>
              </w:rPr>
              <w:t>Значение лимита</w:t>
            </w:r>
          </w:p>
        </w:tc>
        <w:tc>
          <w:tcPr>
            <w:tcW w:w="72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C2D06" w:rsidRPr="008F3866" w:rsidRDefault="00DC2D06" w:rsidP="00DC2D06">
            <w:pPr>
              <w:ind w:firstLine="0"/>
              <w:jc w:val="center"/>
              <w:rPr>
                <w:rFonts w:eastAsia="Times New Roman" w:cs="Times New Roman"/>
                <w:b/>
                <w:bCs/>
                <w:sz w:val="22"/>
                <w:szCs w:val="22"/>
                <w:lang w:eastAsia="ru-RU"/>
              </w:rPr>
            </w:pPr>
            <w:r w:rsidRPr="008F3866">
              <w:rPr>
                <w:rFonts w:eastAsia="Times New Roman" w:cs="Times New Roman"/>
                <w:b/>
                <w:bCs/>
                <w:sz w:val="22"/>
                <w:szCs w:val="22"/>
                <w:lang w:eastAsia="ru-RU"/>
              </w:rPr>
              <w:t>ПИН-код</w:t>
            </w:r>
          </w:p>
        </w:tc>
      </w:tr>
      <w:tr w:rsidR="00DC2D06" w:rsidRPr="008339EA" w:rsidTr="00DC52EC">
        <w:trPr>
          <w:gridBefore w:val="1"/>
          <w:wBefore w:w="59" w:type="pct"/>
          <w:trHeight w:val="301"/>
        </w:trPr>
        <w:tc>
          <w:tcPr>
            <w:tcW w:w="74" w:type="pct"/>
            <w:tcBorders>
              <w:top w:val="nil"/>
              <w:left w:val="nil"/>
              <w:bottom w:val="nil"/>
              <w:right w:val="single" w:sz="4" w:space="0" w:color="auto"/>
            </w:tcBorders>
            <w:shd w:val="clear" w:color="auto" w:fill="auto"/>
            <w:vAlign w:val="bottom"/>
            <w:hideMark/>
          </w:tcPr>
          <w:p w:rsidR="00DC2D06" w:rsidRPr="008339EA" w:rsidRDefault="00DC2D06" w:rsidP="00DC2D06">
            <w:pPr>
              <w:ind w:firstLine="0"/>
              <w:jc w:val="center"/>
              <w:rPr>
                <w:rFonts w:eastAsia="Times New Roman" w:cs="Times New Roman"/>
                <w:sz w:val="20"/>
                <w:szCs w:val="20"/>
                <w:lang w:eastAsia="ru-RU"/>
              </w:rPr>
            </w:pPr>
          </w:p>
        </w:tc>
        <w:tc>
          <w:tcPr>
            <w:tcW w:w="553" w:type="pct"/>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C2D06" w:rsidRPr="008F3866" w:rsidRDefault="00DC2D06" w:rsidP="00DC2D06">
            <w:pPr>
              <w:ind w:firstLine="0"/>
              <w:jc w:val="center"/>
              <w:rPr>
                <w:rFonts w:eastAsia="Times New Roman" w:cs="Times New Roman"/>
                <w:sz w:val="22"/>
                <w:szCs w:val="22"/>
                <w:lang w:eastAsia="ru-RU"/>
              </w:rPr>
            </w:pPr>
            <w:r w:rsidRPr="008F3866">
              <w:rPr>
                <w:rFonts w:eastAsia="Times New Roman" w:cs="Times New Roman"/>
                <w:sz w:val="22"/>
                <w:szCs w:val="22"/>
                <w:lang w:eastAsia="ru-RU"/>
              </w:rPr>
              <w:t> </w:t>
            </w:r>
          </w:p>
        </w:tc>
        <w:tc>
          <w:tcPr>
            <w:tcW w:w="438" w:type="pct"/>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C2D06" w:rsidRPr="008F3866" w:rsidRDefault="00DC2D06" w:rsidP="00DC2D06">
            <w:pPr>
              <w:ind w:firstLine="0"/>
              <w:jc w:val="center"/>
              <w:rPr>
                <w:rFonts w:eastAsia="Times New Roman" w:cs="Times New Roman"/>
                <w:sz w:val="22"/>
                <w:szCs w:val="22"/>
                <w:lang w:eastAsia="ru-RU"/>
              </w:rPr>
            </w:pPr>
            <w:r w:rsidRPr="008F3866">
              <w:rPr>
                <w:rFonts w:eastAsia="Times New Roman" w:cs="Times New Roman"/>
                <w:sz w:val="22"/>
                <w:szCs w:val="22"/>
                <w:lang w:eastAsia="ru-RU"/>
              </w:rPr>
              <w:t> </w:t>
            </w:r>
          </w:p>
        </w:tc>
        <w:tc>
          <w:tcPr>
            <w:tcW w:w="711"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C2D06" w:rsidRPr="008F3866" w:rsidRDefault="00DC2D06" w:rsidP="00DC2D06">
            <w:pPr>
              <w:ind w:firstLine="0"/>
              <w:jc w:val="center"/>
              <w:rPr>
                <w:rFonts w:eastAsia="Times New Roman" w:cs="Times New Roman"/>
                <w:sz w:val="22"/>
                <w:szCs w:val="22"/>
                <w:lang w:eastAsia="ru-RU"/>
              </w:rPr>
            </w:pPr>
            <w:r w:rsidRPr="008F3866">
              <w:rPr>
                <w:rFonts w:eastAsia="Times New Roman" w:cs="Times New Roman"/>
                <w:sz w:val="22"/>
                <w:szCs w:val="22"/>
                <w:lang w:eastAsia="ru-RU"/>
              </w:rPr>
              <w:t> </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C2D06" w:rsidRPr="008F3866" w:rsidRDefault="00DC2D06" w:rsidP="00DC2D06">
            <w:pPr>
              <w:ind w:firstLine="0"/>
              <w:jc w:val="center"/>
              <w:rPr>
                <w:rFonts w:eastAsia="Times New Roman" w:cs="Times New Roman"/>
                <w:sz w:val="22"/>
                <w:szCs w:val="22"/>
                <w:lang w:eastAsia="ru-RU"/>
              </w:rPr>
            </w:pPr>
            <w:r w:rsidRPr="008F3866">
              <w:rPr>
                <w:rFonts w:eastAsia="Times New Roman" w:cs="Times New Roman"/>
                <w:sz w:val="22"/>
                <w:szCs w:val="22"/>
                <w:lang w:eastAsia="ru-RU"/>
              </w:rPr>
              <w:t> </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2D06" w:rsidRPr="008F3866" w:rsidRDefault="00DC2D06" w:rsidP="00DC2D06">
            <w:pPr>
              <w:ind w:firstLine="0"/>
              <w:jc w:val="center"/>
              <w:rPr>
                <w:rFonts w:eastAsia="Times New Roman" w:cs="Times New Roman"/>
                <w:sz w:val="22"/>
                <w:szCs w:val="22"/>
                <w:lang w:eastAsia="ru-RU"/>
              </w:rPr>
            </w:pPr>
            <w:r w:rsidRPr="008F3866">
              <w:rPr>
                <w:rFonts w:eastAsia="Times New Roman" w:cs="Times New Roman"/>
                <w:sz w:val="22"/>
                <w:szCs w:val="22"/>
                <w:lang w:eastAsia="ru-RU"/>
              </w:rPr>
              <w:t> </w:t>
            </w:r>
          </w:p>
        </w:tc>
        <w:tc>
          <w:tcPr>
            <w:tcW w:w="92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C2D06" w:rsidRPr="008F3866" w:rsidRDefault="00DC2D06" w:rsidP="00DC2D06">
            <w:pPr>
              <w:ind w:firstLine="0"/>
              <w:jc w:val="center"/>
              <w:rPr>
                <w:rFonts w:eastAsia="Times New Roman" w:cs="Times New Roman"/>
                <w:sz w:val="22"/>
                <w:szCs w:val="22"/>
                <w:lang w:eastAsia="ru-RU"/>
              </w:rPr>
            </w:pPr>
            <w:r w:rsidRPr="008F3866">
              <w:rPr>
                <w:rFonts w:eastAsia="Times New Roman" w:cs="Times New Roman"/>
                <w:sz w:val="22"/>
                <w:szCs w:val="22"/>
                <w:lang w:eastAsia="ru-RU"/>
              </w:rPr>
              <w:t> </w:t>
            </w: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2D06" w:rsidRPr="008F3866" w:rsidRDefault="00DC2D06" w:rsidP="00DC2D06">
            <w:pPr>
              <w:ind w:firstLine="0"/>
              <w:jc w:val="center"/>
              <w:rPr>
                <w:rFonts w:eastAsia="Times New Roman" w:cs="Times New Roman"/>
                <w:sz w:val="22"/>
                <w:szCs w:val="22"/>
                <w:lang w:eastAsia="ru-RU"/>
              </w:rPr>
            </w:pPr>
            <w:r w:rsidRPr="008F3866">
              <w:rPr>
                <w:rFonts w:eastAsia="Times New Roman" w:cs="Times New Roman"/>
                <w:sz w:val="22"/>
                <w:szCs w:val="22"/>
                <w:lang w:eastAsia="ru-RU"/>
              </w:rPr>
              <w:t> </w:t>
            </w:r>
          </w:p>
        </w:tc>
      </w:tr>
      <w:tr w:rsidR="00DC2D06" w:rsidRPr="008339EA" w:rsidTr="00DC52EC">
        <w:trPr>
          <w:gridBefore w:val="1"/>
          <w:wBefore w:w="59" w:type="pct"/>
          <w:trHeight w:val="264"/>
        </w:trPr>
        <w:tc>
          <w:tcPr>
            <w:tcW w:w="74" w:type="pct"/>
            <w:tcBorders>
              <w:top w:val="nil"/>
              <w:left w:val="nil"/>
              <w:bottom w:val="nil"/>
              <w:right w:val="single" w:sz="4" w:space="0" w:color="auto"/>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553" w:type="pct"/>
            <w:gridSpan w:val="6"/>
            <w:vMerge/>
            <w:tcBorders>
              <w:top w:val="single" w:sz="4" w:space="0" w:color="auto"/>
              <w:left w:val="single" w:sz="4" w:space="0" w:color="auto"/>
              <w:bottom w:val="single" w:sz="4" w:space="0" w:color="auto"/>
              <w:right w:val="single" w:sz="4" w:space="0" w:color="auto"/>
            </w:tcBorders>
            <w:vAlign w:val="center"/>
            <w:hideMark/>
          </w:tcPr>
          <w:p w:rsidR="00DC2D06" w:rsidRPr="008F3866" w:rsidRDefault="00DC2D06" w:rsidP="00DC2D06">
            <w:pPr>
              <w:ind w:firstLine="0"/>
              <w:jc w:val="left"/>
              <w:rPr>
                <w:rFonts w:eastAsia="Times New Roman" w:cs="Times New Roman"/>
                <w:sz w:val="22"/>
                <w:szCs w:val="22"/>
                <w:lang w:eastAsia="ru-RU"/>
              </w:rPr>
            </w:pPr>
          </w:p>
        </w:tc>
        <w:tc>
          <w:tcPr>
            <w:tcW w:w="438" w:type="pct"/>
            <w:gridSpan w:val="4"/>
            <w:vMerge/>
            <w:tcBorders>
              <w:top w:val="single" w:sz="4" w:space="0" w:color="auto"/>
              <w:left w:val="single" w:sz="4" w:space="0" w:color="auto"/>
              <w:bottom w:val="single" w:sz="4" w:space="0" w:color="auto"/>
              <w:right w:val="single" w:sz="4" w:space="0" w:color="auto"/>
            </w:tcBorders>
            <w:vAlign w:val="center"/>
            <w:hideMark/>
          </w:tcPr>
          <w:p w:rsidR="00DC2D06" w:rsidRPr="008F3866" w:rsidRDefault="00DC2D06" w:rsidP="00DC2D06">
            <w:pPr>
              <w:ind w:firstLine="0"/>
              <w:jc w:val="left"/>
              <w:rPr>
                <w:rFonts w:eastAsia="Times New Roman" w:cs="Times New Roman"/>
                <w:sz w:val="22"/>
                <w:szCs w:val="22"/>
                <w:lang w:eastAsia="ru-RU"/>
              </w:rPr>
            </w:pPr>
          </w:p>
        </w:tc>
        <w:tc>
          <w:tcPr>
            <w:tcW w:w="711"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C2D06" w:rsidRPr="008F3866" w:rsidRDefault="00DC2D06" w:rsidP="00DC2D06">
            <w:pPr>
              <w:ind w:firstLine="0"/>
              <w:jc w:val="center"/>
              <w:rPr>
                <w:rFonts w:eastAsia="Times New Roman" w:cs="Times New Roman"/>
                <w:sz w:val="22"/>
                <w:szCs w:val="22"/>
                <w:lang w:eastAsia="ru-RU"/>
              </w:rPr>
            </w:pPr>
            <w:r w:rsidRPr="008F3866">
              <w:rPr>
                <w:rFonts w:eastAsia="Times New Roman" w:cs="Times New Roman"/>
                <w:sz w:val="22"/>
                <w:szCs w:val="22"/>
                <w:lang w:eastAsia="ru-RU"/>
              </w:rPr>
              <w:t> </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C2D06" w:rsidRPr="008F3866" w:rsidRDefault="00DC2D06" w:rsidP="00DC2D06">
            <w:pPr>
              <w:ind w:firstLine="0"/>
              <w:jc w:val="center"/>
              <w:rPr>
                <w:rFonts w:eastAsia="Times New Roman" w:cs="Times New Roman"/>
                <w:sz w:val="22"/>
                <w:szCs w:val="22"/>
                <w:lang w:eastAsia="ru-RU"/>
              </w:rPr>
            </w:pPr>
            <w:r w:rsidRPr="008F3866">
              <w:rPr>
                <w:rFonts w:eastAsia="Times New Roman" w:cs="Times New Roman"/>
                <w:sz w:val="22"/>
                <w:szCs w:val="22"/>
                <w:lang w:eastAsia="ru-RU"/>
              </w:rPr>
              <w:t> </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2D06" w:rsidRPr="008F3866" w:rsidRDefault="00DC2D06" w:rsidP="00DC2D06">
            <w:pPr>
              <w:ind w:firstLine="0"/>
              <w:jc w:val="center"/>
              <w:rPr>
                <w:rFonts w:eastAsia="Times New Roman" w:cs="Times New Roman"/>
                <w:sz w:val="22"/>
                <w:szCs w:val="22"/>
                <w:lang w:eastAsia="ru-RU"/>
              </w:rPr>
            </w:pPr>
            <w:r w:rsidRPr="008F3866">
              <w:rPr>
                <w:rFonts w:eastAsia="Times New Roman" w:cs="Times New Roman"/>
                <w:sz w:val="22"/>
                <w:szCs w:val="22"/>
                <w:lang w:eastAsia="ru-RU"/>
              </w:rPr>
              <w:t> </w:t>
            </w:r>
          </w:p>
        </w:tc>
        <w:tc>
          <w:tcPr>
            <w:tcW w:w="92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C2D06" w:rsidRPr="008F3866" w:rsidRDefault="00DC2D06" w:rsidP="00DC2D06">
            <w:pPr>
              <w:ind w:firstLine="0"/>
              <w:jc w:val="center"/>
              <w:rPr>
                <w:rFonts w:eastAsia="Times New Roman" w:cs="Times New Roman"/>
                <w:sz w:val="22"/>
                <w:szCs w:val="22"/>
                <w:lang w:eastAsia="ru-RU"/>
              </w:rPr>
            </w:pPr>
            <w:r w:rsidRPr="008F3866">
              <w:rPr>
                <w:rFonts w:eastAsia="Times New Roman" w:cs="Times New Roman"/>
                <w:sz w:val="22"/>
                <w:szCs w:val="22"/>
                <w:lang w:eastAsia="ru-RU"/>
              </w:rPr>
              <w:t> </w:t>
            </w: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2D06" w:rsidRPr="008F3866" w:rsidRDefault="00DC2D06" w:rsidP="00DC2D06">
            <w:pPr>
              <w:ind w:firstLine="0"/>
              <w:jc w:val="center"/>
              <w:rPr>
                <w:rFonts w:eastAsia="Times New Roman" w:cs="Times New Roman"/>
                <w:sz w:val="22"/>
                <w:szCs w:val="22"/>
                <w:lang w:eastAsia="ru-RU"/>
              </w:rPr>
            </w:pPr>
            <w:r w:rsidRPr="008F3866">
              <w:rPr>
                <w:rFonts w:eastAsia="Times New Roman" w:cs="Times New Roman"/>
                <w:sz w:val="22"/>
                <w:szCs w:val="22"/>
                <w:lang w:eastAsia="ru-RU"/>
              </w:rPr>
              <w:t> </w:t>
            </w:r>
          </w:p>
        </w:tc>
      </w:tr>
      <w:tr w:rsidR="00DC2D06" w:rsidRPr="008339EA" w:rsidTr="00DC52EC">
        <w:trPr>
          <w:gridBefore w:val="1"/>
          <w:wBefore w:w="59" w:type="pct"/>
          <w:trHeight w:val="259"/>
        </w:trPr>
        <w:tc>
          <w:tcPr>
            <w:tcW w:w="74"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4866" w:type="pct"/>
            <w:gridSpan w:val="19"/>
            <w:tcBorders>
              <w:top w:val="single" w:sz="4" w:space="0" w:color="auto"/>
              <w:left w:val="nil"/>
              <w:bottom w:val="nil"/>
              <w:right w:val="nil"/>
            </w:tcBorders>
            <w:shd w:val="clear" w:color="auto" w:fill="auto"/>
            <w:vAlign w:val="bottom"/>
            <w:hideMark/>
          </w:tcPr>
          <w:p w:rsidR="00DC2D06" w:rsidRPr="008F3866" w:rsidRDefault="00DC2D06" w:rsidP="00DC2D06">
            <w:pPr>
              <w:ind w:firstLine="0"/>
              <w:jc w:val="left"/>
              <w:rPr>
                <w:rFonts w:eastAsia="Times New Roman" w:cs="Times New Roman"/>
                <w:lang w:eastAsia="ru-RU"/>
              </w:rPr>
            </w:pPr>
            <w:r w:rsidRPr="008F3866">
              <w:rPr>
                <w:rFonts w:eastAsia="Times New Roman" w:cs="Times New Roman"/>
                <w:lang w:eastAsia="ru-RU"/>
              </w:rPr>
              <w:t>Итого Карт: _</w:t>
            </w:r>
            <w:r w:rsidR="008F3866" w:rsidRPr="008F3866">
              <w:rPr>
                <w:rFonts w:eastAsia="Times New Roman" w:cs="Times New Roman"/>
                <w:lang w:eastAsia="ru-RU"/>
              </w:rPr>
              <w:t>_________</w:t>
            </w:r>
            <w:r w:rsidRPr="008F3866">
              <w:rPr>
                <w:rFonts w:eastAsia="Times New Roman" w:cs="Times New Roman"/>
                <w:lang w:eastAsia="ru-RU"/>
              </w:rPr>
              <w:t>__</w:t>
            </w:r>
          </w:p>
        </w:tc>
      </w:tr>
      <w:tr w:rsidR="00DC2D06" w:rsidRPr="008339EA" w:rsidTr="00DC52EC">
        <w:trPr>
          <w:gridBefore w:val="1"/>
          <w:wBefore w:w="59" w:type="pct"/>
          <w:trHeight w:val="579"/>
        </w:trPr>
        <w:tc>
          <w:tcPr>
            <w:tcW w:w="74"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4866" w:type="pct"/>
            <w:gridSpan w:val="19"/>
            <w:tcBorders>
              <w:top w:val="nil"/>
              <w:left w:val="nil"/>
              <w:bottom w:val="nil"/>
              <w:right w:val="nil"/>
            </w:tcBorders>
            <w:shd w:val="clear" w:color="auto" w:fill="auto"/>
            <w:vAlign w:val="bottom"/>
            <w:hideMark/>
          </w:tcPr>
          <w:p w:rsidR="00DC2D06" w:rsidRDefault="00DC2D06" w:rsidP="00163E54">
            <w:pPr>
              <w:ind w:firstLine="0"/>
              <w:rPr>
                <w:rFonts w:eastAsia="Times New Roman" w:cs="Times New Roman"/>
                <w:bCs/>
                <w:lang w:eastAsia="ru-RU"/>
              </w:rPr>
            </w:pPr>
            <w:r w:rsidRPr="008F3866">
              <w:rPr>
                <w:rFonts w:eastAsia="Times New Roman" w:cs="Times New Roman"/>
                <w:bCs/>
                <w:lang w:eastAsia="ru-RU"/>
              </w:rPr>
              <w:t>Карта является собственностью Поставщика и подлежит возврату в течение 10 (десяти) рабочих дней по окончании срока действия Договора.</w:t>
            </w:r>
            <w:r w:rsidRPr="008F3866">
              <w:rPr>
                <w:rFonts w:eastAsia="Times New Roman" w:cs="Times New Roman"/>
                <w:b/>
                <w:bCs/>
                <w:lang w:eastAsia="ru-RU"/>
              </w:rPr>
              <w:t xml:space="preserve"> </w:t>
            </w:r>
            <w:r w:rsidR="00163E54" w:rsidRPr="008F3866">
              <w:rPr>
                <w:rFonts w:eastAsia="Times New Roman" w:cs="Times New Roman"/>
                <w:bCs/>
                <w:lang w:eastAsia="ru-RU"/>
              </w:rPr>
              <w:t>Продажа и передача Карт третьим лицам запрещена.</w:t>
            </w:r>
          </w:p>
          <w:p w:rsidR="00DC52EC" w:rsidRPr="008F3866" w:rsidRDefault="00DC52EC" w:rsidP="00163E54">
            <w:pPr>
              <w:ind w:firstLine="0"/>
              <w:rPr>
                <w:rFonts w:eastAsia="Times New Roman" w:cs="Times New Roman"/>
                <w:b/>
                <w:bCs/>
                <w:lang w:eastAsia="ru-RU"/>
              </w:rPr>
            </w:pPr>
          </w:p>
        </w:tc>
      </w:tr>
      <w:tr w:rsidR="00DC2D06" w:rsidRPr="008339EA" w:rsidTr="00DC52EC">
        <w:trPr>
          <w:gridBefore w:val="1"/>
          <w:wBefore w:w="59" w:type="pct"/>
          <w:trHeight w:val="87"/>
        </w:trPr>
        <w:tc>
          <w:tcPr>
            <w:tcW w:w="74"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4866" w:type="pct"/>
            <w:gridSpan w:val="19"/>
            <w:tcBorders>
              <w:top w:val="nil"/>
              <w:left w:val="nil"/>
              <w:bottom w:val="nil"/>
              <w:right w:val="nil"/>
            </w:tcBorders>
            <w:shd w:val="clear" w:color="auto" w:fill="auto"/>
            <w:vAlign w:val="bottom"/>
            <w:hideMark/>
          </w:tcPr>
          <w:p w:rsidR="00DC2D06" w:rsidRPr="008F3866" w:rsidRDefault="00DC2D06" w:rsidP="00DC2D06">
            <w:pPr>
              <w:ind w:firstLine="0"/>
              <w:jc w:val="left"/>
              <w:rPr>
                <w:rFonts w:eastAsia="Times New Roman" w:cs="Times New Roman"/>
                <w:bCs/>
                <w:lang w:eastAsia="ru-RU"/>
              </w:rPr>
            </w:pPr>
          </w:p>
        </w:tc>
      </w:tr>
      <w:tr w:rsidR="00DC2D06" w:rsidRPr="008339EA" w:rsidTr="00163E54">
        <w:trPr>
          <w:gridBefore w:val="1"/>
          <w:wBefore w:w="59" w:type="pct"/>
          <w:trHeight w:val="240"/>
        </w:trPr>
        <w:tc>
          <w:tcPr>
            <w:tcW w:w="954" w:type="pct"/>
            <w:gridSpan w:val="10"/>
            <w:tcBorders>
              <w:top w:val="nil"/>
              <w:left w:val="nil"/>
              <w:bottom w:val="nil"/>
              <w:right w:val="nil"/>
            </w:tcBorders>
            <w:shd w:val="clear" w:color="auto" w:fill="auto"/>
            <w:noWrap/>
            <w:vAlign w:val="bottom"/>
            <w:hideMark/>
          </w:tcPr>
          <w:p w:rsidR="00DC2D06" w:rsidRPr="00163E54" w:rsidRDefault="00DC2D06" w:rsidP="00DC2D06">
            <w:pPr>
              <w:ind w:firstLine="0"/>
              <w:jc w:val="center"/>
              <w:rPr>
                <w:rFonts w:eastAsia="Times New Roman" w:cs="Times New Roman"/>
                <w:b/>
                <w:bCs/>
                <w:lang w:eastAsia="ru-RU"/>
              </w:rPr>
            </w:pPr>
            <w:r w:rsidRPr="00163E54">
              <w:rPr>
                <w:rFonts w:eastAsia="Times New Roman" w:cs="Times New Roman"/>
                <w:b/>
                <w:bCs/>
                <w:lang w:eastAsia="ru-RU"/>
              </w:rPr>
              <w:t>Принял</w:t>
            </w:r>
          </w:p>
        </w:tc>
        <w:tc>
          <w:tcPr>
            <w:tcW w:w="395" w:type="pct"/>
            <w:gridSpan w:val="2"/>
            <w:tcBorders>
              <w:top w:val="nil"/>
              <w:left w:val="nil"/>
              <w:bottom w:val="nil"/>
              <w:right w:val="nil"/>
            </w:tcBorders>
            <w:shd w:val="clear" w:color="auto" w:fill="auto"/>
            <w:noWrap/>
            <w:vAlign w:val="bottom"/>
            <w:hideMark/>
          </w:tcPr>
          <w:p w:rsidR="00DC2D06" w:rsidRPr="00163E54" w:rsidRDefault="00DC2D06" w:rsidP="00DC2D06">
            <w:pPr>
              <w:ind w:firstLine="0"/>
              <w:jc w:val="left"/>
              <w:rPr>
                <w:rFonts w:eastAsia="Times New Roman" w:cs="Times New Roman"/>
                <w:lang w:eastAsia="ru-RU"/>
              </w:rPr>
            </w:pPr>
          </w:p>
        </w:tc>
        <w:tc>
          <w:tcPr>
            <w:tcW w:w="427" w:type="pct"/>
            <w:gridSpan w:val="2"/>
            <w:tcBorders>
              <w:top w:val="nil"/>
              <w:left w:val="nil"/>
              <w:bottom w:val="nil"/>
              <w:right w:val="nil"/>
            </w:tcBorders>
            <w:shd w:val="clear" w:color="auto" w:fill="auto"/>
            <w:noWrap/>
            <w:vAlign w:val="bottom"/>
            <w:hideMark/>
          </w:tcPr>
          <w:p w:rsidR="00DC2D06" w:rsidRPr="00163E54" w:rsidRDefault="00DC2D06" w:rsidP="00DC2D06">
            <w:pPr>
              <w:ind w:firstLine="0"/>
              <w:jc w:val="left"/>
              <w:rPr>
                <w:rFonts w:eastAsia="Times New Roman" w:cs="Times New Roman"/>
                <w:lang w:eastAsia="ru-RU"/>
              </w:rPr>
            </w:pPr>
          </w:p>
        </w:tc>
        <w:tc>
          <w:tcPr>
            <w:tcW w:w="3164" w:type="pct"/>
            <w:gridSpan w:val="6"/>
            <w:tcBorders>
              <w:top w:val="nil"/>
              <w:left w:val="nil"/>
              <w:bottom w:val="nil"/>
              <w:right w:val="nil"/>
            </w:tcBorders>
            <w:shd w:val="clear" w:color="auto" w:fill="auto"/>
            <w:noWrap/>
            <w:vAlign w:val="bottom"/>
            <w:hideMark/>
          </w:tcPr>
          <w:p w:rsidR="00DC2D06" w:rsidRPr="00163E54" w:rsidRDefault="00DC2D06" w:rsidP="008F3866">
            <w:pPr>
              <w:ind w:firstLine="0"/>
              <w:rPr>
                <w:rFonts w:eastAsia="Times New Roman" w:cs="Times New Roman"/>
                <w:b/>
                <w:bCs/>
                <w:lang w:eastAsia="ru-RU"/>
              </w:rPr>
            </w:pPr>
            <w:r w:rsidRPr="00163E54">
              <w:rPr>
                <w:rFonts w:eastAsia="Times New Roman" w:cs="Times New Roman"/>
                <w:b/>
                <w:bCs/>
                <w:lang w:eastAsia="ru-RU"/>
              </w:rPr>
              <w:t>Сдал</w:t>
            </w:r>
          </w:p>
        </w:tc>
      </w:tr>
      <w:tr w:rsidR="00DC2D06" w:rsidRPr="008339EA" w:rsidTr="00DC52EC">
        <w:trPr>
          <w:gridBefore w:val="1"/>
          <w:gridAfter w:val="2"/>
          <w:wBefore w:w="59" w:type="pct"/>
          <w:wAfter w:w="1636" w:type="pct"/>
          <w:trHeight w:val="240"/>
        </w:trPr>
        <w:tc>
          <w:tcPr>
            <w:tcW w:w="74" w:type="pct"/>
            <w:tcBorders>
              <w:top w:val="nil"/>
              <w:left w:val="nil"/>
              <w:bottom w:val="nil"/>
              <w:right w:val="nil"/>
            </w:tcBorders>
            <w:shd w:val="clear" w:color="auto" w:fill="auto"/>
            <w:noWrap/>
            <w:vAlign w:val="bottom"/>
            <w:hideMark/>
          </w:tcPr>
          <w:p w:rsidR="00DC2D06" w:rsidRPr="00163E54" w:rsidRDefault="00DC2D06" w:rsidP="00DC2D06">
            <w:pPr>
              <w:ind w:firstLine="0"/>
              <w:jc w:val="left"/>
              <w:rPr>
                <w:rFonts w:eastAsia="Times New Roman" w:cs="Times New Roman"/>
                <w:lang w:eastAsia="ru-RU"/>
              </w:rPr>
            </w:pPr>
          </w:p>
        </w:tc>
        <w:tc>
          <w:tcPr>
            <w:tcW w:w="880" w:type="pct"/>
            <w:gridSpan w:val="9"/>
            <w:tcBorders>
              <w:top w:val="nil"/>
              <w:left w:val="nil"/>
              <w:bottom w:val="single" w:sz="4" w:space="0" w:color="000000"/>
              <w:right w:val="nil"/>
            </w:tcBorders>
            <w:shd w:val="clear" w:color="auto" w:fill="auto"/>
            <w:vAlign w:val="bottom"/>
            <w:hideMark/>
          </w:tcPr>
          <w:p w:rsidR="00DC2D06" w:rsidRPr="00163E54" w:rsidRDefault="00DC2D06" w:rsidP="00DC2D06">
            <w:pPr>
              <w:ind w:firstLine="0"/>
              <w:jc w:val="left"/>
              <w:rPr>
                <w:rFonts w:eastAsia="Times New Roman" w:cs="Times New Roman"/>
                <w:lang w:eastAsia="ru-RU"/>
              </w:rPr>
            </w:pPr>
            <w:r w:rsidRPr="00163E54">
              <w:rPr>
                <w:rFonts w:eastAsia="Times New Roman" w:cs="Times New Roman"/>
                <w:lang w:eastAsia="ru-RU"/>
              </w:rPr>
              <w:t> </w:t>
            </w:r>
          </w:p>
        </w:tc>
        <w:tc>
          <w:tcPr>
            <w:tcW w:w="395" w:type="pct"/>
            <w:gridSpan w:val="2"/>
            <w:tcBorders>
              <w:top w:val="nil"/>
              <w:left w:val="nil"/>
              <w:bottom w:val="nil"/>
              <w:right w:val="nil"/>
            </w:tcBorders>
            <w:shd w:val="clear" w:color="auto" w:fill="auto"/>
            <w:noWrap/>
            <w:vAlign w:val="bottom"/>
            <w:hideMark/>
          </w:tcPr>
          <w:p w:rsidR="00DC2D06" w:rsidRPr="00163E54" w:rsidRDefault="00DC2D06" w:rsidP="00DC2D06">
            <w:pPr>
              <w:ind w:firstLine="0"/>
              <w:jc w:val="left"/>
              <w:rPr>
                <w:rFonts w:eastAsia="Times New Roman" w:cs="Times New Roman"/>
                <w:lang w:eastAsia="ru-RU"/>
              </w:rPr>
            </w:pPr>
          </w:p>
        </w:tc>
        <w:tc>
          <w:tcPr>
            <w:tcW w:w="427" w:type="pct"/>
            <w:gridSpan w:val="2"/>
            <w:tcBorders>
              <w:top w:val="nil"/>
              <w:left w:val="nil"/>
              <w:bottom w:val="nil"/>
              <w:right w:val="nil"/>
            </w:tcBorders>
            <w:shd w:val="clear" w:color="auto" w:fill="auto"/>
            <w:noWrap/>
            <w:vAlign w:val="bottom"/>
          </w:tcPr>
          <w:p w:rsidR="00DC2D06" w:rsidRPr="00163E54" w:rsidRDefault="00DC2D06" w:rsidP="00DC2D06">
            <w:pPr>
              <w:ind w:firstLine="0"/>
              <w:jc w:val="left"/>
              <w:rPr>
                <w:rFonts w:eastAsia="Times New Roman" w:cs="Times New Roman"/>
                <w:lang w:eastAsia="ru-RU"/>
              </w:rPr>
            </w:pPr>
          </w:p>
        </w:tc>
        <w:tc>
          <w:tcPr>
            <w:tcW w:w="1528" w:type="pct"/>
            <w:gridSpan w:val="4"/>
            <w:tcBorders>
              <w:top w:val="nil"/>
              <w:left w:val="nil"/>
              <w:bottom w:val="single" w:sz="4" w:space="0" w:color="000000"/>
              <w:right w:val="nil"/>
            </w:tcBorders>
            <w:shd w:val="clear" w:color="auto" w:fill="auto"/>
            <w:vAlign w:val="bottom"/>
          </w:tcPr>
          <w:p w:rsidR="00DC2D06" w:rsidRPr="00163E54" w:rsidRDefault="00DC2D06" w:rsidP="00DC2D06">
            <w:pPr>
              <w:ind w:firstLine="0"/>
              <w:jc w:val="left"/>
              <w:rPr>
                <w:rFonts w:eastAsia="Times New Roman" w:cs="Times New Roman"/>
                <w:lang w:eastAsia="ru-RU"/>
              </w:rPr>
            </w:pPr>
          </w:p>
        </w:tc>
      </w:tr>
      <w:tr w:rsidR="00DC2D06" w:rsidRPr="008339EA" w:rsidTr="00DC52EC">
        <w:trPr>
          <w:gridBefore w:val="1"/>
          <w:gridAfter w:val="2"/>
          <w:wBefore w:w="59" w:type="pct"/>
          <w:wAfter w:w="1636" w:type="pct"/>
          <w:trHeight w:val="240"/>
        </w:trPr>
        <w:tc>
          <w:tcPr>
            <w:tcW w:w="74"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880" w:type="pct"/>
            <w:gridSpan w:val="9"/>
            <w:tcBorders>
              <w:top w:val="nil"/>
              <w:left w:val="nil"/>
              <w:bottom w:val="single" w:sz="4" w:space="0" w:color="000000"/>
              <w:right w:val="nil"/>
            </w:tcBorders>
            <w:shd w:val="clear" w:color="auto" w:fill="auto"/>
            <w:vAlign w:val="bottom"/>
          </w:tcPr>
          <w:p w:rsidR="00DC2D06" w:rsidRPr="008339EA" w:rsidRDefault="00DC2D06" w:rsidP="00DC2D06">
            <w:pPr>
              <w:ind w:firstLine="0"/>
              <w:jc w:val="left"/>
              <w:rPr>
                <w:rFonts w:eastAsia="Times New Roman" w:cs="Times New Roman"/>
                <w:sz w:val="20"/>
                <w:szCs w:val="20"/>
                <w:lang w:eastAsia="ru-RU"/>
              </w:rPr>
            </w:pPr>
          </w:p>
        </w:tc>
        <w:tc>
          <w:tcPr>
            <w:tcW w:w="395" w:type="pct"/>
            <w:gridSpan w:val="2"/>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427" w:type="pct"/>
            <w:gridSpan w:val="2"/>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1528" w:type="pct"/>
            <w:gridSpan w:val="4"/>
            <w:tcBorders>
              <w:top w:val="nil"/>
              <w:left w:val="nil"/>
              <w:bottom w:val="single" w:sz="4" w:space="0" w:color="000000"/>
              <w:right w:val="nil"/>
            </w:tcBorders>
            <w:shd w:val="clear" w:color="auto" w:fill="auto"/>
            <w:vAlign w:val="bottom"/>
            <w:hideMark/>
          </w:tcPr>
          <w:p w:rsidR="00DC2D06" w:rsidRPr="008339EA" w:rsidRDefault="00DC2D06" w:rsidP="00DC2D06">
            <w:pPr>
              <w:ind w:firstLine="0"/>
              <w:jc w:val="left"/>
              <w:rPr>
                <w:rFonts w:eastAsia="Times New Roman" w:cs="Times New Roman"/>
                <w:sz w:val="20"/>
                <w:szCs w:val="20"/>
                <w:lang w:eastAsia="ru-RU"/>
              </w:rPr>
            </w:pPr>
            <w:r w:rsidRPr="008339EA">
              <w:rPr>
                <w:rFonts w:eastAsia="Times New Roman" w:cs="Times New Roman"/>
                <w:sz w:val="20"/>
                <w:szCs w:val="20"/>
                <w:lang w:eastAsia="ru-RU"/>
              </w:rPr>
              <w:t> </w:t>
            </w:r>
          </w:p>
        </w:tc>
      </w:tr>
      <w:tr w:rsidR="00DC2D06" w:rsidRPr="008339EA" w:rsidTr="00DC52EC">
        <w:trPr>
          <w:gridBefore w:val="1"/>
          <w:wBefore w:w="59" w:type="pct"/>
          <w:trHeight w:val="240"/>
        </w:trPr>
        <w:tc>
          <w:tcPr>
            <w:tcW w:w="74"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179"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75"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75"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75"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75"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75"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109"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109"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109"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395" w:type="pct"/>
            <w:gridSpan w:val="2"/>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427" w:type="pct"/>
            <w:gridSpan w:val="2"/>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483"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84"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947"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922" w:type="pct"/>
            <w:gridSpan w:val="2"/>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728"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r>
      <w:tr w:rsidR="00DC2D06" w:rsidRPr="008339EA" w:rsidTr="00DC52EC">
        <w:trPr>
          <w:gridBefore w:val="1"/>
          <w:wBefore w:w="59" w:type="pct"/>
          <w:trHeight w:val="240"/>
        </w:trPr>
        <w:tc>
          <w:tcPr>
            <w:tcW w:w="74"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479" w:type="pct"/>
            <w:gridSpan w:val="5"/>
            <w:tcBorders>
              <w:top w:val="nil"/>
              <w:left w:val="nil"/>
              <w:bottom w:val="nil"/>
              <w:right w:val="nil"/>
            </w:tcBorders>
            <w:shd w:val="clear" w:color="auto" w:fill="auto"/>
            <w:noWrap/>
            <w:vAlign w:val="bottom"/>
          </w:tcPr>
          <w:p w:rsidR="00163E54" w:rsidRPr="008339EA" w:rsidRDefault="00163E54" w:rsidP="00DC2D06">
            <w:pPr>
              <w:ind w:firstLine="0"/>
              <w:jc w:val="left"/>
              <w:rPr>
                <w:rFonts w:eastAsia="Times New Roman" w:cs="Times New Roman"/>
                <w:sz w:val="20"/>
                <w:szCs w:val="20"/>
                <w:lang w:eastAsia="ru-RU"/>
              </w:rPr>
            </w:pPr>
          </w:p>
        </w:tc>
        <w:tc>
          <w:tcPr>
            <w:tcW w:w="75" w:type="pct"/>
            <w:tcBorders>
              <w:top w:val="nil"/>
              <w:left w:val="nil"/>
              <w:bottom w:val="nil"/>
              <w:right w:val="nil"/>
            </w:tcBorders>
            <w:shd w:val="clear" w:color="auto" w:fill="auto"/>
            <w:noWrap/>
            <w:vAlign w:val="bottom"/>
          </w:tcPr>
          <w:p w:rsidR="00DC2D06" w:rsidRPr="008339EA" w:rsidRDefault="00DC2D06" w:rsidP="00DC2D06">
            <w:pPr>
              <w:ind w:firstLine="0"/>
              <w:jc w:val="left"/>
              <w:rPr>
                <w:rFonts w:eastAsia="Times New Roman" w:cs="Times New Roman"/>
                <w:sz w:val="20"/>
                <w:szCs w:val="20"/>
                <w:lang w:eastAsia="ru-RU"/>
              </w:rPr>
            </w:pPr>
          </w:p>
        </w:tc>
        <w:tc>
          <w:tcPr>
            <w:tcW w:w="109" w:type="pct"/>
            <w:tcBorders>
              <w:top w:val="nil"/>
              <w:left w:val="nil"/>
              <w:bottom w:val="nil"/>
              <w:right w:val="nil"/>
            </w:tcBorders>
            <w:shd w:val="clear" w:color="auto" w:fill="auto"/>
            <w:noWrap/>
            <w:vAlign w:val="bottom"/>
          </w:tcPr>
          <w:p w:rsidR="00DC2D06" w:rsidRPr="008339EA" w:rsidRDefault="00DC2D06" w:rsidP="00DC2D06">
            <w:pPr>
              <w:ind w:firstLine="0"/>
              <w:jc w:val="left"/>
              <w:rPr>
                <w:rFonts w:eastAsia="Times New Roman" w:cs="Times New Roman"/>
                <w:sz w:val="20"/>
                <w:szCs w:val="20"/>
                <w:lang w:eastAsia="ru-RU"/>
              </w:rPr>
            </w:pPr>
          </w:p>
        </w:tc>
        <w:tc>
          <w:tcPr>
            <w:tcW w:w="109" w:type="pct"/>
            <w:tcBorders>
              <w:top w:val="nil"/>
              <w:left w:val="nil"/>
              <w:bottom w:val="nil"/>
              <w:right w:val="nil"/>
            </w:tcBorders>
            <w:shd w:val="clear" w:color="auto" w:fill="auto"/>
            <w:noWrap/>
            <w:vAlign w:val="bottom"/>
          </w:tcPr>
          <w:p w:rsidR="00DC2D06" w:rsidRPr="008339EA" w:rsidRDefault="00DC2D06" w:rsidP="00DC2D06">
            <w:pPr>
              <w:ind w:firstLine="0"/>
              <w:jc w:val="left"/>
              <w:rPr>
                <w:rFonts w:eastAsia="Times New Roman" w:cs="Times New Roman"/>
                <w:sz w:val="20"/>
                <w:szCs w:val="20"/>
                <w:lang w:eastAsia="ru-RU"/>
              </w:rPr>
            </w:pPr>
          </w:p>
        </w:tc>
        <w:tc>
          <w:tcPr>
            <w:tcW w:w="109" w:type="pct"/>
            <w:tcBorders>
              <w:top w:val="nil"/>
              <w:left w:val="nil"/>
              <w:bottom w:val="nil"/>
              <w:right w:val="nil"/>
            </w:tcBorders>
            <w:shd w:val="clear" w:color="auto" w:fill="auto"/>
            <w:noWrap/>
            <w:vAlign w:val="bottom"/>
          </w:tcPr>
          <w:p w:rsidR="00DC2D06" w:rsidRPr="008339EA" w:rsidRDefault="00DC2D06" w:rsidP="00DC2D06">
            <w:pPr>
              <w:ind w:firstLine="0"/>
              <w:jc w:val="left"/>
              <w:rPr>
                <w:rFonts w:eastAsia="Times New Roman" w:cs="Times New Roman"/>
                <w:sz w:val="20"/>
                <w:szCs w:val="20"/>
                <w:lang w:eastAsia="ru-RU"/>
              </w:rPr>
            </w:pPr>
          </w:p>
        </w:tc>
        <w:tc>
          <w:tcPr>
            <w:tcW w:w="395" w:type="pct"/>
            <w:gridSpan w:val="2"/>
            <w:tcBorders>
              <w:top w:val="nil"/>
              <w:left w:val="nil"/>
              <w:bottom w:val="nil"/>
              <w:right w:val="nil"/>
            </w:tcBorders>
            <w:shd w:val="clear" w:color="auto" w:fill="auto"/>
            <w:noWrap/>
            <w:vAlign w:val="bottom"/>
          </w:tcPr>
          <w:p w:rsidR="00DC2D06" w:rsidRPr="008339EA" w:rsidRDefault="00DC2D06" w:rsidP="00DC2D06">
            <w:pPr>
              <w:ind w:firstLine="0"/>
              <w:jc w:val="left"/>
              <w:rPr>
                <w:rFonts w:eastAsia="Times New Roman" w:cs="Times New Roman"/>
                <w:sz w:val="20"/>
                <w:szCs w:val="20"/>
                <w:lang w:eastAsia="ru-RU"/>
              </w:rPr>
            </w:pPr>
          </w:p>
        </w:tc>
        <w:tc>
          <w:tcPr>
            <w:tcW w:w="427" w:type="pct"/>
            <w:gridSpan w:val="2"/>
            <w:tcBorders>
              <w:top w:val="nil"/>
              <w:left w:val="nil"/>
              <w:bottom w:val="nil"/>
              <w:right w:val="nil"/>
            </w:tcBorders>
            <w:shd w:val="clear" w:color="auto" w:fill="auto"/>
            <w:noWrap/>
            <w:vAlign w:val="bottom"/>
          </w:tcPr>
          <w:p w:rsidR="00DC2D06" w:rsidRPr="008339EA" w:rsidRDefault="00DC2D06" w:rsidP="00DC2D06">
            <w:pPr>
              <w:ind w:firstLine="0"/>
              <w:jc w:val="left"/>
              <w:rPr>
                <w:rFonts w:eastAsia="Times New Roman" w:cs="Times New Roman"/>
                <w:sz w:val="20"/>
                <w:szCs w:val="20"/>
                <w:lang w:eastAsia="ru-RU"/>
              </w:rPr>
            </w:pPr>
          </w:p>
        </w:tc>
        <w:tc>
          <w:tcPr>
            <w:tcW w:w="483" w:type="pct"/>
            <w:tcBorders>
              <w:top w:val="nil"/>
              <w:left w:val="nil"/>
              <w:bottom w:val="nil"/>
              <w:right w:val="nil"/>
            </w:tcBorders>
            <w:shd w:val="clear" w:color="auto" w:fill="auto"/>
            <w:noWrap/>
            <w:vAlign w:val="bottom"/>
          </w:tcPr>
          <w:p w:rsidR="00DC2D06" w:rsidRPr="008339EA" w:rsidRDefault="00DC2D06" w:rsidP="00DC2D06">
            <w:pPr>
              <w:ind w:firstLine="0"/>
              <w:jc w:val="left"/>
              <w:rPr>
                <w:rFonts w:eastAsia="Times New Roman" w:cs="Times New Roman"/>
                <w:sz w:val="20"/>
                <w:szCs w:val="20"/>
                <w:lang w:eastAsia="ru-RU"/>
              </w:rPr>
            </w:pPr>
          </w:p>
        </w:tc>
        <w:tc>
          <w:tcPr>
            <w:tcW w:w="84"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947"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922" w:type="pct"/>
            <w:gridSpan w:val="2"/>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728"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r>
      <w:tr w:rsidR="00F3274F" w:rsidRPr="003B379E" w:rsidTr="00D80803">
        <w:tblPrEx>
          <w:jc w:val="center"/>
          <w:tblInd w:w="0" w:type="dxa"/>
          <w:tblLook w:val="01E0" w:firstRow="1" w:lastRow="1" w:firstColumn="1" w:lastColumn="1" w:noHBand="0" w:noVBand="0"/>
        </w:tblPrEx>
        <w:trPr>
          <w:gridAfter w:val="2"/>
          <w:wAfter w:w="1636" w:type="pct"/>
          <w:trHeight w:val="641"/>
          <w:jc w:val="center"/>
        </w:trPr>
        <w:tc>
          <w:tcPr>
            <w:tcW w:w="1706" w:type="pct"/>
            <w:gridSpan w:val="14"/>
          </w:tcPr>
          <w:p w:rsidR="00F3274F" w:rsidRDefault="00163E54" w:rsidP="00D80803">
            <w:pPr>
              <w:ind w:firstLine="0"/>
              <w:rPr>
                <w:b/>
                <w:sz w:val="22"/>
                <w:szCs w:val="22"/>
              </w:rPr>
            </w:pPr>
            <w:r>
              <w:rPr>
                <w:b/>
                <w:sz w:val="22"/>
                <w:szCs w:val="22"/>
              </w:rPr>
              <w:t xml:space="preserve">  </w:t>
            </w:r>
            <w:r w:rsidR="00F3274F" w:rsidRPr="003B379E">
              <w:rPr>
                <w:b/>
                <w:sz w:val="22"/>
                <w:szCs w:val="22"/>
              </w:rPr>
              <w:t>ПОКУПАТЕЛЬ:</w:t>
            </w:r>
          </w:p>
          <w:p w:rsidR="00163E54" w:rsidRPr="003B379E" w:rsidRDefault="00163E54" w:rsidP="00D80803">
            <w:pPr>
              <w:ind w:firstLine="0"/>
              <w:rPr>
                <w:b/>
                <w:sz w:val="22"/>
                <w:szCs w:val="22"/>
              </w:rPr>
            </w:pPr>
          </w:p>
          <w:p w:rsidR="00870867" w:rsidRDefault="00870867" w:rsidP="00D80803">
            <w:pPr>
              <w:suppressAutoHyphens/>
              <w:ind w:firstLine="0"/>
              <w:contextualSpacing/>
              <w:rPr>
                <w:rFonts w:cs="Times New Roman"/>
              </w:rPr>
            </w:pPr>
          </w:p>
          <w:p w:rsidR="00870867" w:rsidRPr="00870867" w:rsidRDefault="00870867" w:rsidP="00D80803">
            <w:pPr>
              <w:suppressAutoHyphens/>
              <w:ind w:firstLine="0"/>
              <w:contextualSpacing/>
              <w:rPr>
                <w:rFonts w:cs="Times New Roman"/>
                <w:sz w:val="16"/>
                <w:szCs w:val="16"/>
              </w:rPr>
            </w:pPr>
          </w:p>
          <w:p w:rsidR="00870867" w:rsidRDefault="00870867" w:rsidP="00D80803">
            <w:pPr>
              <w:suppressAutoHyphens/>
              <w:ind w:firstLine="0"/>
              <w:contextualSpacing/>
              <w:rPr>
                <w:rFonts w:cs="Times New Roman"/>
              </w:rPr>
            </w:pPr>
          </w:p>
          <w:p w:rsidR="00D80803" w:rsidRPr="00B41261" w:rsidRDefault="00D80803" w:rsidP="00D80803">
            <w:pPr>
              <w:suppressAutoHyphens/>
              <w:ind w:firstLine="0"/>
              <w:contextualSpacing/>
              <w:rPr>
                <w:rFonts w:cs="Times New Roman"/>
              </w:rPr>
            </w:pPr>
            <w:r w:rsidRPr="00B41261">
              <w:rPr>
                <w:rFonts w:cs="Times New Roman"/>
              </w:rPr>
              <w:t xml:space="preserve">    </w:t>
            </w:r>
          </w:p>
          <w:p w:rsidR="00D80803" w:rsidRPr="00B41261" w:rsidRDefault="00D80803" w:rsidP="00D80803">
            <w:pPr>
              <w:suppressAutoHyphens/>
              <w:ind w:firstLine="0"/>
              <w:rPr>
                <w:rFonts w:cs="Times New Roman"/>
                <w:snapToGrid w:val="0"/>
                <w:color w:val="000000"/>
              </w:rPr>
            </w:pPr>
            <w:r>
              <w:rPr>
                <w:rFonts w:cs="Times New Roman"/>
                <w:snapToGrid w:val="0"/>
                <w:color w:val="000000"/>
              </w:rPr>
              <w:t xml:space="preserve"> </w:t>
            </w:r>
            <w:r w:rsidRPr="00B41261">
              <w:rPr>
                <w:rFonts w:cs="Times New Roman"/>
                <w:snapToGrid w:val="0"/>
                <w:color w:val="000000"/>
              </w:rPr>
              <w:t>___________________ /</w:t>
            </w:r>
            <w:r w:rsidR="00870867">
              <w:rPr>
                <w:rFonts w:cs="Times New Roman"/>
                <w:snapToGrid w:val="0"/>
                <w:color w:val="000000"/>
              </w:rPr>
              <w:t>___________________</w:t>
            </w:r>
            <w:r w:rsidRPr="00B41261">
              <w:rPr>
                <w:rFonts w:cs="Times New Roman"/>
                <w:snapToGrid w:val="0"/>
                <w:color w:val="000000"/>
              </w:rPr>
              <w:t>/</w:t>
            </w:r>
          </w:p>
          <w:p w:rsidR="00F3274F" w:rsidRPr="003B379E" w:rsidRDefault="00D80803" w:rsidP="008F3866">
            <w:pPr>
              <w:ind w:firstLine="0"/>
              <w:rPr>
                <w:sz w:val="22"/>
                <w:szCs w:val="22"/>
              </w:rPr>
            </w:pPr>
            <w:r>
              <w:rPr>
                <w:rFonts w:cs="Times New Roman"/>
                <w:sz w:val="22"/>
                <w:szCs w:val="22"/>
              </w:rPr>
              <w:t xml:space="preserve"> </w:t>
            </w:r>
            <w:r w:rsidRPr="003B379E">
              <w:rPr>
                <w:rFonts w:cs="Times New Roman"/>
                <w:sz w:val="22"/>
                <w:szCs w:val="22"/>
              </w:rPr>
              <w:t xml:space="preserve">М.П.   </w:t>
            </w:r>
          </w:p>
        </w:tc>
        <w:tc>
          <w:tcPr>
            <w:tcW w:w="1658" w:type="pct"/>
            <w:gridSpan w:val="5"/>
          </w:tcPr>
          <w:p w:rsidR="00F3274F" w:rsidRPr="003B379E" w:rsidRDefault="00D80803" w:rsidP="00D80803">
            <w:pPr>
              <w:ind w:firstLine="0"/>
              <w:rPr>
                <w:b/>
                <w:sz w:val="22"/>
                <w:szCs w:val="22"/>
              </w:rPr>
            </w:pPr>
            <w:r>
              <w:rPr>
                <w:b/>
                <w:sz w:val="22"/>
                <w:szCs w:val="22"/>
              </w:rPr>
              <w:t xml:space="preserve">       </w:t>
            </w:r>
            <w:r w:rsidR="00F3274F" w:rsidRPr="003B379E">
              <w:rPr>
                <w:b/>
                <w:sz w:val="22"/>
                <w:szCs w:val="22"/>
              </w:rPr>
              <w:t>ПОСТАВЩИК:</w:t>
            </w:r>
          </w:p>
          <w:p w:rsidR="00F3274F" w:rsidRDefault="00F3274F" w:rsidP="0084555C">
            <w:pPr>
              <w:jc w:val="center"/>
              <w:rPr>
                <w:rFonts w:cs="Times New Roman"/>
                <w:sz w:val="22"/>
                <w:szCs w:val="22"/>
              </w:rPr>
            </w:pPr>
          </w:p>
          <w:p w:rsidR="00D80803" w:rsidRDefault="00D80803" w:rsidP="0084555C">
            <w:pPr>
              <w:jc w:val="center"/>
              <w:rPr>
                <w:rFonts w:cs="Times New Roman"/>
                <w:sz w:val="22"/>
                <w:szCs w:val="22"/>
              </w:rPr>
            </w:pPr>
          </w:p>
          <w:p w:rsidR="00D80803" w:rsidRDefault="00D80803" w:rsidP="0084555C">
            <w:pPr>
              <w:jc w:val="center"/>
              <w:rPr>
                <w:rFonts w:cs="Times New Roman"/>
                <w:sz w:val="22"/>
                <w:szCs w:val="22"/>
              </w:rPr>
            </w:pPr>
          </w:p>
          <w:p w:rsidR="00D80803" w:rsidRDefault="00D80803" w:rsidP="0084555C">
            <w:pPr>
              <w:jc w:val="center"/>
              <w:rPr>
                <w:rFonts w:cs="Times New Roman"/>
                <w:sz w:val="22"/>
                <w:szCs w:val="22"/>
              </w:rPr>
            </w:pPr>
          </w:p>
          <w:p w:rsidR="00163E54" w:rsidRPr="003B379E" w:rsidRDefault="00163E54" w:rsidP="0084555C">
            <w:pPr>
              <w:jc w:val="center"/>
              <w:rPr>
                <w:rFonts w:cs="Times New Roman"/>
                <w:sz w:val="22"/>
                <w:szCs w:val="22"/>
              </w:rPr>
            </w:pPr>
          </w:p>
          <w:p w:rsidR="00F3274F" w:rsidRPr="003B379E" w:rsidRDefault="00F3274F" w:rsidP="0084555C">
            <w:pPr>
              <w:jc w:val="center"/>
              <w:rPr>
                <w:rFonts w:cs="Times New Roman"/>
                <w:sz w:val="22"/>
                <w:szCs w:val="22"/>
              </w:rPr>
            </w:pPr>
            <w:r w:rsidRPr="003B379E">
              <w:rPr>
                <w:rFonts w:cs="Times New Roman"/>
                <w:sz w:val="22"/>
                <w:szCs w:val="22"/>
              </w:rPr>
              <w:t>___________________/</w:t>
            </w:r>
            <w:r w:rsidR="008F3866">
              <w:rPr>
                <w:rFonts w:cs="Times New Roman"/>
                <w:sz w:val="22"/>
                <w:szCs w:val="22"/>
              </w:rPr>
              <w:t>__________________</w:t>
            </w:r>
            <w:r w:rsidRPr="003B379E">
              <w:rPr>
                <w:rFonts w:cs="Times New Roman"/>
                <w:sz w:val="22"/>
                <w:szCs w:val="22"/>
              </w:rPr>
              <w:t xml:space="preserve">/   </w:t>
            </w:r>
          </w:p>
          <w:p w:rsidR="00F3274F" w:rsidRPr="003B379E" w:rsidRDefault="008F3866" w:rsidP="00D80803">
            <w:pPr>
              <w:rPr>
                <w:sz w:val="22"/>
                <w:szCs w:val="22"/>
              </w:rPr>
            </w:pPr>
            <w:r>
              <w:rPr>
                <w:rFonts w:cs="Times New Roman"/>
                <w:sz w:val="22"/>
                <w:szCs w:val="22"/>
              </w:rPr>
              <w:t xml:space="preserve"> </w:t>
            </w:r>
            <w:r w:rsidRPr="003B379E">
              <w:rPr>
                <w:rFonts w:cs="Times New Roman"/>
                <w:sz w:val="22"/>
                <w:szCs w:val="22"/>
              </w:rPr>
              <w:t xml:space="preserve">М.П.   </w:t>
            </w:r>
          </w:p>
        </w:tc>
      </w:tr>
    </w:tbl>
    <w:p w:rsidR="00312BC0" w:rsidRPr="0086312F" w:rsidRDefault="00312BC0" w:rsidP="00312BC0">
      <w:pPr>
        <w:tabs>
          <w:tab w:val="left" w:pos="3664"/>
        </w:tabs>
        <w:jc w:val="center"/>
        <w:rPr>
          <w:b/>
        </w:rPr>
        <w:sectPr w:rsidR="00312BC0" w:rsidRPr="0086312F" w:rsidSect="00DC2D06">
          <w:pgSz w:w="16838" w:h="11906" w:orient="landscape" w:code="9"/>
          <w:pgMar w:top="567" w:right="1134" w:bottom="567" w:left="1134" w:header="709" w:footer="709" w:gutter="0"/>
          <w:cols w:space="708"/>
          <w:docGrid w:linePitch="360"/>
        </w:sectPr>
      </w:pPr>
    </w:p>
    <w:p w:rsidR="00A414D6" w:rsidRPr="0086312F" w:rsidRDefault="00A414D6" w:rsidP="007D41A1">
      <w:pPr>
        <w:ind w:left="5245" w:firstLine="0"/>
        <w:jc w:val="left"/>
      </w:pPr>
      <w:r w:rsidRPr="0086312F">
        <w:lastRenderedPageBreak/>
        <w:t>Приложение № 5</w:t>
      </w:r>
    </w:p>
    <w:p w:rsidR="00A414D6" w:rsidRPr="008339EA" w:rsidRDefault="0099044C" w:rsidP="007D41A1">
      <w:pPr>
        <w:ind w:left="5245" w:firstLine="0"/>
        <w:jc w:val="left"/>
      </w:pPr>
      <w:r w:rsidRPr="0086312F">
        <w:t xml:space="preserve">к Договору № </w:t>
      </w:r>
      <w:r w:rsidR="003B2ED6">
        <w:t>_____________</w:t>
      </w:r>
      <w:r w:rsidR="004C164B">
        <w:t>______</w:t>
      </w:r>
    </w:p>
    <w:p w:rsidR="00A414D6" w:rsidRPr="008339EA" w:rsidRDefault="00A414D6" w:rsidP="00E42B34">
      <w:pPr>
        <w:ind w:left="5245" w:firstLine="0"/>
        <w:jc w:val="left"/>
      </w:pPr>
      <w:r w:rsidRPr="0086312F">
        <w:t>от «____»_________________ 20</w:t>
      </w:r>
      <w:r w:rsidR="00006B47">
        <w:rPr>
          <w:lang w:val="en-US"/>
        </w:rPr>
        <w:t>___</w:t>
      </w:r>
      <w:r w:rsidRPr="0086312F">
        <w:t xml:space="preserve"> г.</w:t>
      </w:r>
    </w:p>
    <w:p w:rsidR="00001560" w:rsidRPr="0086312F" w:rsidRDefault="00001560" w:rsidP="00312BC0">
      <w:pPr>
        <w:tabs>
          <w:tab w:val="left" w:pos="3664"/>
        </w:tabs>
        <w:jc w:val="center"/>
        <w:rPr>
          <w:b/>
        </w:rPr>
      </w:pPr>
    </w:p>
    <w:p w:rsidR="00692333" w:rsidRPr="008339EA" w:rsidRDefault="00692333" w:rsidP="00E42B34">
      <w:pPr>
        <w:jc w:val="center"/>
        <w:rPr>
          <w:b/>
          <w:spacing w:val="-4"/>
        </w:rPr>
      </w:pPr>
    </w:p>
    <w:p w:rsidR="00692333" w:rsidRPr="008339EA" w:rsidRDefault="00692333" w:rsidP="00E42B34">
      <w:pPr>
        <w:jc w:val="center"/>
        <w:rPr>
          <w:b/>
          <w:spacing w:val="-4"/>
        </w:rPr>
      </w:pPr>
    </w:p>
    <w:p w:rsidR="00157B8C" w:rsidRDefault="00202C39" w:rsidP="00413580">
      <w:pPr>
        <w:jc w:val="center"/>
        <w:rPr>
          <w:b/>
          <w:spacing w:val="-4"/>
          <w:lang w:val="en-US"/>
        </w:rPr>
      </w:pPr>
      <w:r w:rsidRPr="0086312F">
        <w:rPr>
          <w:b/>
          <w:spacing w:val="-4"/>
        </w:rPr>
        <w:t xml:space="preserve">Инструкция по </w:t>
      </w:r>
      <w:r w:rsidRPr="0086312F">
        <w:rPr>
          <w:b/>
          <w:bCs/>
          <w:spacing w:val="-4"/>
        </w:rPr>
        <w:t>использованию</w:t>
      </w:r>
      <w:r w:rsidR="00E42B34">
        <w:rPr>
          <w:b/>
          <w:spacing w:val="-4"/>
        </w:rPr>
        <w:t xml:space="preserve"> карт</w:t>
      </w:r>
    </w:p>
    <w:p w:rsidR="00E42B34" w:rsidRPr="00E42B34" w:rsidRDefault="00E42B34" w:rsidP="00413580">
      <w:pPr>
        <w:jc w:val="center"/>
        <w:rPr>
          <w:b/>
          <w:spacing w:val="-4"/>
          <w:lang w:val="en-US"/>
        </w:rPr>
      </w:pPr>
    </w:p>
    <w:p w:rsidR="00157B8C" w:rsidRDefault="00157B8C" w:rsidP="00312BC0">
      <w:pPr>
        <w:tabs>
          <w:tab w:val="left" w:pos="3664"/>
        </w:tabs>
        <w:jc w:val="center"/>
        <w:rPr>
          <w:b/>
          <w:sz w:val="20"/>
          <w:szCs w:val="20"/>
          <w:lang w:val="en-US"/>
        </w:rPr>
      </w:pPr>
    </w:p>
    <w:p w:rsidR="00E42B34" w:rsidRDefault="00E42B34" w:rsidP="00312BC0">
      <w:pPr>
        <w:tabs>
          <w:tab w:val="left" w:pos="3664"/>
        </w:tabs>
        <w:jc w:val="center"/>
        <w:rPr>
          <w:b/>
          <w:sz w:val="20"/>
          <w:szCs w:val="20"/>
          <w:lang w:val="en-US"/>
        </w:rPr>
      </w:pPr>
    </w:p>
    <w:p w:rsidR="00E42B34" w:rsidRDefault="00E42B34" w:rsidP="00312BC0">
      <w:pPr>
        <w:tabs>
          <w:tab w:val="left" w:pos="3664"/>
        </w:tabs>
        <w:jc w:val="center"/>
        <w:rPr>
          <w:b/>
          <w:sz w:val="20"/>
          <w:szCs w:val="20"/>
          <w:lang w:val="en-US"/>
        </w:rPr>
      </w:pPr>
    </w:p>
    <w:p w:rsidR="00E42B34" w:rsidRDefault="00E42B34" w:rsidP="00312BC0">
      <w:pPr>
        <w:tabs>
          <w:tab w:val="left" w:pos="3664"/>
        </w:tabs>
        <w:jc w:val="center"/>
        <w:rPr>
          <w:b/>
          <w:sz w:val="20"/>
          <w:szCs w:val="20"/>
          <w:lang w:val="en-US"/>
        </w:rPr>
      </w:pPr>
    </w:p>
    <w:p w:rsidR="00E42B34" w:rsidRDefault="00E42B34" w:rsidP="00312BC0">
      <w:pPr>
        <w:tabs>
          <w:tab w:val="left" w:pos="3664"/>
        </w:tabs>
        <w:jc w:val="center"/>
        <w:rPr>
          <w:b/>
          <w:sz w:val="20"/>
          <w:szCs w:val="20"/>
          <w:lang w:val="en-US"/>
        </w:rPr>
      </w:pPr>
    </w:p>
    <w:p w:rsidR="00E42B34" w:rsidRDefault="00E42B34" w:rsidP="00312BC0">
      <w:pPr>
        <w:tabs>
          <w:tab w:val="left" w:pos="3664"/>
        </w:tabs>
        <w:jc w:val="center"/>
        <w:rPr>
          <w:b/>
          <w:sz w:val="20"/>
          <w:szCs w:val="20"/>
          <w:lang w:val="en-US"/>
        </w:rPr>
      </w:pPr>
    </w:p>
    <w:p w:rsidR="00E42B34" w:rsidRDefault="00E42B34" w:rsidP="00312BC0">
      <w:pPr>
        <w:tabs>
          <w:tab w:val="left" w:pos="3664"/>
        </w:tabs>
        <w:jc w:val="center"/>
        <w:rPr>
          <w:b/>
          <w:sz w:val="20"/>
          <w:szCs w:val="20"/>
          <w:lang w:val="en-US"/>
        </w:rPr>
      </w:pPr>
    </w:p>
    <w:p w:rsidR="00E42B34" w:rsidRDefault="00E42B34" w:rsidP="00312BC0">
      <w:pPr>
        <w:tabs>
          <w:tab w:val="left" w:pos="3664"/>
        </w:tabs>
        <w:jc w:val="center"/>
        <w:rPr>
          <w:b/>
          <w:sz w:val="20"/>
          <w:szCs w:val="20"/>
          <w:lang w:val="en-US"/>
        </w:rPr>
      </w:pPr>
    </w:p>
    <w:p w:rsidR="00E42B34" w:rsidRDefault="00E42B34" w:rsidP="00312BC0">
      <w:pPr>
        <w:tabs>
          <w:tab w:val="left" w:pos="3664"/>
        </w:tabs>
        <w:jc w:val="center"/>
        <w:rPr>
          <w:b/>
          <w:sz w:val="20"/>
          <w:szCs w:val="20"/>
          <w:lang w:val="en-US"/>
        </w:rPr>
      </w:pPr>
    </w:p>
    <w:p w:rsidR="00001560" w:rsidRPr="0086312F" w:rsidRDefault="00001560" w:rsidP="00312BC0">
      <w:pPr>
        <w:tabs>
          <w:tab w:val="left" w:pos="3664"/>
        </w:tabs>
        <w:jc w:val="center"/>
        <w:rPr>
          <w:b/>
        </w:rPr>
      </w:pPr>
    </w:p>
    <w:p w:rsidR="00CA62C6" w:rsidRDefault="00CA62C6" w:rsidP="00CA62C6">
      <w:pPr>
        <w:tabs>
          <w:tab w:val="left" w:pos="3664"/>
        </w:tabs>
        <w:jc w:val="center"/>
        <w:rPr>
          <w:b/>
          <w:lang w:val="en-US"/>
        </w:rPr>
      </w:pPr>
    </w:p>
    <w:p w:rsidR="00692333" w:rsidRDefault="00692333" w:rsidP="00CA62C6">
      <w:pPr>
        <w:tabs>
          <w:tab w:val="left" w:pos="3664"/>
        </w:tabs>
        <w:jc w:val="center"/>
        <w:rPr>
          <w:b/>
          <w:lang w:val="en-US"/>
        </w:rPr>
      </w:pPr>
    </w:p>
    <w:p w:rsidR="00692333" w:rsidRDefault="00692333" w:rsidP="00CA62C6">
      <w:pPr>
        <w:tabs>
          <w:tab w:val="left" w:pos="3664"/>
        </w:tabs>
        <w:jc w:val="center"/>
        <w:rPr>
          <w:b/>
          <w:lang w:val="en-US"/>
        </w:rPr>
      </w:pPr>
    </w:p>
    <w:p w:rsidR="00692333" w:rsidRDefault="00692333" w:rsidP="00CA62C6">
      <w:pPr>
        <w:tabs>
          <w:tab w:val="left" w:pos="3664"/>
        </w:tabs>
        <w:jc w:val="center"/>
        <w:rPr>
          <w:b/>
          <w:lang w:val="en-US"/>
        </w:rPr>
      </w:pPr>
    </w:p>
    <w:p w:rsidR="00692333" w:rsidRDefault="00692333" w:rsidP="00CA62C6">
      <w:pPr>
        <w:tabs>
          <w:tab w:val="left" w:pos="3664"/>
        </w:tabs>
        <w:jc w:val="center"/>
        <w:rPr>
          <w:b/>
          <w:lang w:val="en-US"/>
        </w:rPr>
      </w:pPr>
    </w:p>
    <w:p w:rsidR="00692333" w:rsidRDefault="00692333" w:rsidP="00CA62C6">
      <w:pPr>
        <w:tabs>
          <w:tab w:val="left" w:pos="3664"/>
        </w:tabs>
        <w:jc w:val="center"/>
        <w:rPr>
          <w:b/>
          <w:lang w:val="en-US"/>
        </w:rPr>
      </w:pPr>
    </w:p>
    <w:p w:rsidR="00692333" w:rsidRDefault="00692333" w:rsidP="00CA62C6">
      <w:pPr>
        <w:tabs>
          <w:tab w:val="left" w:pos="3664"/>
        </w:tabs>
        <w:jc w:val="center"/>
        <w:rPr>
          <w:b/>
          <w:lang w:val="en-US"/>
        </w:rPr>
      </w:pPr>
    </w:p>
    <w:p w:rsidR="00692333" w:rsidRDefault="00692333" w:rsidP="00CA62C6">
      <w:pPr>
        <w:tabs>
          <w:tab w:val="left" w:pos="3664"/>
        </w:tabs>
        <w:jc w:val="center"/>
        <w:rPr>
          <w:b/>
          <w:lang w:val="en-US"/>
        </w:rPr>
      </w:pPr>
    </w:p>
    <w:tbl>
      <w:tblPr>
        <w:tblW w:w="5000" w:type="pct"/>
        <w:jc w:val="center"/>
        <w:tblLook w:val="01E0" w:firstRow="1" w:lastRow="1" w:firstColumn="1" w:lastColumn="1" w:noHBand="0" w:noVBand="0"/>
      </w:tblPr>
      <w:tblGrid>
        <w:gridCol w:w="5080"/>
        <w:gridCol w:w="4841"/>
      </w:tblGrid>
      <w:tr w:rsidR="00DC52EC" w:rsidRPr="00B41261" w:rsidTr="00640DA9">
        <w:trPr>
          <w:trHeight w:val="641"/>
          <w:jc w:val="center"/>
        </w:trPr>
        <w:tc>
          <w:tcPr>
            <w:tcW w:w="2560" w:type="pct"/>
          </w:tcPr>
          <w:p w:rsidR="00DC52EC" w:rsidRPr="00B41261" w:rsidRDefault="00DC52EC" w:rsidP="00640DA9">
            <w:pPr>
              <w:ind w:firstLine="0"/>
              <w:rPr>
                <w:rFonts w:cs="Times New Roman"/>
                <w:b/>
              </w:rPr>
            </w:pPr>
            <w:r w:rsidRPr="00B41261">
              <w:rPr>
                <w:rFonts w:cs="Times New Roman"/>
                <w:b/>
              </w:rPr>
              <w:t>ПОКУПАТЕЛЬ:</w:t>
            </w:r>
          </w:p>
          <w:p w:rsidR="00DC52EC" w:rsidRPr="00B41261" w:rsidRDefault="00DC52EC" w:rsidP="00640DA9">
            <w:pPr>
              <w:ind w:firstLine="0"/>
              <w:jc w:val="center"/>
              <w:rPr>
                <w:rFonts w:cs="Times New Roman"/>
                <w:b/>
              </w:rPr>
            </w:pPr>
          </w:p>
          <w:p w:rsidR="00DC52EC" w:rsidRDefault="00DC52EC" w:rsidP="00640DA9">
            <w:pPr>
              <w:suppressAutoHyphens/>
              <w:rPr>
                <w:rFonts w:cs="Times New Roman"/>
                <w:snapToGrid w:val="0"/>
              </w:rPr>
            </w:pPr>
          </w:p>
          <w:p w:rsidR="00870867" w:rsidRDefault="00870867" w:rsidP="00640DA9">
            <w:pPr>
              <w:suppressAutoHyphens/>
              <w:rPr>
                <w:rFonts w:cs="Times New Roman"/>
                <w:snapToGrid w:val="0"/>
              </w:rPr>
            </w:pPr>
          </w:p>
          <w:p w:rsidR="00870867" w:rsidRDefault="00870867" w:rsidP="00640DA9">
            <w:pPr>
              <w:suppressAutoHyphens/>
              <w:rPr>
                <w:rFonts w:cs="Times New Roman"/>
                <w:snapToGrid w:val="0"/>
              </w:rPr>
            </w:pPr>
          </w:p>
          <w:p w:rsidR="00870867" w:rsidRPr="00B41261" w:rsidRDefault="00870867" w:rsidP="00640DA9">
            <w:pPr>
              <w:suppressAutoHyphens/>
              <w:rPr>
                <w:rFonts w:cs="Times New Roman"/>
                <w:snapToGrid w:val="0"/>
              </w:rPr>
            </w:pPr>
          </w:p>
          <w:p w:rsidR="00DC52EC" w:rsidRPr="00B41261" w:rsidRDefault="00DC52EC" w:rsidP="00640DA9">
            <w:pPr>
              <w:suppressAutoHyphens/>
              <w:ind w:firstLine="0"/>
              <w:rPr>
                <w:rFonts w:cs="Times New Roman"/>
                <w:snapToGrid w:val="0"/>
                <w:color w:val="000000"/>
              </w:rPr>
            </w:pPr>
            <w:r>
              <w:rPr>
                <w:rFonts w:cs="Times New Roman"/>
                <w:snapToGrid w:val="0"/>
                <w:color w:val="000000"/>
              </w:rPr>
              <w:t xml:space="preserve"> </w:t>
            </w:r>
            <w:r w:rsidRPr="00B41261">
              <w:rPr>
                <w:rFonts w:cs="Times New Roman"/>
                <w:snapToGrid w:val="0"/>
                <w:color w:val="000000"/>
              </w:rPr>
              <w:t>___________________ /</w:t>
            </w:r>
            <w:r w:rsidR="00870867">
              <w:rPr>
                <w:rFonts w:cs="Times New Roman"/>
                <w:snapToGrid w:val="0"/>
                <w:color w:val="000000"/>
              </w:rPr>
              <w:t xml:space="preserve"> ___________________</w:t>
            </w:r>
            <w:r w:rsidRPr="00B41261">
              <w:rPr>
                <w:rFonts w:cs="Times New Roman"/>
                <w:snapToGrid w:val="0"/>
                <w:color w:val="000000"/>
              </w:rPr>
              <w:t>/</w:t>
            </w:r>
          </w:p>
          <w:p w:rsidR="00DC52EC" w:rsidRPr="00B41261" w:rsidRDefault="00DC52EC" w:rsidP="00640DA9">
            <w:pPr>
              <w:ind w:firstLine="0"/>
              <w:rPr>
                <w:rFonts w:cs="Times New Roman"/>
              </w:rPr>
            </w:pPr>
            <w:r>
              <w:rPr>
                <w:rFonts w:cs="Times New Roman"/>
              </w:rPr>
              <w:t xml:space="preserve"> </w:t>
            </w:r>
            <w:r w:rsidRPr="00B41261">
              <w:rPr>
                <w:rFonts w:cs="Times New Roman"/>
              </w:rPr>
              <w:t xml:space="preserve">М.П.   </w:t>
            </w:r>
          </w:p>
        </w:tc>
        <w:tc>
          <w:tcPr>
            <w:tcW w:w="2440" w:type="pct"/>
          </w:tcPr>
          <w:p w:rsidR="00DC52EC" w:rsidRPr="00B41261" w:rsidRDefault="00DC52EC" w:rsidP="00640DA9">
            <w:pPr>
              <w:ind w:firstLine="0"/>
              <w:rPr>
                <w:rFonts w:cs="Times New Roman"/>
                <w:b/>
              </w:rPr>
            </w:pPr>
            <w:r>
              <w:rPr>
                <w:rFonts w:cs="Times New Roman"/>
                <w:b/>
              </w:rPr>
              <w:t xml:space="preserve">    </w:t>
            </w:r>
            <w:r w:rsidRPr="00B41261">
              <w:rPr>
                <w:rFonts w:cs="Times New Roman"/>
                <w:b/>
              </w:rPr>
              <w:t>ПОСТАВЩИК:</w:t>
            </w:r>
          </w:p>
          <w:p w:rsidR="00DC52EC" w:rsidRPr="00B41261" w:rsidRDefault="00DC52EC" w:rsidP="00640DA9">
            <w:pPr>
              <w:ind w:firstLine="0"/>
              <w:jc w:val="center"/>
              <w:rPr>
                <w:rFonts w:cs="Times New Roman"/>
                <w:b/>
              </w:rPr>
            </w:pPr>
          </w:p>
          <w:p w:rsidR="00DC52EC" w:rsidRDefault="00DC52EC" w:rsidP="00640DA9">
            <w:pPr>
              <w:pStyle w:val="ad"/>
              <w:rPr>
                <w:rFonts w:ascii="Times New Roman" w:hAnsi="Times New Roman" w:cs="Times New Roman"/>
              </w:rPr>
            </w:pPr>
            <w:r>
              <w:rPr>
                <w:rFonts w:ascii="Times New Roman" w:hAnsi="Times New Roman" w:cs="Times New Roman"/>
              </w:rPr>
              <w:t xml:space="preserve">      </w:t>
            </w:r>
          </w:p>
          <w:p w:rsidR="00DC52EC" w:rsidRPr="003D53B9" w:rsidRDefault="00DC52EC" w:rsidP="00640DA9">
            <w:pPr>
              <w:pStyle w:val="ad"/>
              <w:rPr>
                <w:rFonts w:ascii="Times New Roman" w:hAnsi="Times New Roman" w:cs="Times New Roman"/>
                <w:bCs/>
                <w:sz w:val="24"/>
                <w:szCs w:val="24"/>
                <w:highlight w:val="yellow"/>
              </w:rPr>
            </w:pPr>
          </w:p>
          <w:p w:rsidR="00DC52EC" w:rsidRPr="003D53B9" w:rsidRDefault="00DC52EC" w:rsidP="00640DA9">
            <w:pPr>
              <w:ind w:firstLine="0"/>
              <w:jc w:val="center"/>
              <w:rPr>
                <w:rFonts w:cs="Times New Roman"/>
                <w:highlight w:val="yellow"/>
              </w:rPr>
            </w:pPr>
          </w:p>
          <w:p w:rsidR="00DC52EC" w:rsidRPr="003D53B9" w:rsidRDefault="00DC52EC" w:rsidP="00640DA9">
            <w:pPr>
              <w:ind w:firstLine="0"/>
              <w:jc w:val="center"/>
              <w:rPr>
                <w:rFonts w:cs="Times New Roman"/>
                <w:highlight w:val="yellow"/>
              </w:rPr>
            </w:pPr>
          </w:p>
          <w:p w:rsidR="00DC52EC" w:rsidRPr="00413766" w:rsidRDefault="00DC52EC" w:rsidP="00640DA9">
            <w:pPr>
              <w:suppressAutoHyphens/>
              <w:ind w:firstLine="0"/>
              <w:rPr>
                <w:rFonts w:cs="Times New Roman"/>
                <w:snapToGrid w:val="0"/>
                <w:color w:val="000000"/>
              </w:rPr>
            </w:pPr>
            <w:r w:rsidRPr="00AC1D9C">
              <w:rPr>
                <w:rFonts w:cs="Times New Roman"/>
                <w:snapToGrid w:val="0"/>
                <w:color w:val="000000"/>
              </w:rPr>
              <w:t xml:space="preserve">      ___________________ /</w:t>
            </w:r>
            <w:r>
              <w:rPr>
                <w:rFonts w:cs="Times New Roman"/>
                <w:snapToGrid w:val="0"/>
                <w:color w:val="000000"/>
              </w:rPr>
              <w:t>______________</w:t>
            </w:r>
            <w:r w:rsidRPr="00AC1D9C">
              <w:rPr>
                <w:rFonts w:cs="Times New Roman"/>
                <w:snapToGrid w:val="0"/>
                <w:color w:val="000000"/>
              </w:rPr>
              <w:t>/</w:t>
            </w:r>
          </w:p>
          <w:p w:rsidR="00DC52EC" w:rsidRPr="00B41261" w:rsidRDefault="00DC52EC" w:rsidP="00640DA9">
            <w:pPr>
              <w:ind w:firstLine="0"/>
              <w:rPr>
                <w:rFonts w:cs="Times New Roman"/>
              </w:rPr>
            </w:pPr>
            <w:r w:rsidRPr="00413766">
              <w:rPr>
                <w:rFonts w:cs="Times New Roman"/>
              </w:rPr>
              <w:t xml:space="preserve">      М.П.   </w:t>
            </w:r>
          </w:p>
        </w:tc>
      </w:tr>
    </w:tbl>
    <w:p w:rsidR="00692333" w:rsidRDefault="00692333" w:rsidP="00CA62C6">
      <w:pPr>
        <w:tabs>
          <w:tab w:val="left" w:pos="3664"/>
        </w:tabs>
        <w:jc w:val="center"/>
        <w:rPr>
          <w:b/>
          <w:lang w:val="en-US"/>
        </w:rPr>
      </w:pPr>
    </w:p>
    <w:p w:rsidR="00692333" w:rsidRDefault="00692333" w:rsidP="00CA62C6">
      <w:pPr>
        <w:tabs>
          <w:tab w:val="left" w:pos="3664"/>
        </w:tabs>
        <w:jc w:val="center"/>
        <w:rPr>
          <w:b/>
          <w:lang w:val="en-US"/>
        </w:rPr>
      </w:pPr>
    </w:p>
    <w:p w:rsidR="00692333" w:rsidRDefault="00692333" w:rsidP="00CA62C6">
      <w:pPr>
        <w:tabs>
          <w:tab w:val="left" w:pos="3664"/>
        </w:tabs>
        <w:jc w:val="center"/>
        <w:rPr>
          <w:b/>
          <w:lang w:val="en-US"/>
        </w:rPr>
      </w:pPr>
    </w:p>
    <w:p w:rsidR="00692333" w:rsidRDefault="00692333" w:rsidP="00CA62C6">
      <w:pPr>
        <w:tabs>
          <w:tab w:val="left" w:pos="3664"/>
        </w:tabs>
        <w:jc w:val="center"/>
        <w:rPr>
          <w:b/>
          <w:lang w:val="en-US"/>
        </w:rPr>
      </w:pPr>
    </w:p>
    <w:p w:rsidR="00692333" w:rsidRDefault="00692333" w:rsidP="00CA62C6">
      <w:pPr>
        <w:tabs>
          <w:tab w:val="left" w:pos="3664"/>
        </w:tabs>
        <w:jc w:val="center"/>
        <w:rPr>
          <w:b/>
          <w:lang w:val="en-US"/>
        </w:rPr>
      </w:pPr>
    </w:p>
    <w:p w:rsidR="00692333" w:rsidRPr="00692333" w:rsidRDefault="00692333" w:rsidP="00CA62C6">
      <w:pPr>
        <w:tabs>
          <w:tab w:val="left" w:pos="3664"/>
        </w:tabs>
        <w:jc w:val="center"/>
        <w:rPr>
          <w:b/>
          <w:lang w:val="en-US"/>
        </w:rPr>
      </w:pPr>
    </w:p>
    <w:p w:rsidR="00CA62C6" w:rsidRPr="0086312F" w:rsidRDefault="00CA62C6" w:rsidP="00CA62C6">
      <w:pPr>
        <w:tabs>
          <w:tab w:val="left" w:pos="3664"/>
        </w:tabs>
        <w:jc w:val="center"/>
        <w:rPr>
          <w:b/>
        </w:rPr>
      </w:pPr>
    </w:p>
    <w:p w:rsidR="00001560" w:rsidRPr="0086312F" w:rsidRDefault="00001560" w:rsidP="00312BC0">
      <w:pPr>
        <w:tabs>
          <w:tab w:val="left" w:pos="3664"/>
        </w:tabs>
        <w:jc w:val="center"/>
        <w:rPr>
          <w:b/>
        </w:rPr>
      </w:pPr>
    </w:p>
    <w:p w:rsidR="00F27DFE" w:rsidRPr="0086312F" w:rsidRDefault="00F27DFE" w:rsidP="00312BC0">
      <w:pPr>
        <w:jc w:val="right"/>
        <w:sectPr w:rsidR="00F27DFE" w:rsidRPr="0086312F" w:rsidSect="00DC2D06">
          <w:pgSz w:w="11906" w:h="16838" w:code="9"/>
          <w:pgMar w:top="1134" w:right="567" w:bottom="1134" w:left="1418" w:header="709" w:footer="709" w:gutter="0"/>
          <w:cols w:space="708"/>
          <w:docGrid w:linePitch="360"/>
        </w:sectPr>
      </w:pPr>
    </w:p>
    <w:p w:rsidR="00A414D6" w:rsidRPr="0086312F" w:rsidRDefault="00A414D6" w:rsidP="0082094E">
      <w:pPr>
        <w:ind w:firstLine="9923"/>
        <w:jc w:val="left"/>
      </w:pPr>
      <w:r w:rsidRPr="0086312F">
        <w:lastRenderedPageBreak/>
        <w:t>Приложение № 6</w:t>
      </w:r>
    </w:p>
    <w:p w:rsidR="00A414D6" w:rsidRPr="00DC52EC" w:rsidRDefault="0099044C" w:rsidP="005C0CDC">
      <w:pPr>
        <w:tabs>
          <w:tab w:val="left" w:pos="5103"/>
        </w:tabs>
        <w:ind w:left="9923" w:firstLine="0"/>
        <w:jc w:val="left"/>
        <w:rPr>
          <w:bCs/>
        </w:rPr>
      </w:pPr>
      <w:r w:rsidRPr="0086312F">
        <w:rPr>
          <w:bCs/>
        </w:rPr>
        <w:t xml:space="preserve">к Договору № </w:t>
      </w:r>
      <w:r w:rsidR="003B2ED6">
        <w:rPr>
          <w:bCs/>
        </w:rPr>
        <w:t>_____________</w:t>
      </w:r>
      <w:r w:rsidR="004C164B">
        <w:rPr>
          <w:bCs/>
        </w:rPr>
        <w:t>______</w:t>
      </w:r>
    </w:p>
    <w:p w:rsidR="00A414D6" w:rsidRPr="0086312F" w:rsidRDefault="00A414D6" w:rsidP="005C0CDC">
      <w:pPr>
        <w:tabs>
          <w:tab w:val="left" w:pos="5103"/>
        </w:tabs>
        <w:ind w:left="9923" w:firstLine="0"/>
        <w:jc w:val="left"/>
        <w:rPr>
          <w:bCs/>
        </w:rPr>
      </w:pPr>
      <w:r w:rsidRPr="0086312F">
        <w:rPr>
          <w:bCs/>
        </w:rPr>
        <w:t>от «____»_________________ 20</w:t>
      </w:r>
      <w:r w:rsidR="00006B47">
        <w:rPr>
          <w:bCs/>
          <w:lang w:val="en-US"/>
        </w:rPr>
        <w:t>___</w:t>
      </w:r>
      <w:r w:rsidRPr="0086312F">
        <w:rPr>
          <w:bCs/>
        </w:rPr>
        <w:t>г.</w:t>
      </w:r>
    </w:p>
    <w:p w:rsidR="00202C39" w:rsidRDefault="0082094E" w:rsidP="00202C39">
      <w:pPr>
        <w:tabs>
          <w:tab w:val="left" w:pos="5103"/>
        </w:tabs>
        <w:ind w:firstLine="0"/>
        <w:jc w:val="center"/>
        <w:rPr>
          <w:b/>
        </w:rPr>
      </w:pPr>
      <w:r>
        <w:rPr>
          <w:b/>
        </w:rPr>
        <w:t>Форма товарной </w:t>
      </w:r>
      <w:r w:rsidR="00202C39" w:rsidRPr="0086312F">
        <w:rPr>
          <w:b/>
        </w:rPr>
        <w:t>накладной</w:t>
      </w:r>
    </w:p>
    <w:p w:rsidR="0082094E" w:rsidRDefault="0082094E" w:rsidP="00202C39">
      <w:pPr>
        <w:tabs>
          <w:tab w:val="left" w:pos="5103"/>
        </w:tabs>
        <w:ind w:firstLine="0"/>
        <w:jc w:val="center"/>
        <w:rPr>
          <w:b/>
        </w:rPr>
      </w:pPr>
      <w:r>
        <w:rPr>
          <w:b/>
          <w:noProof/>
          <w:lang w:eastAsia="ru-RU"/>
        </w:rPr>
        <w:drawing>
          <wp:inline distT="0" distB="0" distL="0" distR="0">
            <wp:extent cx="8062622" cy="3848431"/>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078280" cy="3855905"/>
                    </a:xfrm>
                    <a:prstGeom prst="rect">
                      <a:avLst/>
                    </a:prstGeom>
                    <a:noFill/>
                  </pic:spPr>
                </pic:pic>
              </a:graphicData>
            </a:graphic>
          </wp:inline>
        </w:drawing>
      </w:r>
    </w:p>
    <w:p w:rsidR="00202C39" w:rsidRPr="0086312F" w:rsidRDefault="00202C39" w:rsidP="0082094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pPr>
    </w:p>
    <w:tbl>
      <w:tblPr>
        <w:tblW w:w="10065" w:type="dxa"/>
        <w:jc w:val="center"/>
        <w:tblLook w:val="01E0" w:firstRow="1" w:lastRow="1" w:firstColumn="1" w:lastColumn="1" w:noHBand="0" w:noVBand="0"/>
      </w:tblPr>
      <w:tblGrid>
        <w:gridCol w:w="5104"/>
        <w:gridCol w:w="4961"/>
      </w:tblGrid>
      <w:tr w:rsidR="008339EA" w:rsidRPr="003B379E" w:rsidTr="008339EA">
        <w:trPr>
          <w:trHeight w:val="641"/>
          <w:jc w:val="center"/>
        </w:trPr>
        <w:tc>
          <w:tcPr>
            <w:tcW w:w="5104" w:type="dxa"/>
          </w:tcPr>
          <w:p w:rsidR="008339EA" w:rsidRPr="003B379E" w:rsidRDefault="008339EA" w:rsidP="0084555C">
            <w:pPr>
              <w:ind w:firstLine="0"/>
              <w:jc w:val="center"/>
              <w:rPr>
                <w:b/>
                <w:sz w:val="22"/>
                <w:szCs w:val="22"/>
              </w:rPr>
            </w:pPr>
            <w:r w:rsidRPr="003B379E">
              <w:rPr>
                <w:b/>
                <w:sz w:val="22"/>
                <w:szCs w:val="22"/>
              </w:rPr>
              <w:t>ПОКУПАТЕЛЬ:</w:t>
            </w:r>
          </w:p>
          <w:p w:rsidR="008339EA" w:rsidRPr="003B379E" w:rsidRDefault="008339EA" w:rsidP="0084555C">
            <w:pPr>
              <w:ind w:left="192"/>
              <w:jc w:val="center"/>
              <w:rPr>
                <w:rFonts w:cs="Times New Roman"/>
                <w:sz w:val="22"/>
                <w:szCs w:val="22"/>
              </w:rPr>
            </w:pPr>
          </w:p>
          <w:p w:rsidR="00DC52EC" w:rsidRDefault="00DC52EC" w:rsidP="00DC52EC">
            <w:pPr>
              <w:suppressAutoHyphens/>
              <w:ind w:firstLine="0"/>
              <w:rPr>
                <w:rFonts w:cs="Times New Roman"/>
                <w:snapToGrid w:val="0"/>
                <w:color w:val="000000"/>
              </w:rPr>
            </w:pPr>
          </w:p>
          <w:p w:rsidR="00870867" w:rsidRDefault="00870867" w:rsidP="00DC52EC">
            <w:pPr>
              <w:suppressAutoHyphens/>
              <w:ind w:firstLine="0"/>
              <w:rPr>
                <w:rFonts w:cs="Times New Roman"/>
                <w:snapToGrid w:val="0"/>
                <w:color w:val="000000"/>
              </w:rPr>
            </w:pPr>
          </w:p>
          <w:p w:rsidR="00870867" w:rsidRDefault="00870867" w:rsidP="00DC52EC">
            <w:pPr>
              <w:suppressAutoHyphens/>
              <w:ind w:firstLine="0"/>
              <w:rPr>
                <w:rFonts w:cs="Times New Roman"/>
                <w:snapToGrid w:val="0"/>
                <w:color w:val="000000"/>
              </w:rPr>
            </w:pPr>
          </w:p>
          <w:p w:rsidR="00870867" w:rsidRPr="00870867" w:rsidRDefault="00870867" w:rsidP="00DC52EC">
            <w:pPr>
              <w:suppressAutoHyphens/>
              <w:ind w:firstLine="0"/>
              <w:rPr>
                <w:rFonts w:cs="Times New Roman"/>
                <w:snapToGrid w:val="0"/>
                <w:color w:val="000000"/>
                <w:sz w:val="16"/>
                <w:szCs w:val="16"/>
              </w:rPr>
            </w:pPr>
          </w:p>
          <w:p w:rsidR="00DC52EC" w:rsidRPr="00B41261" w:rsidRDefault="00DC52EC" w:rsidP="00DC52EC">
            <w:pPr>
              <w:suppressAutoHyphens/>
              <w:ind w:firstLine="0"/>
              <w:rPr>
                <w:rFonts w:cs="Times New Roman"/>
                <w:snapToGrid w:val="0"/>
                <w:color w:val="000000"/>
              </w:rPr>
            </w:pPr>
            <w:r>
              <w:rPr>
                <w:rFonts w:cs="Times New Roman"/>
                <w:snapToGrid w:val="0"/>
                <w:color w:val="000000"/>
              </w:rPr>
              <w:t xml:space="preserve"> </w:t>
            </w:r>
            <w:r w:rsidRPr="00B41261">
              <w:rPr>
                <w:rFonts w:cs="Times New Roman"/>
                <w:snapToGrid w:val="0"/>
                <w:color w:val="000000"/>
              </w:rPr>
              <w:t>___________________ /</w:t>
            </w:r>
            <w:r w:rsidR="00870867">
              <w:rPr>
                <w:rFonts w:cs="Times New Roman"/>
                <w:snapToGrid w:val="0"/>
                <w:color w:val="000000"/>
              </w:rPr>
              <w:t xml:space="preserve"> _________________</w:t>
            </w:r>
            <w:r w:rsidRPr="00B41261">
              <w:rPr>
                <w:rFonts w:cs="Times New Roman"/>
                <w:snapToGrid w:val="0"/>
                <w:color w:val="000000"/>
              </w:rPr>
              <w:t>/</w:t>
            </w:r>
          </w:p>
          <w:p w:rsidR="008339EA" w:rsidRPr="003B379E" w:rsidRDefault="00DC52EC" w:rsidP="00DC52EC">
            <w:pPr>
              <w:ind w:firstLine="0"/>
              <w:rPr>
                <w:sz w:val="22"/>
                <w:szCs w:val="22"/>
              </w:rPr>
            </w:pPr>
            <w:r>
              <w:rPr>
                <w:rFonts w:cs="Times New Roman"/>
              </w:rPr>
              <w:t xml:space="preserve"> </w:t>
            </w:r>
            <w:r w:rsidRPr="00B41261">
              <w:rPr>
                <w:rFonts w:cs="Times New Roman"/>
              </w:rPr>
              <w:t xml:space="preserve">М.П.   </w:t>
            </w:r>
          </w:p>
        </w:tc>
        <w:tc>
          <w:tcPr>
            <w:tcW w:w="4961" w:type="dxa"/>
          </w:tcPr>
          <w:p w:rsidR="008339EA" w:rsidRPr="003B379E" w:rsidRDefault="008339EA" w:rsidP="0084555C">
            <w:pPr>
              <w:ind w:firstLine="0"/>
              <w:jc w:val="center"/>
              <w:rPr>
                <w:b/>
                <w:sz w:val="22"/>
                <w:szCs w:val="22"/>
              </w:rPr>
            </w:pPr>
            <w:r w:rsidRPr="003B379E">
              <w:rPr>
                <w:b/>
                <w:sz w:val="22"/>
                <w:szCs w:val="22"/>
              </w:rPr>
              <w:t>ПОСТАВЩИК:</w:t>
            </w:r>
          </w:p>
          <w:p w:rsidR="008339EA" w:rsidRPr="003B379E" w:rsidRDefault="008339EA" w:rsidP="0084555C">
            <w:pPr>
              <w:jc w:val="center"/>
              <w:rPr>
                <w:rFonts w:cs="Times New Roman"/>
                <w:sz w:val="22"/>
                <w:szCs w:val="22"/>
              </w:rPr>
            </w:pPr>
          </w:p>
          <w:p w:rsidR="008339EA" w:rsidRDefault="008339EA" w:rsidP="0084555C">
            <w:pPr>
              <w:jc w:val="center"/>
              <w:rPr>
                <w:rFonts w:cs="Times New Roman"/>
                <w:sz w:val="22"/>
                <w:szCs w:val="22"/>
              </w:rPr>
            </w:pPr>
          </w:p>
          <w:p w:rsidR="00DC52EC" w:rsidRPr="003B379E" w:rsidRDefault="00DC52EC" w:rsidP="0084555C">
            <w:pPr>
              <w:jc w:val="center"/>
              <w:rPr>
                <w:rFonts w:cs="Times New Roman"/>
                <w:sz w:val="22"/>
                <w:szCs w:val="22"/>
              </w:rPr>
            </w:pPr>
          </w:p>
          <w:p w:rsidR="008339EA" w:rsidRPr="003B379E" w:rsidRDefault="008339EA" w:rsidP="0084555C">
            <w:pPr>
              <w:jc w:val="center"/>
              <w:rPr>
                <w:rFonts w:cs="Times New Roman"/>
                <w:sz w:val="22"/>
                <w:szCs w:val="22"/>
              </w:rPr>
            </w:pPr>
          </w:p>
          <w:p w:rsidR="008339EA" w:rsidRPr="003B379E" w:rsidRDefault="008339EA" w:rsidP="0084555C">
            <w:pPr>
              <w:jc w:val="center"/>
              <w:rPr>
                <w:rFonts w:cs="Times New Roman"/>
                <w:sz w:val="22"/>
                <w:szCs w:val="22"/>
              </w:rPr>
            </w:pPr>
          </w:p>
          <w:p w:rsidR="008339EA" w:rsidRPr="003B379E" w:rsidRDefault="008339EA" w:rsidP="0084555C">
            <w:pPr>
              <w:jc w:val="center"/>
              <w:rPr>
                <w:rFonts w:cs="Times New Roman"/>
                <w:sz w:val="22"/>
                <w:szCs w:val="22"/>
              </w:rPr>
            </w:pPr>
            <w:r w:rsidRPr="003B379E">
              <w:rPr>
                <w:rFonts w:cs="Times New Roman"/>
                <w:sz w:val="22"/>
                <w:szCs w:val="22"/>
              </w:rPr>
              <w:t>___________________/</w:t>
            </w:r>
            <w:r w:rsidR="00DC52EC">
              <w:rPr>
                <w:rFonts w:cs="Times New Roman"/>
                <w:sz w:val="22"/>
                <w:szCs w:val="22"/>
              </w:rPr>
              <w:t>_________________</w:t>
            </w:r>
            <w:r w:rsidRPr="003B379E">
              <w:rPr>
                <w:rFonts w:cs="Times New Roman"/>
                <w:sz w:val="22"/>
                <w:szCs w:val="22"/>
              </w:rPr>
              <w:t xml:space="preserve">/   </w:t>
            </w:r>
          </w:p>
          <w:p w:rsidR="008339EA" w:rsidRPr="003B379E" w:rsidRDefault="00DC52EC" w:rsidP="008145D1">
            <w:pPr>
              <w:rPr>
                <w:sz w:val="22"/>
                <w:szCs w:val="22"/>
              </w:rPr>
            </w:pPr>
            <w:r>
              <w:rPr>
                <w:rFonts w:cs="Times New Roman"/>
              </w:rPr>
              <w:t xml:space="preserve">  </w:t>
            </w:r>
            <w:r w:rsidRPr="00B41261">
              <w:rPr>
                <w:rFonts w:cs="Times New Roman"/>
              </w:rPr>
              <w:t xml:space="preserve">М.П.  </w:t>
            </w:r>
          </w:p>
        </w:tc>
      </w:tr>
    </w:tbl>
    <w:p w:rsidR="00202C39" w:rsidRPr="0086312F" w:rsidRDefault="00202C39" w:rsidP="00312BC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pPr>
    </w:p>
    <w:p w:rsidR="00202C39" w:rsidRPr="0086312F" w:rsidRDefault="00202C39" w:rsidP="00312BC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sectPr w:rsidR="00202C39" w:rsidRPr="0086312F" w:rsidSect="0082094E">
          <w:pgSz w:w="16838" w:h="11906" w:orient="landscape" w:code="9"/>
          <w:pgMar w:top="428" w:right="1134" w:bottom="567" w:left="1134" w:header="709" w:footer="709" w:gutter="0"/>
          <w:cols w:space="708"/>
          <w:docGrid w:linePitch="360"/>
        </w:sectPr>
      </w:pPr>
    </w:p>
    <w:p w:rsidR="00202C39" w:rsidRPr="0086312F" w:rsidRDefault="00202C39" w:rsidP="00312BC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pPr>
    </w:p>
    <w:p w:rsidR="000E261A" w:rsidRPr="0086312F" w:rsidRDefault="000E261A" w:rsidP="000E261A">
      <w:pPr>
        <w:overflowPunct w:val="0"/>
        <w:autoSpaceDE w:val="0"/>
        <w:autoSpaceDN w:val="0"/>
        <w:adjustRightInd w:val="0"/>
        <w:ind w:firstLine="567"/>
        <w:rPr>
          <w:bCs/>
          <w:sz w:val="20"/>
          <w:szCs w:val="20"/>
        </w:rPr>
      </w:pPr>
    </w:p>
    <w:p w:rsidR="00A414D6" w:rsidRPr="0086312F" w:rsidRDefault="00202C39" w:rsidP="0082094E">
      <w:pPr>
        <w:ind w:left="10773" w:hanging="141"/>
        <w:jc w:val="left"/>
      </w:pPr>
      <w:r w:rsidRPr="0086312F">
        <w:t>Приложение № 7</w:t>
      </w:r>
    </w:p>
    <w:p w:rsidR="00A414D6" w:rsidRPr="003B2ED6" w:rsidRDefault="0099044C" w:rsidP="0082094E">
      <w:pPr>
        <w:ind w:left="10773" w:hanging="141"/>
        <w:jc w:val="left"/>
        <w:rPr>
          <w:lang w:val="en-US"/>
        </w:rPr>
      </w:pPr>
      <w:r w:rsidRPr="0086312F">
        <w:t xml:space="preserve">к Договору № </w:t>
      </w:r>
      <w:r w:rsidR="003B2ED6">
        <w:t>_____________</w:t>
      </w:r>
    </w:p>
    <w:p w:rsidR="00312BC0" w:rsidRPr="0086312F" w:rsidRDefault="00A414D6" w:rsidP="0082094E">
      <w:pPr>
        <w:ind w:left="10773" w:hanging="141"/>
        <w:jc w:val="left"/>
        <w:rPr>
          <w:b/>
        </w:rPr>
      </w:pPr>
      <w:r w:rsidRPr="0086312F">
        <w:t>от «____»_________________ 20</w:t>
      </w:r>
      <w:r w:rsidR="00006B47">
        <w:rPr>
          <w:lang w:val="en-US"/>
        </w:rPr>
        <w:t>___</w:t>
      </w:r>
      <w:r w:rsidRPr="0086312F">
        <w:t xml:space="preserve"> г.</w:t>
      </w:r>
    </w:p>
    <w:p w:rsidR="00312BC0" w:rsidRPr="0086312F" w:rsidRDefault="00312BC0" w:rsidP="00875318">
      <w:pPr>
        <w:spacing w:after="40"/>
        <w:ind w:firstLine="0"/>
        <w:rPr>
          <w:b/>
          <w:sz w:val="20"/>
        </w:rPr>
      </w:pPr>
    </w:p>
    <w:p w:rsidR="006A661C" w:rsidRPr="0086312F" w:rsidRDefault="006A661C" w:rsidP="00875318">
      <w:pPr>
        <w:spacing w:after="40"/>
        <w:ind w:firstLine="0"/>
        <w:rPr>
          <w:b/>
          <w:sz w:val="20"/>
        </w:rPr>
      </w:pPr>
    </w:p>
    <w:p w:rsidR="0082094E" w:rsidRDefault="0082094E" w:rsidP="0082094E">
      <w:pPr>
        <w:tabs>
          <w:tab w:val="left" w:pos="3664"/>
        </w:tabs>
        <w:jc w:val="center"/>
        <w:rPr>
          <w:b/>
        </w:rPr>
      </w:pPr>
      <w:r>
        <w:rPr>
          <w:b/>
        </w:rPr>
        <w:t>Форма О</w:t>
      </w:r>
      <w:r w:rsidRPr="0058687E">
        <w:rPr>
          <w:b/>
        </w:rPr>
        <w:t>тчета о транзакциях</w:t>
      </w:r>
    </w:p>
    <w:p w:rsidR="0082094E" w:rsidRDefault="0082094E" w:rsidP="0082094E">
      <w:pPr>
        <w:tabs>
          <w:tab w:val="left" w:pos="3664"/>
        </w:tabs>
        <w:jc w:val="center"/>
        <w:rPr>
          <w:b/>
        </w:rPr>
      </w:pPr>
    </w:p>
    <w:tbl>
      <w:tblPr>
        <w:tblW w:w="5000" w:type="pct"/>
        <w:tblLook w:val="04A0" w:firstRow="1" w:lastRow="0" w:firstColumn="1" w:lastColumn="0" w:noHBand="0" w:noVBand="1"/>
      </w:tblPr>
      <w:tblGrid>
        <w:gridCol w:w="775"/>
        <w:gridCol w:w="1563"/>
        <w:gridCol w:w="523"/>
        <w:gridCol w:w="525"/>
        <w:gridCol w:w="1216"/>
        <w:gridCol w:w="1832"/>
        <w:gridCol w:w="1479"/>
        <w:gridCol w:w="1392"/>
        <w:gridCol w:w="2211"/>
        <w:gridCol w:w="643"/>
        <w:gridCol w:w="839"/>
        <w:gridCol w:w="392"/>
        <w:gridCol w:w="392"/>
        <w:gridCol w:w="392"/>
        <w:gridCol w:w="396"/>
      </w:tblGrid>
      <w:tr w:rsidR="0082094E" w:rsidRPr="00880521" w:rsidTr="005C083D">
        <w:trPr>
          <w:trHeight w:val="255"/>
        </w:trPr>
        <w:tc>
          <w:tcPr>
            <w:tcW w:w="5000" w:type="pct"/>
            <w:gridSpan w:val="15"/>
            <w:tcBorders>
              <w:top w:val="nil"/>
              <w:left w:val="nil"/>
              <w:bottom w:val="nil"/>
              <w:right w:val="nil"/>
            </w:tcBorders>
            <w:shd w:val="clear" w:color="auto" w:fill="auto"/>
            <w:noWrap/>
            <w:vAlign w:val="bottom"/>
            <w:hideMark/>
          </w:tcPr>
          <w:p w:rsidR="0082094E" w:rsidRPr="00880521" w:rsidRDefault="0082094E" w:rsidP="005C083D">
            <w:pPr>
              <w:ind w:firstLine="0"/>
              <w:jc w:val="center"/>
              <w:rPr>
                <w:rFonts w:eastAsia="Times New Roman" w:cs="Times New Roman"/>
                <w:b/>
                <w:bCs/>
                <w:sz w:val="20"/>
                <w:szCs w:val="20"/>
                <w:lang w:eastAsia="ru-RU"/>
              </w:rPr>
            </w:pPr>
            <w:r w:rsidRPr="00880521">
              <w:rPr>
                <w:rFonts w:eastAsia="Times New Roman" w:cs="Times New Roman"/>
                <w:b/>
                <w:bCs/>
                <w:sz w:val="20"/>
                <w:szCs w:val="20"/>
                <w:lang w:eastAsia="ru-RU"/>
              </w:rPr>
              <w:t xml:space="preserve">Отчет о транзакциях, </w:t>
            </w:r>
          </w:p>
        </w:tc>
      </w:tr>
      <w:tr w:rsidR="0082094E" w:rsidRPr="00880521" w:rsidTr="005C083D">
        <w:trPr>
          <w:trHeight w:val="255"/>
        </w:trPr>
        <w:tc>
          <w:tcPr>
            <w:tcW w:w="5000" w:type="pct"/>
            <w:gridSpan w:val="15"/>
            <w:tcBorders>
              <w:top w:val="nil"/>
              <w:left w:val="nil"/>
              <w:bottom w:val="nil"/>
              <w:right w:val="nil"/>
            </w:tcBorders>
            <w:shd w:val="clear" w:color="auto" w:fill="auto"/>
            <w:noWrap/>
            <w:vAlign w:val="bottom"/>
            <w:hideMark/>
          </w:tcPr>
          <w:p w:rsidR="0082094E" w:rsidRPr="00880521" w:rsidRDefault="0082094E" w:rsidP="007B33C0">
            <w:pPr>
              <w:ind w:firstLine="0"/>
              <w:jc w:val="center"/>
              <w:rPr>
                <w:rFonts w:eastAsia="Times New Roman" w:cs="Times New Roman"/>
                <w:b/>
                <w:bCs/>
                <w:sz w:val="20"/>
                <w:szCs w:val="20"/>
                <w:lang w:eastAsia="ru-RU"/>
              </w:rPr>
            </w:pPr>
            <w:r w:rsidRPr="00880521">
              <w:rPr>
                <w:rFonts w:eastAsia="Times New Roman" w:cs="Times New Roman"/>
                <w:b/>
                <w:bCs/>
                <w:sz w:val="20"/>
                <w:szCs w:val="20"/>
                <w:lang w:eastAsia="ru-RU"/>
              </w:rPr>
              <w:t xml:space="preserve">проведенных с использованием </w:t>
            </w:r>
            <w:r w:rsidR="007B33C0">
              <w:rPr>
                <w:rFonts w:eastAsia="Times New Roman" w:cs="Times New Roman"/>
                <w:b/>
                <w:bCs/>
                <w:sz w:val="20"/>
                <w:szCs w:val="20"/>
                <w:lang w:eastAsia="ru-RU"/>
              </w:rPr>
              <w:t>смарт-к</w:t>
            </w:r>
            <w:r w:rsidRPr="00880521">
              <w:rPr>
                <w:rFonts w:eastAsia="Times New Roman" w:cs="Times New Roman"/>
                <w:b/>
                <w:bCs/>
                <w:sz w:val="20"/>
                <w:szCs w:val="20"/>
                <w:lang w:eastAsia="ru-RU"/>
              </w:rPr>
              <w:t>арт по договору №  от __.__.____</w:t>
            </w:r>
          </w:p>
        </w:tc>
      </w:tr>
      <w:tr w:rsidR="0082094E" w:rsidRPr="00880521" w:rsidTr="005C083D">
        <w:trPr>
          <w:trHeight w:val="255"/>
        </w:trPr>
        <w:tc>
          <w:tcPr>
            <w:tcW w:w="5000" w:type="pct"/>
            <w:gridSpan w:val="15"/>
            <w:tcBorders>
              <w:top w:val="nil"/>
              <w:left w:val="nil"/>
              <w:bottom w:val="nil"/>
              <w:right w:val="nil"/>
            </w:tcBorders>
            <w:shd w:val="clear" w:color="auto" w:fill="auto"/>
            <w:noWrap/>
            <w:vAlign w:val="bottom"/>
            <w:hideMark/>
          </w:tcPr>
          <w:p w:rsidR="0082094E" w:rsidRPr="00880521" w:rsidRDefault="003B2ED6" w:rsidP="008145D1">
            <w:pPr>
              <w:ind w:firstLine="0"/>
              <w:jc w:val="center"/>
              <w:rPr>
                <w:rFonts w:eastAsia="Times New Roman" w:cs="Times New Roman"/>
                <w:b/>
                <w:bCs/>
                <w:sz w:val="20"/>
                <w:szCs w:val="20"/>
                <w:lang w:eastAsia="ru-RU"/>
              </w:rPr>
            </w:pPr>
            <w:r>
              <w:rPr>
                <w:rFonts w:eastAsia="Times New Roman" w:cs="Times New Roman"/>
                <w:b/>
                <w:bCs/>
                <w:sz w:val="20"/>
                <w:szCs w:val="20"/>
                <w:lang w:eastAsia="ru-RU"/>
              </w:rPr>
              <w:t xml:space="preserve">между  </w:t>
            </w:r>
            <w:r w:rsidR="008145D1">
              <w:rPr>
                <w:rFonts w:eastAsia="Times New Roman" w:cs="Times New Roman"/>
                <w:b/>
                <w:bCs/>
                <w:sz w:val="20"/>
                <w:szCs w:val="20"/>
                <w:lang w:eastAsia="ru-RU"/>
              </w:rPr>
              <w:t>_______</w:t>
            </w:r>
            <w:r>
              <w:rPr>
                <w:rFonts w:eastAsia="Times New Roman" w:cs="Times New Roman"/>
                <w:b/>
                <w:bCs/>
                <w:sz w:val="20"/>
                <w:szCs w:val="20"/>
                <w:lang w:eastAsia="ru-RU"/>
              </w:rPr>
              <w:t xml:space="preserve"> "</w:t>
            </w:r>
            <w:r>
              <w:rPr>
                <w:rFonts w:eastAsia="Times New Roman" w:cs="Times New Roman"/>
                <w:b/>
                <w:bCs/>
                <w:sz w:val="20"/>
                <w:szCs w:val="20"/>
                <w:lang w:val="en-US" w:eastAsia="ru-RU"/>
              </w:rPr>
              <w:t>_____________</w:t>
            </w:r>
            <w:r w:rsidR="0082094E" w:rsidRPr="00880521">
              <w:rPr>
                <w:rFonts w:eastAsia="Times New Roman" w:cs="Times New Roman"/>
                <w:b/>
                <w:bCs/>
                <w:sz w:val="20"/>
                <w:szCs w:val="20"/>
                <w:lang w:eastAsia="ru-RU"/>
              </w:rPr>
              <w:t>" и "______________"</w:t>
            </w:r>
          </w:p>
        </w:tc>
      </w:tr>
      <w:tr w:rsidR="0082094E" w:rsidRPr="00880521" w:rsidTr="005C083D">
        <w:trPr>
          <w:trHeight w:val="255"/>
        </w:trPr>
        <w:tc>
          <w:tcPr>
            <w:tcW w:w="5000" w:type="pct"/>
            <w:gridSpan w:val="15"/>
            <w:tcBorders>
              <w:top w:val="nil"/>
              <w:left w:val="nil"/>
              <w:bottom w:val="nil"/>
              <w:right w:val="nil"/>
            </w:tcBorders>
            <w:shd w:val="clear" w:color="auto" w:fill="auto"/>
            <w:noWrap/>
            <w:vAlign w:val="bottom"/>
            <w:hideMark/>
          </w:tcPr>
          <w:p w:rsidR="0082094E" w:rsidRPr="00880521" w:rsidRDefault="0082094E" w:rsidP="005C083D">
            <w:pPr>
              <w:ind w:firstLine="0"/>
              <w:jc w:val="center"/>
              <w:rPr>
                <w:rFonts w:eastAsia="Times New Roman" w:cs="Times New Roman"/>
                <w:b/>
                <w:bCs/>
                <w:sz w:val="20"/>
                <w:szCs w:val="20"/>
                <w:lang w:eastAsia="ru-RU"/>
              </w:rPr>
            </w:pPr>
            <w:r w:rsidRPr="00880521">
              <w:rPr>
                <w:rFonts w:eastAsia="Times New Roman" w:cs="Times New Roman"/>
                <w:b/>
                <w:bCs/>
                <w:sz w:val="20"/>
                <w:szCs w:val="20"/>
                <w:lang w:eastAsia="ru-RU"/>
              </w:rPr>
              <w:t xml:space="preserve">Все обслуживания за период с __.___.____  по __.__.____ </w:t>
            </w:r>
            <w:r w:rsidR="007B33C0">
              <w:rPr>
                <w:rFonts w:eastAsia="Times New Roman" w:cs="Times New Roman"/>
                <w:b/>
                <w:bCs/>
                <w:sz w:val="20"/>
                <w:szCs w:val="20"/>
                <w:lang w:eastAsia="ru-RU"/>
              </w:rPr>
              <w:t xml:space="preserve">по документу реализации </w:t>
            </w:r>
            <w:r w:rsidR="007B33C0" w:rsidRPr="00880521">
              <w:rPr>
                <w:rFonts w:eastAsia="Times New Roman" w:cs="Times New Roman"/>
                <w:b/>
                <w:bCs/>
                <w:sz w:val="20"/>
                <w:szCs w:val="20"/>
                <w:lang w:eastAsia="ru-RU"/>
              </w:rPr>
              <w:t>№  от __.__.____</w:t>
            </w:r>
          </w:p>
        </w:tc>
      </w:tr>
      <w:tr w:rsidR="0082094E" w:rsidRPr="00880521" w:rsidTr="0082094E">
        <w:trPr>
          <w:trHeight w:val="225"/>
        </w:trPr>
        <w:tc>
          <w:tcPr>
            <w:tcW w:w="264"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537"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180"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181"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418"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629"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508"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478"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759"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221"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288"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135"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135"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135"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134"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r>
      <w:tr w:rsidR="0082094E" w:rsidRPr="00880521" w:rsidTr="0082094E">
        <w:trPr>
          <w:trHeight w:val="507"/>
        </w:trPr>
        <w:tc>
          <w:tcPr>
            <w:tcW w:w="2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094E" w:rsidRPr="00880521" w:rsidRDefault="0082094E" w:rsidP="005C083D">
            <w:pPr>
              <w:ind w:firstLine="0"/>
              <w:jc w:val="center"/>
              <w:rPr>
                <w:rFonts w:eastAsia="Times New Roman" w:cs="Times New Roman"/>
                <w:b/>
                <w:bCs/>
                <w:sz w:val="18"/>
                <w:szCs w:val="18"/>
                <w:lang w:eastAsia="ru-RU"/>
              </w:rPr>
            </w:pPr>
            <w:r w:rsidRPr="00880521">
              <w:rPr>
                <w:rFonts w:eastAsia="Times New Roman" w:cs="Times New Roman"/>
                <w:b/>
                <w:bCs/>
                <w:sz w:val="18"/>
                <w:szCs w:val="18"/>
                <w:lang w:eastAsia="ru-RU"/>
              </w:rPr>
              <w:t>Датa</w:t>
            </w:r>
          </w:p>
        </w:tc>
        <w:tc>
          <w:tcPr>
            <w:tcW w:w="537" w:type="pct"/>
            <w:tcBorders>
              <w:top w:val="single" w:sz="4" w:space="0" w:color="auto"/>
              <w:left w:val="nil"/>
              <w:bottom w:val="single" w:sz="4" w:space="0" w:color="auto"/>
              <w:right w:val="single" w:sz="4" w:space="0" w:color="auto"/>
            </w:tcBorders>
            <w:shd w:val="clear" w:color="auto" w:fill="auto"/>
            <w:noWrap/>
            <w:vAlign w:val="center"/>
            <w:hideMark/>
          </w:tcPr>
          <w:p w:rsidR="0082094E" w:rsidRPr="00880521" w:rsidRDefault="0082094E" w:rsidP="005C083D">
            <w:pPr>
              <w:ind w:firstLine="0"/>
              <w:jc w:val="center"/>
              <w:rPr>
                <w:rFonts w:eastAsia="Times New Roman" w:cs="Times New Roman"/>
                <w:b/>
                <w:bCs/>
                <w:sz w:val="18"/>
                <w:szCs w:val="18"/>
                <w:lang w:eastAsia="ru-RU"/>
              </w:rPr>
            </w:pPr>
            <w:r w:rsidRPr="00880521">
              <w:rPr>
                <w:rFonts w:eastAsia="Times New Roman" w:cs="Times New Roman"/>
                <w:b/>
                <w:bCs/>
                <w:sz w:val="18"/>
                <w:szCs w:val="18"/>
                <w:lang w:eastAsia="ru-RU"/>
              </w:rPr>
              <w:t>ТО</w:t>
            </w:r>
          </w:p>
        </w:tc>
        <w:tc>
          <w:tcPr>
            <w:tcW w:w="361" w:type="pct"/>
            <w:gridSpan w:val="2"/>
            <w:tcBorders>
              <w:top w:val="single" w:sz="4" w:space="0" w:color="auto"/>
              <w:left w:val="nil"/>
              <w:bottom w:val="single" w:sz="4" w:space="0" w:color="auto"/>
              <w:right w:val="single" w:sz="4" w:space="0" w:color="auto"/>
            </w:tcBorders>
            <w:shd w:val="clear" w:color="auto" w:fill="auto"/>
            <w:noWrap/>
            <w:vAlign w:val="center"/>
            <w:hideMark/>
          </w:tcPr>
          <w:p w:rsidR="0082094E" w:rsidRPr="00880521" w:rsidRDefault="0082094E" w:rsidP="005C083D">
            <w:pPr>
              <w:ind w:firstLine="0"/>
              <w:jc w:val="center"/>
              <w:rPr>
                <w:rFonts w:eastAsia="Times New Roman" w:cs="Times New Roman"/>
                <w:b/>
                <w:bCs/>
                <w:sz w:val="18"/>
                <w:szCs w:val="18"/>
                <w:lang w:eastAsia="ru-RU"/>
              </w:rPr>
            </w:pPr>
            <w:r w:rsidRPr="00880521">
              <w:rPr>
                <w:rFonts w:eastAsia="Times New Roman" w:cs="Times New Roman"/>
                <w:b/>
                <w:bCs/>
                <w:sz w:val="18"/>
                <w:szCs w:val="18"/>
                <w:lang w:eastAsia="ru-RU"/>
              </w:rPr>
              <w:t>Адрес ТО</w:t>
            </w:r>
          </w:p>
        </w:tc>
        <w:tc>
          <w:tcPr>
            <w:tcW w:w="418" w:type="pct"/>
            <w:tcBorders>
              <w:top w:val="single" w:sz="4" w:space="0" w:color="auto"/>
              <w:left w:val="nil"/>
              <w:bottom w:val="single" w:sz="4" w:space="0" w:color="auto"/>
              <w:right w:val="single" w:sz="4" w:space="0" w:color="auto"/>
            </w:tcBorders>
            <w:shd w:val="clear" w:color="auto" w:fill="auto"/>
            <w:noWrap/>
            <w:vAlign w:val="center"/>
            <w:hideMark/>
          </w:tcPr>
          <w:p w:rsidR="0082094E" w:rsidRPr="00880521" w:rsidRDefault="0082094E" w:rsidP="005C083D">
            <w:pPr>
              <w:ind w:firstLine="0"/>
              <w:jc w:val="center"/>
              <w:rPr>
                <w:rFonts w:eastAsia="Times New Roman" w:cs="Times New Roman"/>
                <w:b/>
                <w:bCs/>
                <w:sz w:val="18"/>
                <w:szCs w:val="18"/>
                <w:lang w:eastAsia="ru-RU"/>
              </w:rPr>
            </w:pPr>
            <w:r w:rsidRPr="00880521">
              <w:rPr>
                <w:rFonts w:eastAsia="Times New Roman" w:cs="Times New Roman"/>
                <w:b/>
                <w:bCs/>
                <w:sz w:val="18"/>
                <w:szCs w:val="18"/>
                <w:lang w:eastAsia="ru-RU"/>
              </w:rPr>
              <w:t>Операция</w:t>
            </w:r>
          </w:p>
        </w:tc>
        <w:tc>
          <w:tcPr>
            <w:tcW w:w="629" w:type="pct"/>
            <w:tcBorders>
              <w:top w:val="single" w:sz="4" w:space="0" w:color="auto"/>
              <w:left w:val="nil"/>
              <w:bottom w:val="single" w:sz="4" w:space="0" w:color="auto"/>
              <w:right w:val="single" w:sz="4" w:space="0" w:color="auto"/>
            </w:tcBorders>
            <w:shd w:val="clear" w:color="auto" w:fill="auto"/>
            <w:noWrap/>
            <w:vAlign w:val="center"/>
            <w:hideMark/>
          </w:tcPr>
          <w:p w:rsidR="0082094E" w:rsidRPr="00880521" w:rsidRDefault="0082094E" w:rsidP="005C083D">
            <w:pPr>
              <w:ind w:firstLine="0"/>
              <w:jc w:val="center"/>
              <w:rPr>
                <w:rFonts w:eastAsia="Times New Roman" w:cs="Times New Roman"/>
                <w:b/>
                <w:bCs/>
                <w:sz w:val="18"/>
                <w:szCs w:val="18"/>
                <w:lang w:eastAsia="ru-RU"/>
              </w:rPr>
            </w:pPr>
            <w:r w:rsidRPr="00880521">
              <w:rPr>
                <w:rFonts w:eastAsia="Times New Roman" w:cs="Times New Roman"/>
                <w:b/>
                <w:bCs/>
                <w:sz w:val="18"/>
                <w:szCs w:val="18"/>
                <w:lang w:eastAsia="ru-RU"/>
              </w:rPr>
              <w:t>Товар / Услуга</w:t>
            </w:r>
          </w:p>
        </w:tc>
        <w:tc>
          <w:tcPr>
            <w:tcW w:w="508" w:type="pct"/>
            <w:tcBorders>
              <w:top w:val="single" w:sz="4" w:space="0" w:color="auto"/>
              <w:left w:val="nil"/>
              <w:bottom w:val="single" w:sz="4" w:space="0" w:color="auto"/>
              <w:right w:val="single" w:sz="4" w:space="0" w:color="auto"/>
            </w:tcBorders>
            <w:shd w:val="clear" w:color="auto" w:fill="auto"/>
            <w:noWrap/>
            <w:vAlign w:val="center"/>
            <w:hideMark/>
          </w:tcPr>
          <w:p w:rsidR="0082094E" w:rsidRPr="00880521" w:rsidRDefault="0082094E" w:rsidP="005C083D">
            <w:pPr>
              <w:ind w:firstLine="0"/>
              <w:jc w:val="center"/>
              <w:rPr>
                <w:rFonts w:eastAsia="Times New Roman" w:cs="Times New Roman"/>
                <w:b/>
                <w:bCs/>
                <w:sz w:val="18"/>
                <w:szCs w:val="18"/>
                <w:lang w:eastAsia="ru-RU"/>
              </w:rPr>
            </w:pPr>
            <w:r w:rsidRPr="00880521">
              <w:rPr>
                <w:rFonts w:eastAsia="Times New Roman" w:cs="Times New Roman"/>
                <w:b/>
                <w:bCs/>
                <w:sz w:val="18"/>
                <w:szCs w:val="18"/>
                <w:lang w:eastAsia="ru-RU"/>
              </w:rPr>
              <w:t>Количество</w:t>
            </w:r>
          </w:p>
        </w:tc>
        <w:tc>
          <w:tcPr>
            <w:tcW w:w="478" w:type="pct"/>
            <w:tcBorders>
              <w:top w:val="single" w:sz="4" w:space="0" w:color="auto"/>
              <w:left w:val="nil"/>
              <w:bottom w:val="single" w:sz="4" w:space="0" w:color="auto"/>
              <w:right w:val="single" w:sz="4" w:space="0" w:color="auto"/>
            </w:tcBorders>
            <w:shd w:val="clear" w:color="auto" w:fill="auto"/>
            <w:noWrap/>
            <w:vAlign w:val="center"/>
            <w:hideMark/>
          </w:tcPr>
          <w:p w:rsidR="0082094E" w:rsidRPr="00880521" w:rsidRDefault="0082094E" w:rsidP="005C083D">
            <w:pPr>
              <w:ind w:firstLine="0"/>
              <w:jc w:val="center"/>
              <w:rPr>
                <w:rFonts w:eastAsia="Times New Roman" w:cs="Times New Roman"/>
                <w:b/>
                <w:bCs/>
                <w:sz w:val="18"/>
                <w:szCs w:val="18"/>
                <w:lang w:eastAsia="ru-RU"/>
              </w:rPr>
            </w:pPr>
            <w:r w:rsidRPr="00880521">
              <w:rPr>
                <w:rFonts w:eastAsia="Times New Roman" w:cs="Times New Roman"/>
                <w:b/>
                <w:bCs/>
                <w:sz w:val="18"/>
                <w:szCs w:val="18"/>
                <w:lang w:eastAsia="ru-RU"/>
              </w:rPr>
              <w:t>Цена на ТО</w:t>
            </w:r>
          </w:p>
        </w:tc>
        <w:tc>
          <w:tcPr>
            <w:tcW w:w="759" w:type="pct"/>
            <w:tcBorders>
              <w:top w:val="single" w:sz="4" w:space="0" w:color="auto"/>
              <w:left w:val="nil"/>
              <w:bottom w:val="single" w:sz="4" w:space="0" w:color="auto"/>
              <w:right w:val="single" w:sz="4" w:space="0" w:color="auto"/>
            </w:tcBorders>
            <w:shd w:val="clear" w:color="auto" w:fill="auto"/>
            <w:noWrap/>
            <w:vAlign w:val="center"/>
            <w:hideMark/>
          </w:tcPr>
          <w:p w:rsidR="0082094E" w:rsidRPr="00880521" w:rsidRDefault="0082094E" w:rsidP="005C083D">
            <w:pPr>
              <w:ind w:firstLine="0"/>
              <w:jc w:val="center"/>
              <w:rPr>
                <w:rFonts w:eastAsia="Times New Roman" w:cs="Times New Roman"/>
                <w:b/>
                <w:bCs/>
                <w:sz w:val="18"/>
                <w:szCs w:val="18"/>
                <w:lang w:eastAsia="ru-RU"/>
              </w:rPr>
            </w:pPr>
            <w:r w:rsidRPr="00880521">
              <w:rPr>
                <w:rFonts w:eastAsia="Times New Roman" w:cs="Times New Roman"/>
                <w:b/>
                <w:bCs/>
                <w:sz w:val="18"/>
                <w:szCs w:val="18"/>
                <w:lang w:eastAsia="ru-RU"/>
              </w:rPr>
              <w:t>Стоимость на ТО</w:t>
            </w:r>
          </w:p>
        </w:tc>
        <w:tc>
          <w:tcPr>
            <w:tcW w:w="221" w:type="pct"/>
            <w:tcBorders>
              <w:top w:val="single" w:sz="4" w:space="0" w:color="auto"/>
              <w:left w:val="nil"/>
              <w:bottom w:val="single" w:sz="4" w:space="0" w:color="auto"/>
              <w:right w:val="single" w:sz="4" w:space="0" w:color="auto"/>
            </w:tcBorders>
            <w:shd w:val="clear" w:color="auto" w:fill="auto"/>
            <w:noWrap/>
            <w:vAlign w:val="center"/>
            <w:hideMark/>
          </w:tcPr>
          <w:p w:rsidR="0082094E" w:rsidRPr="00880521" w:rsidRDefault="0082094E" w:rsidP="005C083D">
            <w:pPr>
              <w:ind w:firstLine="0"/>
              <w:jc w:val="center"/>
              <w:rPr>
                <w:rFonts w:eastAsia="Times New Roman" w:cs="Times New Roman"/>
                <w:b/>
                <w:bCs/>
                <w:sz w:val="18"/>
                <w:szCs w:val="18"/>
                <w:lang w:eastAsia="ru-RU"/>
              </w:rPr>
            </w:pPr>
            <w:r w:rsidRPr="00880521">
              <w:rPr>
                <w:rFonts w:eastAsia="Times New Roman" w:cs="Times New Roman"/>
                <w:b/>
                <w:bCs/>
                <w:sz w:val="18"/>
                <w:szCs w:val="18"/>
                <w:lang w:eastAsia="ru-RU"/>
              </w:rPr>
              <w:t>Цена</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82094E" w:rsidRPr="00880521" w:rsidRDefault="0082094E" w:rsidP="005C083D">
            <w:pPr>
              <w:ind w:firstLine="0"/>
              <w:jc w:val="center"/>
              <w:rPr>
                <w:rFonts w:eastAsia="Times New Roman" w:cs="Times New Roman"/>
                <w:b/>
                <w:bCs/>
                <w:sz w:val="18"/>
                <w:szCs w:val="18"/>
                <w:lang w:eastAsia="ru-RU"/>
              </w:rPr>
            </w:pPr>
            <w:r w:rsidRPr="00880521">
              <w:rPr>
                <w:rFonts w:eastAsia="Times New Roman" w:cs="Times New Roman"/>
                <w:b/>
                <w:bCs/>
                <w:sz w:val="18"/>
                <w:szCs w:val="18"/>
                <w:lang w:eastAsia="ru-RU"/>
              </w:rPr>
              <w:t>Скидка</w:t>
            </w:r>
          </w:p>
        </w:tc>
        <w:tc>
          <w:tcPr>
            <w:tcW w:w="404" w:type="pct"/>
            <w:gridSpan w:val="3"/>
            <w:tcBorders>
              <w:top w:val="single" w:sz="4" w:space="0" w:color="auto"/>
              <w:left w:val="nil"/>
              <w:bottom w:val="single" w:sz="4" w:space="0" w:color="auto"/>
              <w:right w:val="single" w:sz="4" w:space="0" w:color="auto"/>
            </w:tcBorders>
            <w:shd w:val="clear" w:color="auto" w:fill="auto"/>
            <w:vAlign w:val="center"/>
            <w:hideMark/>
          </w:tcPr>
          <w:p w:rsidR="0082094E" w:rsidRPr="00880521" w:rsidRDefault="0082094E" w:rsidP="005C083D">
            <w:pPr>
              <w:ind w:firstLine="0"/>
              <w:jc w:val="center"/>
              <w:rPr>
                <w:rFonts w:eastAsia="Times New Roman" w:cs="Times New Roman"/>
                <w:b/>
                <w:bCs/>
                <w:sz w:val="18"/>
                <w:szCs w:val="18"/>
                <w:lang w:eastAsia="ru-RU"/>
              </w:rPr>
            </w:pPr>
            <w:r w:rsidRPr="00880521">
              <w:rPr>
                <w:rFonts w:eastAsia="Times New Roman" w:cs="Times New Roman"/>
                <w:b/>
                <w:bCs/>
                <w:sz w:val="18"/>
                <w:szCs w:val="18"/>
                <w:lang w:eastAsia="ru-RU"/>
              </w:rPr>
              <w:t>Стоимость со скидкой</w:t>
            </w:r>
          </w:p>
        </w:tc>
        <w:tc>
          <w:tcPr>
            <w:tcW w:w="134" w:type="pct"/>
            <w:tcBorders>
              <w:top w:val="single" w:sz="4" w:space="0" w:color="auto"/>
              <w:left w:val="nil"/>
              <w:bottom w:val="single" w:sz="4" w:space="0" w:color="auto"/>
              <w:right w:val="single" w:sz="4" w:space="0" w:color="auto"/>
            </w:tcBorders>
            <w:shd w:val="clear" w:color="auto" w:fill="auto"/>
            <w:noWrap/>
            <w:vAlign w:val="center"/>
            <w:hideMark/>
          </w:tcPr>
          <w:p w:rsidR="0082094E" w:rsidRPr="00880521" w:rsidRDefault="0082094E" w:rsidP="005C083D">
            <w:pPr>
              <w:ind w:firstLine="0"/>
              <w:jc w:val="center"/>
              <w:rPr>
                <w:rFonts w:eastAsia="Times New Roman" w:cs="Times New Roman"/>
                <w:b/>
                <w:bCs/>
                <w:sz w:val="18"/>
                <w:szCs w:val="18"/>
                <w:lang w:eastAsia="ru-RU"/>
              </w:rPr>
            </w:pPr>
            <w:r w:rsidRPr="00880521">
              <w:rPr>
                <w:rFonts w:eastAsia="Times New Roman" w:cs="Times New Roman"/>
                <w:b/>
                <w:bCs/>
                <w:sz w:val="18"/>
                <w:szCs w:val="18"/>
                <w:lang w:eastAsia="ru-RU"/>
              </w:rPr>
              <w:t>%</w:t>
            </w:r>
          </w:p>
        </w:tc>
      </w:tr>
      <w:tr w:rsidR="0082094E" w:rsidRPr="00880521" w:rsidTr="0082094E">
        <w:trPr>
          <w:trHeight w:val="240"/>
        </w:trPr>
        <w:tc>
          <w:tcPr>
            <w:tcW w:w="264" w:type="pct"/>
            <w:tcBorders>
              <w:top w:val="nil"/>
              <w:left w:val="single" w:sz="4" w:space="0" w:color="auto"/>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b/>
                <w:bCs/>
                <w:sz w:val="18"/>
                <w:szCs w:val="18"/>
                <w:u w:val="single"/>
                <w:lang w:eastAsia="ru-RU"/>
              </w:rPr>
            </w:pPr>
            <w:r w:rsidRPr="00880521">
              <w:rPr>
                <w:rFonts w:eastAsia="Times New Roman" w:cs="Times New Roman"/>
                <w:b/>
                <w:bCs/>
                <w:sz w:val="18"/>
                <w:szCs w:val="18"/>
                <w:u w:val="single"/>
                <w:lang w:eastAsia="ru-RU"/>
              </w:rPr>
              <w:t xml:space="preserve">Карта: </w:t>
            </w:r>
          </w:p>
        </w:tc>
        <w:tc>
          <w:tcPr>
            <w:tcW w:w="537"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361" w:type="pct"/>
            <w:gridSpan w:val="2"/>
            <w:tcBorders>
              <w:top w:val="single" w:sz="4" w:space="0" w:color="auto"/>
              <w:left w:val="nil"/>
              <w:bottom w:val="single" w:sz="4" w:space="0" w:color="auto"/>
              <w:right w:val="single" w:sz="4" w:space="0" w:color="000000"/>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1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629"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50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7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759"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221"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28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04" w:type="pct"/>
            <w:gridSpan w:val="3"/>
            <w:tcBorders>
              <w:top w:val="single" w:sz="4" w:space="0" w:color="auto"/>
              <w:left w:val="nil"/>
              <w:bottom w:val="single" w:sz="4" w:space="0" w:color="auto"/>
              <w:right w:val="single" w:sz="4" w:space="0" w:color="000000"/>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134"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r>
      <w:tr w:rsidR="0082094E" w:rsidRPr="00880521" w:rsidTr="0082094E">
        <w:trPr>
          <w:trHeight w:val="225"/>
        </w:trPr>
        <w:tc>
          <w:tcPr>
            <w:tcW w:w="264" w:type="pct"/>
            <w:tcBorders>
              <w:top w:val="nil"/>
              <w:left w:val="single" w:sz="4" w:space="0" w:color="auto"/>
              <w:bottom w:val="single" w:sz="4" w:space="0" w:color="auto"/>
              <w:right w:val="single" w:sz="4" w:space="0" w:color="auto"/>
            </w:tcBorders>
            <w:shd w:val="clear" w:color="auto" w:fill="auto"/>
            <w:noWrap/>
            <w:hideMark/>
          </w:tcPr>
          <w:p w:rsidR="0082094E" w:rsidRPr="00880521" w:rsidRDefault="0082094E" w:rsidP="005C083D">
            <w:pPr>
              <w:ind w:firstLine="0"/>
              <w:jc w:val="center"/>
              <w:rPr>
                <w:rFonts w:eastAsia="Times New Roman" w:cs="Times New Roman"/>
                <w:sz w:val="16"/>
                <w:szCs w:val="16"/>
                <w:lang w:eastAsia="ru-RU"/>
              </w:rPr>
            </w:pPr>
            <w:r w:rsidRPr="00880521">
              <w:rPr>
                <w:rFonts w:eastAsia="Times New Roman" w:cs="Times New Roman"/>
                <w:sz w:val="16"/>
                <w:szCs w:val="16"/>
                <w:lang w:eastAsia="ru-RU"/>
              </w:rPr>
              <w:t> </w:t>
            </w:r>
          </w:p>
        </w:tc>
        <w:tc>
          <w:tcPr>
            <w:tcW w:w="537" w:type="pct"/>
            <w:tcBorders>
              <w:top w:val="nil"/>
              <w:left w:val="nil"/>
              <w:bottom w:val="single" w:sz="4" w:space="0" w:color="auto"/>
              <w:right w:val="single" w:sz="4" w:space="0" w:color="auto"/>
            </w:tcBorders>
            <w:shd w:val="clear" w:color="auto" w:fill="auto"/>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361" w:type="pct"/>
            <w:gridSpan w:val="2"/>
            <w:tcBorders>
              <w:top w:val="single" w:sz="4" w:space="0" w:color="auto"/>
              <w:left w:val="nil"/>
              <w:bottom w:val="single" w:sz="4" w:space="0" w:color="auto"/>
              <w:right w:val="single" w:sz="4" w:space="0" w:color="auto"/>
            </w:tcBorders>
            <w:shd w:val="clear" w:color="auto" w:fill="auto"/>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18"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center"/>
              <w:rPr>
                <w:rFonts w:eastAsia="Times New Roman" w:cs="Times New Roman"/>
                <w:sz w:val="16"/>
                <w:szCs w:val="16"/>
                <w:lang w:eastAsia="ru-RU"/>
              </w:rPr>
            </w:pPr>
            <w:r w:rsidRPr="00880521">
              <w:rPr>
                <w:rFonts w:eastAsia="Times New Roman" w:cs="Times New Roman"/>
                <w:sz w:val="16"/>
                <w:szCs w:val="16"/>
                <w:lang w:eastAsia="ru-RU"/>
              </w:rPr>
              <w:t> </w:t>
            </w:r>
          </w:p>
        </w:tc>
        <w:tc>
          <w:tcPr>
            <w:tcW w:w="629"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508"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478"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759"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221"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28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04" w:type="pct"/>
            <w:gridSpan w:val="3"/>
            <w:tcBorders>
              <w:top w:val="single" w:sz="4" w:space="0" w:color="auto"/>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134"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r>
      <w:tr w:rsidR="0082094E" w:rsidRPr="00880521" w:rsidTr="0082094E">
        <w:trPr>
          <w:trHeight w:val="225"/>
        </w:trPr>
        <w:tc>
          <w:tcPr>
            <w:tcW w:w="264" w:type="pct"/>
            <w:tcBorders>
              <w:top w:val="nil"/>
              <w:left w:val="single" w:sz="4" w:space="0" w:color="auto"/>
              <w:bottom w:val="single" w:sz="4" w:space="0" w:color="auto"/>
              <w:right w:val="single" w:sz="4" w:space="0" w:color="auto"/>
            </w:tcBorders>
            <w:shd w:val="clear" w:color="auto" w:fill="auto"/>
            <w:noWrap/>
            <w:hideMark/>
          </w:tcPr>
          <w:p w:rsidR="0082094E" w:rsidRPr="00880521" w:rsidRDefault="0082094E" w:rsidP="005C083D">
            <w:pPr>
              <w:ind w:firstLine="0"/>
              <w:jc w:val="center"/>
              <w:rPr>
                <w:rFonts w:eastAsia="Times New Roman" w:cs="Times New Roman"/>
                <w:sz w:val="16"/>
                <w:szCs w:val="16"/>
                <w:lang w:eastAsia="ru-RU"/>
              </w:rPr>
            </w:pPr>
            <w:r w:rsidRPr="00880521">
              <w:rPr>
                <w:rFonts w:eastAsia="Times New Roman" w:cs="Times New Roman"/>
                <w:sz w:val="16"/>
                <w:szCs w:val="16"/>
                <w:lang w:eastAsia="ru-RU"/>
              </w:rPr>
              <w:t> </w:t>
            </w:r>
          </w:p>
        </w:tc>
        <w:tc>
          <w:tcPr>
            <w:tcW w:w="537" w:type="pct"/>
            <w:tcBorders>
              <w:top w:val="nil"/>
              <w:left w:val="nil"/>
              <w:bottom w:val="single" w:sz="4" w:space="0" w:color="auto"/>
              <w:right w:val="single" w:sz="4" w:space="0" w:color="auto"/>
            </w:tcBorders>
            <w:shd w:val="clear" w:color="auto" w:fill="auto"/>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361" w:type="pct"/>
            <w:gridSpan w:val="2"/>
            <w:tcBorders>
              <w:top w:val="single" w:sz="4" w:space="0" w:color="auto"/>
              <w:left w:val="nil"/>
              <w:bottom w:val="single" w:sz="4" w:space="0" w:color="auto"/>
              <w:right w:val="single" w:sz="4" w:space="0" w:color="auto"/>
            </w:tcBorders>
            <w:shd w:val="clear" w:color="auto" w:fill="auto"/>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18"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center"/>
              <w:rPr>
                <w:rFonts w:eastAsia="Times New Roman" w:cs="Times New Roman"/>
                <w:sz w:val="16"/>
                <w:szCs w:val="16"/>
                <w:lang w:eastAsia="ru-RU"/>
              </w:rPr>
            </w:pPr>
            <w:r w:rsidRPr="00880521">
              <w:rPr>
                <w:rFonts w:eastAsia="Times New Roman" w:cs="Times New Roman"/>
                <w:sz w:val="16"/>
                <w:szCs w:val="16"/>
                <w:lang w:eastAsia="ru-RU"/>
              </w:rPr>
              <w:t> </w:t>
            </w:r>
          </w:p>
        </w:tc>
        <w:tc>
          <w:tcPr>
            <w:tcW w:w="629"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508"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478"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759"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221"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28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04" w:type="pct"/>
            <w:gridSpan w:val="3"/>
            <w:tcBorders>
              <w:top w:val="single" w:sz="4" w:space="0" w:color="auto"/>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134"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r>
      <w:tr w:rsidR="0082094E" w:rsidRPr="00880521" w:rsidTr="0082094E">
        <w:trPr>
          <w:trHeight w:val="225"/>
        </w:trPr>
        <w:tc>
          <w:tcPr>
            <w:tcW w:w="264" w:type="pct"/>
            <w:tcBorders>
              <w:top w:val="nil"/>
              <w:left w:val="single" w:sz="4" w:space="0" w:color="auto"/>
              <w:bottom w:val="single" w:sz="4" w:space="0" w:color="auto"/>
              <w:right w:val="single" w:sz="4" w:space="0" w:color="auto"/>
            </w:tcBorders>
            <w:shd w:val="clear" w:color="auto" w:fill="auto"/>
            <w:noWrap/>
            <w:hideMark/>
          </w:tcPr>
          <w:p w:rsidR="0082094E" w:rsidRPr="00880521" w:rsidRDefault="0082094E" w:rsidP="005C083D">
            <w:pPr>
              <w:ind w:firstLine="0"/>
              <w:jc w:val="center"/>
              <w:rPr>
                <w:rFonts w:eastAsia="Times New Roman" w:cs="Times New Roman"/>
                <w:sz w:val="16"/>
                <w:szCs w:val="16"/>
                <w:lang w:eastAsia="ru-RU"/>
              </w:rPr>
            </w:pPr>
            <w:r w:rsidRPr="00880521">
              <w:rPr>
                <w:rFonts w:eastAsia="Times New Roman" w:cs="Times New Roman"/>
                <w:sz w:val="16"/>
                <w:szCs w:val="16"/>
                <w:lang w:eastAsia="ru-RU"/>
              </w:rPr>
              <w:t> </w:t>
            </w:r>
          </w:p>
        </w:tc>
        <w:tc>
          <w:tcPr>
            <w:tcW w:w="537" w:type="pct"/>
            <w:tcBorders>
              <w:top w:val="nil"/>
              <w:left w:val="nil"/>
              <w:bottom w:val="single" w:sz="4" w:space="0" w:color="auto"/>
              <w:right w:val="single" w:sz="4" w:space="0" w:color="auto"/>
            </w:tcBorders>
            <w:shd w:val="clear" w:color="auto" w:fill="auto"/>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361" w:type="pct"/>
            <w:gridSpan w:val="2"/>
            <w:tcBorders>
              <w:top w:val="single" w:sz="4" w:space="0" w:color="auto"/>
              <w:left w:val="nil"/>
              <w:bottom w:val="single" w:sz="4" w:space="0" w:color="auto"/>
              <w:right w:val="single" w:sz="4" w:space="0" w:color="auto"/>
            </w:tcBorders>
            <w:shd w:val="clear" w:color="auto" w:fill="auto"/>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18"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center"/>
              <w:rPr>
                <w:rFonts w:eastAsia="Times New Roman" w:cs="Times New Roman"/>
                <w:sz w:val="16"/>
                <w:szCs w:val="16"/>
                <w:lang w:eastAsia="ru-RU"/>
              </w:rPr>
            </w:pPr>
            <w:r w:rsidRPr="00880521">
              <w:rPr>
                <w:rFonts w:eastAsia="Times New Roman" w:cs="Times New Roman"/>
                <w:sz w:val="16"/>
                <w:szCs w:val="16"/>
                <w:lang w:eastAsia="ru-RU"/>
              </w:rPr>
              <w:t> </w:t>
            </w:r>
          </w:p>
        </w:tc>
        <w:tc>
          <w:tcPr>
            <w:tcW w:w="629"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508"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478"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759"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221"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28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04" w:type="pct"/>
            <w:gridSpan w:val="3"/>
            <w:tcBorders>
              <w:top w:val="single" w:sz="4" w:space="0" w:color="auto"/>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134"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r>
      <w:tr w:rsidR="0082094E" w:rsidRPr="00880521" w:rsidTr="0082094E">
        <w:trPr>
          <w:trHeight w:val="237"/>
        </w:trPr>
        <w:tc>
          <w:tcPr>
            <w:tcW w:w="264" w:type="pct"/>
            <w:tcBorders>
              <w:top w:val="nil"/>
              <w:left w:val="single" w:sz="4" w:space="0" w:color="auto"/>
              <w:bottom w:val="single" w:sz="4" w:space="0" w:color="auto"/>
              <w:right w:val="single" w:sz="4" w:space="0" w:color="auto"/>
            </w:tcBorders>
            <w:shd w:val="clear" w:color="auto" w:fill="auto"/>
            <w:noWrap/>
            <w:hideMark/>
          </w:tcPr>
          <w:p w:rsidR="0082094E" w:rsidRPr="00880521" w:rsidRDefault="0082094E" w:rsidP="005C083D">
            <w:pPr>
              <w:ind w:firstLine="0"/>
              <w:jc w:val="center"/>
              <w:rPr>
                <w:rFonts w:eastAsia="Times New Roman" w:cs="Times New Roman"/>
                <w:sz w:val="16"/>
                <w:szCs w:val="16"/>
                <w:lang w:eastAsia="ru-RU"/>
              </w:rPr>
            </w:pPr>
            <w:r w:rsidRPr="00880521">
              <w:rPr>
                <w:rFonts w:eastAsia="Times New Roman" w:cs="Times New Roman"/>
                <w:sz w:val="16"/>
                <w:szCs w:val="16"/>
                <w:lang w:eastAsia="ru-RU"/>
              </w:rPr>
              <w:t> </w:t>
            </w:r>
          </w:p>
        </w:tc>
        <w:tc>
          <w:tcPr>
            <w:tcW w:w="537" w:type="pct"/>
            <w:tcBorders>
              <w:top w:val="nil"/>
              <w:left w:val="nil"/>
              <w:bottom w:val="single" w:sz="4" w:space="0" w:color="auto"/>
              <w:right w:val="single" w:sz="4" w:space="0" w:color="auto"/>
            </w:tcBorders>
            <w:shd w:val="clear" w:color="auto" w:fill="auto"/>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361" w:type="pct"/>
            <w:gridSpan w:val="2"/>
            <w:tcBorders>
              <w:top w:val="single" w:sz="4" w:space="0" w:color="auto"/>
              <w:left w:val="nil"/>
              <w:bottom w:val="single" w:sz="4" w:space="0" w:color="auto"/>
              <w:right w:val="single" w:sz="4" w:space="0" w:color="auto"/>
            </w:tcBorders>
            <w:shd w:val="clear" w:color="auto" w:fill="auto"/>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18"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center"/>
              <w:rPr>
                <w:rFonts w:eastAsia="Times New Roman" w:cs="Times New Roman"/>
                <w:sz w:val="16"/>
                <w:szCs w:val="16"/>
                <w:lang w:eastAsia="ru-RU"/>
              </w:rPr>
            </w:pPr>
            <w:r w:rsidRPr="00880521">
              <w:rPr>
                <w:rFonts w:eastAsia="Times New Roman" w:cs="Times New Roman"/>
                <w:sz w:val="16"/>
                <w:szCs w:val="16"/>
                <w:lang w:eastAsia="ru-RU"/>
              </w:rPr>
              <w:t> </w:t>
            </w:r>
          </w:p>
        </w:tc>
        <w:tc>
          <w:tcPr>
            <w:tcW w:w="629"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508"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478"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759"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221"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28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04" w:type="pct"/>
            <w:gridSpan w:val="3"/>
            <w:tcBorders>
              <w:top w:val="single" w:sz="4" w:space="0" w:color="auto"/>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134"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r>
      <w:tr w:rsidR="0082094E" w:rsidRPr="00880521" w:rsidTr="0082094E">
        <w:trPr>
          <w:trHeight w:val="225"/>
        </w:trPr>
        <w:tc>
          <w:tcPr>
            <w:tcW w:w="264" w:type="pct"/>
            <w:tcBorders>
              <w:top w:val="nil"/>
              <w:left w:val="single" w:sz="4" w:space="0" w:color="auto"/>
              <w:bottom w:val="single" w:sz="4" w:space="0" w:color="auto"/>
              <w:right w:val="single" w:sz="4" w:space="0" w:color="auto"/>
            </w:tcBorders>
            <w:shd w:val="clear" w:color="auto" w:fill="auto"/>
            <w:noWrap/>
            <w:hideMark/>
          </w:tcPr>
          <w:p w:rsidR="0082094E" w:rsidRPr="00880521" w:rsidRDefault="0082094E" w:rsidP="005C083D">
            <w:pPr>
              <w:ind w:firstLine="0"/>
              <w:jc w:val="center"/>
              <w:rPr>
                <w:rFonts w:eastAsia="Times New Roman" w:cs="Times New Roman"/>
                <w:sz w:val="16"/>
                <w:szCs w:val="16"/>
                <w:lang w:eastAsia="ru-RU"/>
              </w:rPr>
            </w:pPr>
            <w:r w:rsidRPr="00880521">
              <w:rPr>
                <w:rFonts w:eastAsia="Times New Roman" w:cs="Times New Roman"/>
                <w:sz w:val="16"/>
                <w:szCs w:val="16"/>
                <w:lang w:eastAsia="ru-RU"/>
              </w:rPr>
              <w:t> </w:t>
            </w:r>
          </w:p>
        </w:tc>
        <w:tc>
          <w:tcPr>
            <w:tcW w:w="537" w:type="pct"/>
            <w:tcBorders>
              <w:top w:val="nil"/>
              <w:left w:val="nil"/>
              <w:bottom w:val="single" w:sz="4" w:space="0" w:color="auto"/>
              <w:right w:val="single" w:sz="4" w:space="0" w:color="auto"/>
            </w:tcBorders>
            <w:shd w:val="clear" w:color="auto" w:fill="auto"/>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361" w:type="pct"/>
            <w:gridSpan w:val="2"/>
            <w:tcBorders>
              <w:top w:val="single" w:sz="4" w:space="0" w:color="auto"/>
              <w:left w:val="nil"/>
              <w:bottom w:val="single" w:sz="4" w:space="0" w:color="auto"/>
              <w:right w:val="single" w:sz="4" w:space="0" w:color="auto"/>
            </w:tcBorders>
            <w:shd w:val="clear" w:color="auto" w:fill="auto"/>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18"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center"/>
              <w:rPr>
                <w:rFonts w:eastAsia="Times New Roman" w:cs="Times New Roman"/>
                <w:sz w:val="16"/>
                <w:szCs w:val="16"/>
                <w:lang w:eastAsia="ru-RU"/>
              </w:rPr>
            </w:pPr>
            <w:r w:rsidRPr="00880521">
              <w:rPr>
                <w:rFonts w:eastAsia="Times New Roman" w:cs="Times New Roman"/>
                <w:sz w:val="16"/>
                <w:szCs w:val="16"/>
                <w:lang w:eastAsia="ru-RU"/>
              </w:rPr>
              <w:t> </w:t>
            </w:r>
          </w:p>
        </w:tc>
        <w:tc>
          <w:tcPr>
            <w:tcW w:w="629"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508"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478"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759"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221"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28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04" w:type="pct"/>
            <w:gridSpan w:val="3"/>
            <w:tcBorders>
              <w:top w:val="single" w:sz="4" w:space="0" w:color="auto"/>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134"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r>
      <w:tr w:rsidR="0082094E" w:rsidRPr="00880521" w:rsidTr="0082094E">
        <w:trPr>
          <w:trHeight w:val="225"/>
        </w:trPr>
        <w:tc>
          <w:tcPr>
            <w:tcW w:w="264" w:type="pct"/>
            <w:tcBorders>
              <w:top w:val="nil"/>
              <w:left w:val="single" w:sz="4" w:space="0" w:color="auto"/>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537"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361" w:type="pct"/>
            <w:gridSpan w:val="2"/>
            <w:tcBorders>
              <w:top w:val="single" w:sz="4" w:space="0" w:color="auto"/>
              <w:left w:val="nil"/>
              <w:bottom w:val="single" w:sz="4" w:space="0" w:color="auto"/>
              <w:right w:val="single" w:sz="4" w:space="0" w:color="000000"/>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1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629"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b/>
                <w:bCs/>
                <w:sz w:val="16"/>
                <w:szCs w:val="16"/>
                <w:lang w:eastAsia="ru-RU"/>
              </w:rPr>
            </w:pPr>
            <w:r w:rsidRPr="00880521">
              <w:rPr>
                <w:rFonts w:eastAsia="Times New Roman" w:cs="Times New Roman"/>
                <w:b/>
                <w:bCs/>
                <w:sz w:val="16"/>
                <w:szCs w:val="16"/>
                <w:lang w:eastAsia="ru-RU"/>
              </w:rPr>
              <w:t> </w:t>
            </w:r>
          </w:p>
        </w:tc>
        <w:tc>
          <w:tcPr>
            <w:tcW w:w="50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right"/>
              <w:rPr>
                <w:rFonts w:eastAsia="Times New Roman" w:cs="Times New Roman"/>
                <w:b/>
                <w:bCs/>
                <w:sz w:val="16"/>
                <w:szCs w:val="16"/>
                <w:lang w:eastAsia="ru-RU"/>
              </w:rPr>
            </w:pPr>
            <w:r w:rsidRPr="00880521">
              <w:rPr>
                <w:rFonts w:eastAsia="Times New Roman" w:cs="Times New Roman"/>
                <w:b/>
                <w:bCs/>
                <w:sz w:val="16"/>
                <w:szCs w:val="16"/>
                <w:lang w:eastAsia="ru-RU"/>
              </w:rPr>
              <w:t> </w:t>
            </w:r>
          </w:p>
        </w:tc>
        <w:tc>
          <w:tcPr>
            <w:tcW w:w="47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759"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right"/>
              <w:rPr>
                <w:rFonts w:eastAsia="Times New Roman" w:cs="Times New Roman"/>
                <w:b/>
                <w:bCs/>
                <w:sz w:val="16"/>
                <w:szCs w:val="16"/>
                <w:lang w:eastAsia="ru-RU"/>
              </w:rPr>
            </w:pPr>
            <w:r w:rsidRPr="00880521">
              <w:rPr>
                <w:rFonts w:eastAsia="Times New Roman" w:cs="Times New Roman"/>
                <w:b/>
                <w:bCs/>
                <w:sz w:val="16"/>
                <w:szCs w:val="16"/>
                <w:lang w:eastAsia="ru-RU"/>
              </w:rPr>
              <w:t> </w:t>
            </w:r>
          </w:p>
        </w:tc>
        <w:tc>
          <w:tcPr>
            <w:tcW w:w="221"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28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right"/>
              <w:rPr>
                <w:rFonts w:eastAsia="Times New Roman" w:cs="Times New Roman"/>
                <w:b/>
                <w:bCs/>
                <w:sz w:val="16"/>
                <w:szCs w:val="16"/>
                <w:lang w:eastAsia="ru-RU"/>
              </w:rPr>
            </w:pPr>
            <w:r w:rsidRPr="00880521">
              <w:rPr>
                <w:rFonts w:eastAsia="Times New Roman" w:cs="Times New Roman"/>
                <w:b/>
                <w:bCs/>
                <w:sz w:val="16"/>
                <w:szCs w:val="16"/>
                <w:lang w:eastAsia="ru-RU"/>
              </w:rPr>
              <w:t> </w:t>
            </w:r>
          </w:p>
        </w:tc>
        <w:tc>
          <w:tcPr>
            <w:tcW w:w="404" w:type="pct"/>
            <w:gridSpan w:val="3"/>
            <w:tcBorders>
              <w:top w:val="single" w:sz="4" w:space="0" w:color="auto"/>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right"/>
              <w:rPr>
                <w:rFonts w:eastAsia="Times New Roman" w:cs="Times New Roman"/>
                <w:b/>
                <w:bCs/>
                <w:sz w:val="16"/>
                <w:szCs w:val="16"/>
                <w:lang w:eastAsia="ru-RU"/>
              </w:rPr>
            </w:pPr>
            <w:r w:rsidRPr="00880521">
              <w:rPr>
                <w:rFonts w:eastAsia="Times New Roman" w:cs="Times New Roman"/>
                <w:b/>
                <w:bCs/>
                <w:sz w:val="16"/>
                <w:szCs w:val="16"/>
                <w:lang w:eastAsia="ru-RU"/>
              </w:rPr>
              <w:t> </w:t>
            </w:r>
          </w:p>
        </w:tc>
        <w:tc>
          <w:tcPr>
            <w:tcW w:w="134"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r>
      <w:tr w:rsidR="0082094E" w:rsidRPr="00880521" w:rsidTr="0082094E">
        <w:trPr>
          <w:trHeight w:val="225"/>
        </w:trPr>
        <w:tc>
          <w:tcPr>
            <w:tcW w:w="264" w:type="pct"/>
            <w:tcBorders>
              <w:top w:val="nil"/>
              <w:left w:val="single" w:sz="4" w:space="0" w:color="auto"/>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537"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361" w:type="pct"/>
            <w:gridSpan w:val="2"/>
            <w:tcBorders>
              <w:top w:val="single" w:sz="4" w:space="0" w:color="auto"/>
              <w:left w:val="nil"/>
              <w:bottom w:val="single" w:sz="4" w:space="0" w:color="auto"/>
              <w:right w:val="single" w:sz="4" w:space="0" w:color="000000"/>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1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629"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50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7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759"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221"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28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04" w:type="pct"/>
            <w:gridSpan w:val="3"/>
            <w:tcBorders>
              <w:top w:val="single" w:sz="4" w:space="0" w:color="auto"/>
              <w:left w:val="nil"/>
              <w:bottom w:val="single" w:sz="4" w:space="0" w:color="auto"/>
              <w:right w:val="single" w:sz="4" w:space="0" w:color="000000"/>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134"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r>
      <w:tr w:rsidR="0082094E" w:rsidRPr="00880521" w:rsidTr="0082094E">
        <w:trPr>
          <w:trHeight w:val="225"/>
        </w:trPr>
        <w:tc>
          <w:tcPr>
            <w:tcW w:w="264" w:type="pct"/>
            <w:tcBorders>
              <w:top w:val="nil"/>
              <w:left w:val="single" w:sz="4" w:space="0" w:color="auto"/>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537"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361" w:type="pct"/>
            <w:gridSpan w:val="2"/>
            <w:tcBorders>
              <w:top w:val="single" w:sz="4" w:space="0" w:color="auto"/>
              <w:left w:val="nil"/>
              <w:bottom w:val="single" w:sz="4" w:space="0" w:color="auto"/>
              <w:right w:val="single" w:sz="4" w:space="0" w:color="000000"/>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1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629"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b/>
                <w:bCs/>
                <w:sz w:val="16"/>
                <w:szCs w:val="16"/>
                <w:lang w:eastAsia="ru-RU"/>
              </w:rPr>
            </w:pPr>
            <w:r w:rsidRPr="00880521">
              <w:rPr>
                <w:rFonts w:eastAsia="Times New Roman" w:cs="Times New Roman"/>
                <w:b/>
                <w:bCs/>
                <w:sz w:val="16"/>
                <w:szCs w:val="16"/>
                <w:lang w:eastAsia="ru-RU"/>
              </w:rPr>
              <w:t> </w:t>
            </w:r>
          </w:p>
        </w:tc>
        <w:tc>
          <w:tcPr>
            <w:tcW w:w="50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right"/>
              <w:rPr>
                <w:rFonts w:eastAsia="Times New Roman" w:cs="Times New Roman"/>
                <w:b/>
                <w:bCs/>
                <w:sz w:val="16"/>
                <w:szCs w:val="16"/>
                <w:lang w:eastAsia="ru-RU"/>
              </w:rPr>
            </w:pPr>
            <w:r w:rsidRPr="00880521">
              <w:rPr>
                <w:rFonts w:eastAsia="Times New Roman" w:cs="Times New Roman"/>
                <w:b/>
                <w:bCs/>
                <w:sz w:val="16"/>
                <w:szCs w:val="16"/>
                <w:lang w:eastAsia="ru-RU"/>
              </w:rPr>
              <w:t> </w:t>
            </w:r>
          </w:p>
        </w:tc>
        <w:tc>
          <w:tcPr>
            <w:tcW w:w="47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759"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right"/>
              <w:rPr>
                <w:rFonts w:eastAsia="Times New Roman" w:cs="Times New Roman"/>
                <w:b/>
                <w:bCs/>
                <w:sz w:val="16"/>
                <w:szCs w:val="16"/>
                <w:lang w:eastAsia="ru-RU"/>
              </w:rPr>
            </w:pPr>
            <w:r w:rsidRPr="00880521">
              <w:rPr>
                <w:rFonts w:eastAsia="Times New Roman" w:cs="Times New Roman"/>
                <w:b/>
                <w:bCs/>
                <w:sz w:val="16"/>
                <w:szCs w:val="16"/>
                <w:lang w:eastAsia="ru-RU"/>
              </w:rPr>
              <w:t> </w:t>
            </w:r>
          </w:p>
        </w:tc>
        <w:tc>
          <w:tcPr>
            <w:tcW w:w="221"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28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right"/>
              <w:rPr>
                <w:rFonts w:eastAsia="Times New Roman" w:cs="Times New Roman"/>
                <w:b/>
                <w:bCs/>
                <w:sz w:val="16"/>
                <w:szCs w:val="16"/>
                <w:lang w:eastAsia="ru-RU"/>
              </w:rPr>
            </w:pPr>
            <w:r w:rsidRPr="00880521">
              <w:rPr>
                <w:rFonts w:eastAsia="Times New Roman" w:cs="Times New Roman"/>
                <w:b/>
                <w:bCs/>
                <w:sz w:val="16"/>
                <w:szCs w:val="16"/>
                <w:lang w:eastAsia="ru-RU"/>
              </w:rPr>
              <w:t> </w:t>
            </w:r>
          </w:p>
        </w:tc>
        <w:tc>
          <w:tcPr>
            <w:tcW w:w="404" w:type="pct"/>
            <w:gridSpan w:val="3"/>
            <w:tcBorders>
              <w:top w:val="single" w:sz="4" w:space="0" w:color="auto"/>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right"/>
              <w:rPr>
                <w:rFonts w:eastAsia="Times New Roman" w:cs="Times New Roman"/>
                <w:b/>
                <w:bCs/>
                <w:sz w:val="16"/>
                <w:szCs w:val="16"/>
                <w:lang w:eastAsia="ru-RU"/>
              </w:rPr>
            </w:pPr>
            <w:r w:rsidRPr="00880521">
              <w:rPr>
                <w:rFonts w:eastAsia="Times New Roman" w:cs="Times New Roman"/>
                <w:b/>
                <w:bCs/>
                <w:sz w:val="16"/>
                <w:szCs w:val="16"/>
                <w:lang w:eastAsia="ru-RU"/>
              </w:rPr>
              <w:t> </w:t>
            </w:r>
          </w:p>
        </w:tc>
        <w:tc>
          <w:tcPr>
            <w:tcW w:w="134"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r>
      <w:tr w:rsidR="0082094E" w:rsidRPr="00880521" w:rsidTr="0082094E">
        <w:trPr>
          <w:trHeight w:val="240"/>
        </w:trPr>
        <w:tc>
          <w:tcPr>
            <w:tcW w:w="264"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b/>
                <w:bCs/>
                <w:sz w:val="18"/>
                <w:szCs w:val="18"/>
                <w:lang w:eastAsia="ru-RU"/>
              </w:rPr>
            </w:pPr>
            <w:r w:rsidRPr="00880521">
              <w:rPr>
                <w:rFonts w:eastAsia="Times New Roman" w:cs="Times New Roman"/>
                <w:b/>
                <w:bCs/>
                <w:sz w:val="18"/>
                <w:szCs w:val="18"/>
                <w:lang w:eastAsia="ru-RU"/>
              </w:rPr>
              <w:t>Итого</w:t>
            </w:r>
          </w:p>
        </w:tc>
        <w:tc>
          <w:tcPr>
            <w:tcW w:w="537"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180"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181"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418"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629"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508" w:type="pct"/>
            <w:tcBorders>
              <w:top w:val="nil"/>
              <w:left w:val="nil"/>
              <w:bottom w:val="nil"/>
              <w:right w:val="nil"/>
            </w:tcBorders>
            <w:shd w:val="clear" w:color="auto" w:fill="auto"/>
            <w:noWrap/>
            <w:vAlign w:val="bottom"/>
            <w:hideMark/>
          </w:tcPr>
          <w:p w:rsidR="0082094E" w:rsidRPr="00880521" w:rsidRDefault="0082094E" w:rsidP="005C083D">
            <w:pPr>
              <w:ind w:firstLine="0"/>
              <w:jc w:val="right"/>
              <w:rPr>
                <w:rFonts w:eastAsia="Times New Roman" w:cs="Times New Roman"/>
                <w:b/>
                <w:bCs/>
                <w:sz w:val="16"/>
                <w:szCs w:val="16"/>
                <w:lang w:eastAsia="ru-RU"/>
              </w:rPr>
            </w:pPr>
          </w:p>
        </w:tc>
        <w:tc>
          <w:tcPr>
            <w:tcW w:w="478"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759" w:type="pct"/>
            <w:tcBorders>
              <w:top w:val="nil"/>
              <w:left w:val="nil"/>
              <w:bottom w:val="nil"/>
              <w:right w:val="nil"/>
            </w:tcBorders>
            <w:shd w:val="clear" w:color="auto" w:fill="auto"/>
            <w:noWrap/>
            <w:vAlign w:val="bottom"/>
            <w:hideMark/>
          </w:tcPr>
          <w:p w:rsidR="0082094E" w:rsidRPr="00880521" w:rsidRDefault="0082094E" w:rsidP="005C083D">
            <w:pPr>
              <w:ind w:firstLine="0"/>
              <w:jc w:val="right"/>
              <w:rPr>
                <w:rFonts w:eastAsia="Times New Roman" w:cs="Times New Roman"/>
                <w:b/>
                <w:bCs/>
                <w:sz w:val="16"/>
                <w:szCs w:val="16"/>
                <w:lang w:eastAsia="ru-RU"/>
              </w:rPr>
            </w:pPr>
          </w:p>
        </w:tc>
        <w:tc>
          <w:tcPr>
            <w:tcW w:w="221"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288" w:type="pct"/>
            <w:tcBorders>
              <w:top w:val="nil"/>
              <w:left w:val="nil"/>
              <w:bottom w:val="nil"/>
              <w:right w:val="nil"/>
            </w:tcBorders>
            <w:shd w:val="clear" w:color="auto" w:fill="auto"/>
            <w:noWrap/>
            <w:vAlign w:val="bottom"/>
            <w:hideMark/>
          </w:tcPr>
          <w:p w:rsidR="0082094E" w:rsidRPr="00880521" w:rsidRDefault="0082094E" w:rsidP="005C083D">
            <w:pPr>
              <w:ind w:firstLine="0"/>
              <w:jc w:val="right"/>
              <w:rPr>
                <w:rFonts w:eastAsia="Times New Roman" w:cs="Times New Roman"/>
                <w:b/>
                <w:bCs/>
                <w:sz w:val="16"/>
                <w:szCs w:val="16"/>
                <w:lang w:eastAsia="ru-RU"/>
              </w:rPr>
            </w:pPr>
          </w:p>
        </w:tc>
        <w:tc>
          <w:tcPr>
            <w:tcW w:w="404" w:type="pct"/>
            <w:gridSpan w:val="3"/>
            <w:tcBorders>
              <w:top w:val="nil"/>
              <w:left w:val="nil"/>
              <w:bottom w:val="nil"/>
              <w:right w:val="nil"/>
            </w:tcBorders>
            <w:shd w:val="clear" w:color="auto" w:fill="auto"/>
            <w:noWrap/>
            <w:vAlign w:val="bottom"/>
            <w:hideMark/>
          </w:tcPr>
          <w:p w:rsidR="0082094E" w:rsidRPr="00880521" w:rsidRDefault="0082094E" w:rsidP="005C083D">
            <w:pPr>
              <w:ind w:firstLine="0"/>
              <w:jc w:val="right"/>
              <w:rPr>
                <w:rFonts w:eastAsia="Times New Roman" w:cs="Times New Roman"/>
                <w:b/>
                <w:bCs/>
                <w:sz w:val="16"/>
                <w:szCs w:val="16"/>
                <w:lang w:eastAsia="ru-RU"/>
              </w:rPr>
            </w:pPr>
          </w:p>
        </w:tc>
        <w:tc>
          <w:tcPr>
            <w:tcW w:w="134"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r>
    </w:tbl>
    <w:p w:rsidR="0082094E" w:rsidRDefault="0082094E" w:rsidP="0082094E">
      <w:pPr>
        <w:tabs>
          <w:tab w:val="left" w:pos="3664"/>
        </w:tabs>
        <w:jc w:val="left"/>
        <w:rPr>
          <w:b/>
        </w:rPr>
      </w:pPr>
    </w:p>
    <w:tbl>
      <w:tblPr>
        <w:tblW w:w="10065" w:type="dxa"/>
        <w:jc w:val="center"/>
        <w:tblLook w:val="01E0" w:firstRow="1" w:lastRow="1" w:firstColumn="1" w:lastColumn="1" w:noHBand="0" w:noVBand="0"/>
      </w:tblPr>
      <w:tblGrid>
        <w:gridCol w:w="5104"/>
        <w:gridCol w:w="4961"/>
      </w:tblGrid>
      <w:tr w:rsidR="004C164B" w:rsidRPr="003B379E" w:rsidTr="004C164B">
        <w:trPr>
          <w:trHeight w:val="641"/>
          <w:jc w:val="center"/>
        </w:trPr>
        <w:tc>
          <w:tcPr>
            <w:tcW w:w="5104" w:type="dxa"/>
          </w:tcPr>
          <w:p w:rsidR="004C164B" w:rsidRPr="003B379E" w:rsidRDefault="004C164B" w:rsidP="00173682">
            <w:pPr>
              <w:ind w:firstLine="0"/>
              <w:rPr>
                <w:b/>
                <w:sz w:val="22"/>
                <w:szCs w:val="22"/>
              </w:rPr>
            </w:pPr>
            <w:r w:rsidRPr="003B379E">
              <w:rPr>
                <w:b/>
                <w:sz w:val="22"/>
                <w:szCs w:val="22"/>
              </w:rPr>
              <w:t>ПОКУПАТЕЛЬ:</w:t>
            </w:r>
          </w:p>
          <w:p w:rsidR="004C164B" w:rsidRPr="003B379E" w:rsidRDefault="004C164B" w:rsidP="0084555C">
            <w:pPr>
              <w:ind w:left="192"/>
              <w:jc w:val="center"/>
              <w:rPr>
                <w:rFonts w:cs="Times New Roman"/>
                <w:sz w:val="22"/>
                <w:szCs w:val="22"/>
              </w:rPr>
            </w:pPr>
          </w:p>
          <w:p w:rsidR="008145D1" w:rsidRDefault="008145D1" w:rsidP="008145D1">
            <w:pPr>
              <w:suppressAutoHyphens/>
              <w:ind w:firstLine="0"/>
              <w:rPr>
                <w:rFonts w:cs="Times New Roman"/>
                <w:snapToGrid w:val="0"/>
                <w:color w:val="000000"/>
              </w:rPr>
            </w:pPr>
          </w:p>
          <w:p w:rsidR="00870867" w:rsidRDefault="00870867" w:rsidP="008145D1">
            <w:pPr>
              <w:suppressAutoHyphens/>
              <w:ind w:firstLine="0"/>
              <w:rPr>
                <w:rFonts w:cs="Times New Roman"/>
                <w:snapToGrid w:val="0"/>
                <w:color w:val="000000"/>
              </w:rPr>
            </w:pPr>
          </w:p>
          <w:p w:rsidR="00870867" w:rsidRDefault="00870867" w:rsidP="008145D1">
            <w:pPr>
              <w:suppressAutoHyphens/>
              <w:ind w:firstLine="0"/>
              <w:rPr>
                <w:rFonts w:cs="Times New Roman"/>
                <w:snapToGrid w:val="0"/>
                <w:color w:val="000000"/>
              </w:rPr>
            </w:pPr>
          </w:p>
          <w:p w:rsidR="00870867" w:rsidRPr="00B06256" w:rsidRDefault="00870867" w:rsidP="008145D1">
            <w:pPr>
              <w:suppressAutoHyphens/>
              <w:ind w:firstLine="0"/>
              <w:rPr>
                <w:rFonts w:cs="Times New Roman"/>
                <w:snapToGrid w:val="0"/>
                <w:color w:val="000000"/>
                <w:sz w:val="16"/>
                <w:szCs w:val="16"/>
              </w:rPr>
            </w:pPr>
          </w:p>
          <w:p w:rsidR="008145D1" w:rsidRPr="00B41261" w:rsidRDefault="008145D1" w:rsidP="008145D1">
            <w:pPr>
              <w:suppressAutoHyphens/>
              <w:ind w:firstLine="0"/>
              <w:rPr>
                <w:rFonts w:cs="Times New Roman"/>
                <w:snapToGrid w:val="0"/>
                <w:color w:val="000000"/>
              </w:rPr>
            </w:pPr>
            <w:r>
              <w:rPr>
                <w:rFonts w:cs="Times New Roman"/>
                <w:snapToGrid w:val="0"/>
                <w:color w:val="000000"/>
              </w:rPr>
              <w:t xml:space="preserve"> </w:t>
            </w:r>
            <w:r w:rsidRPr="00B41261">
              <w:rPr>
                <w:rFonts w:cs="Times New Roman"/>
                <w:snapToGrid w:val="0"/>
                <w:color w:val="000000"/>
              </w:rPr>
              <w:t>__________________</w:t>
            </w:r>
            <w:r w:rsidR="00173682">
              <w:rPr>
                <w:rFonts w:cs="Times New Roman"/>
                <w:snapToGrid w:val="0"/>
                <w:color w:val="000000"/>
              </w:rPr>
              <w:t>__</w:t>
            </w:r>
            <w:r w:rsidRPr="00B41261">
              <w:rPr>
                <w:rFonts w:cs="Times New Roman"/>
                <w:snapToGrid w:val="0"/>
                <w:color w:val="000000"/>
              </w:rPr>
              <w:t>_ /</w:t>
            </w:r>
            <w:r w:rsidR="00B06256">
              <w:rPr>
                <w:rFonts w:cs="Times New Roman"/>
                <w:snapToGrid w:val="0"/>
                <w:color w:val="000000"/>
              </w:rPr>
              <w:t xml:space="preserve"> ________________</w:t>
            </w:r>
            <w:r w:rsidRPr="00B41261">
              <w:rPr>
                <w:rFonts w:cs="Times New Roman"/>
                <w:snapToGrid w:val="0"/>
                <w:color w:val="000000"/>
              </w:rPr>
              <w:t>/</w:t>
            </w:r>
          </w:p>
          <w:p w:rsidR="004C164B" w:rsidRPr="003B379E" w:rsidRDefault="004C164B" w:rsidP="008145D1">
            <w:pPr>
              <w:ind w:firstLine="0"/>
              <w:rPr>
                <w:sz w:val="22"/>
                <w:szCs w:val="22"/>
              </w:rPr>
            </w:pPr>
            <w:r w:rsidRPr="003B379E">
              <w:rPr>
                <w:rFonts w:cs="Times New Roman"/>
                <w:sz w:val="22"/>
                <w:szCs w:val="22"/>
              </w:rPr>
              <w:t xml:space="preserve">М.П.   </w:t>
            </w:r>
          </w:p>
        </w:tc>
        <w:tc>
          <w:tcPr>
            <w:tcW w:w="4961" w:type="dxa"/>
          </w:tcPr>
          <w:p w:rsidR="004C164B" w:rsidRPr="003B379E" w:rsidRDefault="00173682" w:rsidP="00173682">
            <w:pPr>
              <w:ind w:firstLine="0"/>
              <w:rPr>
                <w:b/>
                <w:sz w:val="22"/>
                <w:szCs w:val="22"/>
              </w:rPr>
            </w:pPr>
            <w:r>
              <w:rPr>
                <w:b/>
                <w:sz w:val="22"/>
                <w:szCs w:val="22"/>
              </w:rPr>
              <w:t xml:space="preserve">     </w:t>
            </w:r>
            <w:r w:rsidR="004C164B" w:rsidRPr="003B379E">
              <w:rPr>
                <w:b/>
                <w:sz w:val="22"/>
                <w:szCs w:val="22"/>
              </w:rPr>
              <w:t>ПОСТАВЩИК:</w:t>
            </w:r>
          </w:p>
          <w:p w:rsidR="004C164B" w:rsidRPr="003B379E" w:rsidRDefault="004C164B" w:rsidP="0084555C">
            <w:pPr>
              <w:jc w:val="center"/>
              <w:rPr>
                <w:rFonts w:cs="Times New Roman"/>
                <w:sz w:val="22"/>
                <w:szCs w:val="22"/>
              </w:rPr>
            </w:pPr>
          </w:p>
          <w:p w:rsidR="004C164B" w:rsidRPr="003B379E" w:rsidRDefault="004C164B" w:rsidP="0084555C">
            <w:pPr>
              <w:jc w:val="center"/>
              <w:rPr>
                <w:rFonts w:cs="Times New Roman"/>
                <w:sz w:val="22"/>
                <w:szCs w:val="22"/>
              </w:rPr>
            </w:pPr>
          </w:p>
          <w:p w:rsidR="004C164B" w:rsidRPr="003B379E" w:rsidRDefault="004C164B" w:rsidP="0084555C">
            <w:pPr>
              <w:jc w:val="center"/>
              <w:rPr>
                <w:rFonts w:cs="Times New Roman"/>
                <w:sz w:val="22"/>
                <w:szCs w:val="22"/>
              </w:rPr>
            </w:pPr>
          </w:p>
          <w:p w:rsidR="004C164B" w:rsidRDefault="004C164B" w:rsidP="0084555C">
            <w:pPr>
              <w:jc w:val="center"/>
              <w:rPr>
                <w:rFonts w:cs="Times New Roman"/>
                <w:sz w:val="22"/>
                <w:szCs w:val="22"/>
              </w:rPr>
            </w:pPr>
          </w:p>
          <w:p w:rsidR="008145D1" w:rsidRPr="003B379E" w:rsidRDefault="008145D1" w:rsidP="0084555C">
            <w:pPr>
              <w:jc w:val="center"/>
              <w:rPr>
                <w:rFonts w:cs="Times New Roman"/>
                <w:sz w:val="22"/>
                <w:szCs w:val="22"/>
              </w:rPr>
            </w:pPr>
          </w:p>
          <w:p w:rsidR="004C164B" w:rsidRPr="003B379E" w:rsidRDefault="008145D1" w:rsidP="0084555C">
            <w:pPr>
              <w:jc w:val="center"/>
              <w:rPr>
                <w:rFonts w:cs="Times New Roman"/>
                <w:sz w:val="22"/>
                <w:szCs w:val="22"/>
              </w:rPr>
            </w:pPr>
            <w:r>
              <w:rPr>
                <w:rFonts w:cs="Times New Roman"/>
                <w:sz w:val="22"/>
                <w:szCs w:val="22"/>
              </w:rPr>
              <w:t>_________________</w:t>
            </w:r>
            <w:r w:rsidR="004C164B" w:rsidRPr="003B379E">
              <w:rPr>
                <w:rFonts w:cs="Times New Roman"/>
                <w:sz w:val="22"/>
                <w:szCs w:val="22"/>
              </w:rPr>
              <w:t>/</w:t>
            </w:r>
            <w:r>
              <w:rPr>
                <w:rFonts w:cs="Times New Roman"/>
                <w:sz w:val="22"/>
                <w:szCs w:val="22"/>
              </w:rPr>
              <w:t>____________________</w:t>
            </w:r>
            <w:r w:rsidR="004C164B" w:rsidRPr="003B379E">
              <w:rPr>
                <w:rFonts w:cs="Times New Roman"/>
                <w:sz w:val="22"/>
                <w:szCs w:val="22"/>
              </w:rPr>
              <w:t xml:space="preserve">/   </w:t>
            </w:r>
          </w:p>
          <w:p w:rsidR="004C164B" w:rsidRPr="003B379E" w:rsidRDefault="00786CDB" w:rsidP="00786CDB">
            <w:pPr>
              <w:rPr>
                <w:rFonts w:cs="Times New Roman"/>
                <w:sz w:val="22"/>
                <w:szCs w:val="22"/>
              </w:rPr>
            </w:pPr>
            <w:r w:rsidRPr="003B379E">
              <w:rPr>
                <w:rFonts w:cs="Times New Roman"/>
                <w:sz w:val="22"/>
                <w:szCs w:val="22"/>
              </w:rPr>
              <w:t xml:space="preserve">М.П.   </w:t>
            </w:r>
          </w:p>
          <w:p w:rsidR="004C164B" w:rsidRPr="003B379E" w:rsidRDefault="004C164B" w:rsidP="0084555C">
            <w:pPr>
              <w:ind w:firstLine="0"/>
              <w:jc w:val="center"/>
              <w:rPr>
                <w:sz w:val="22"/>
                <w:szCs w:val="22"/>
              </w:rPr>
            </w:pPr>
          </w:p>
        </w:tc>
      </w:tr>
    </w:tbl>
    <w:p w:rsidR="0082094E" w:rsidRDefault="0082094E" w:rsidP="0082094E">
      <w:pPr>
        <w:tabs>
          <w:tab w:val="left" w:pos="3664"/>
        </w:tabs>
        <w:jc w:val="center"/>
        <w:rPr>
          <w:b/>
        </w:rPr>
      </w:pPr>
    </w:p>
    <w:p w:rsidR="0082094E" w:rsidRDefault="0082094E" w:rsidP="0082094E">
      <w:pPr>
        <w:jc w:val="right"/>
        <w:sectPr w:rsidR="0082094E" w:rsidSect="00F13505">
          <w:pgSz w:w="16838" w:h="11906" w:orient="landscape" w:code="9"/>
          <w:pgMar w:top="567" w:right="1134" w:bottom="567" w:left="1134" w:header="709" w:footer="709" w:gutter="0"/>
          <w:cols w:space="708"/>
          <w:docGrid w:linePitch="360"/>
        </w:sectPr>
      </w:pPr>
    </w:p>
    <w:p w:rsidR="00312BC0" w:rsidRPr="0086312F" w:rsidRDefault="00312BC0" w:rsidP="007D41A1">
      <w:pPr>
        <w:ind w:left="5245" w:firstLine="0"/>
        <w:jc w:val="left"/>
      </w:pPr>
      <w:r w:rsidRPr="0086312F">
        <w:lastRenderedPageBreak/>
        <w:t>Приложение № </w:t>
      </w:r>
      <w:r w:rsidR="00EF4DF8" w:rsidRPr="0086312F">
        <w:t>8</w:t>
      </w:r>
    </w:p>
    <w:p w:rsidR="00A414D6" w:rsidRPr="00B06F9C" w:rsidRDefault="0099044C" w:rsidP="007D41A1">
      <w:pPr>
        <w:ind w:left="5245" w:firstLine="0"/>
        <w:jc w:val="left"/>
        <w:rPr>
          <w:lang w:val="en-US"/>
        </w:rPr>
      </w:pPr>
      <w:r w:rsidRPr="0086312F">
        <w:t xml:space="preserve">к Договору № </w:t>
      </w:r>
      <w:r w:rsidR="00B06F9C">
        <w:t>______________</w:t>
      </w:r>
      <w:r w:rsidR="00C61C47">
        <w:t>______</w:t>
      </w:r>
    </w:p>
    <w:p w:rsidR="00312BC0" w:rsidRPr="0086312F" w:rsidRDefault="00312BC0" w:rsidP="007D41A1">
      <w:pPr>
        <w:ind w:left="5245" w:firstLine="0"/>
        <w:jc w:val="left"/>
      </w:pPr>
      <w:r w:rsidRPr="0086312F">
        <w:t>от «____» _____</w:t>
      </w:r>
      <w:r w:rsidR="001332A3" w:rsidRPr="0086312F">
        <w:t>____</w:t>
      </w:r>
      <w:r w:rsidRPr="0086312F">
        <w:t>__</w:t>
      </w:r>
      <w:r w:rsidR="00AE50BB" w:rsidRPr="0086312F">
        <w:t>____</w:t>
      </w:r>
      <w:r w:rsidR="001332A3" w:rsidRPr="0086312F">
        <w:t>___ 20</w:t>
      </w:r>
      <w:r w:rsidR="00006B47">
        <w:rPr>
          <w:lang w:val="en-US"/>
        </w:rPr>
        <w:t>___</w:t>
      </w:r>
      <w:r w:rsidRPr="0086312F">
        <w:t> г.</w:t>
      </w:r>
    </w:p>
    <w:p w:rsidR="00452799" w:rsidRPr="00061E01" w:rsidRDefault="00452799" w:rsidP="00452799">
      <w:pPr>
        <w:autoSpaceDE w:val="0"/>
        <w:autoSpaceDN w:val="0"/>
        <w:adjustRightInd w:val="0"/>
        <w:ind w:firstLine="0"/>
        <w:jc w:val="left"/>
        <w:rPr>
          <w:rFonts w:cs="Times New Roman"/>
          <w:color w:val="000000"/>
          <w:lang w:val="en-US"/>
        </w:rPr>
      </w:pPr>
    </w:p>
    <w:p w:rsidR="00EF4DF8" w:rsidRPr="00EB028F" w:rsidRDefault="00EF4DF8" w:rsidP="00EF4DF8">
      <w:pPr>
        <w:jc w:val="center"/>
        <w:rPr>
          <w:b/>
          <w:bCs/>
          <w:sz w:val="23"/>
          <w:szCs w:val="23"/>
        </w:rPr>
      </w:pPr>
      <w:r w:rsidRPr="00EB028F">
        <w:rPr>
          <w:b/>
          <w:bCs/>
          <w:sz w:val="23"/>
          <w:szCs w:val="23"/>
        </w:rPr>
        <w:t>АНТИКОРРУПЦИОННАЯ ОГОВОРКА</w:t>
      </w:r>
    </w:p>
    <w:p w:rsidR="00EB028F" w:rsidRPr="00EB028F" w:rsidRDefault="00EB028F" w:rsidP="00EB028F">
      <w:pPr>
        <w:snapToGrid w:val="0"/>
        <w:ind w:firstLine="0"/>
        <w:rPr>
          <w:sz w:val="23"/>
          <w:szCs w:val="23"/>
        </w:rPr>
      </w:pPr>
      <w:r w:rsidRPr="00EB028F">
        <w:rPr>
          <w:rFonts w:cs="Times New Roman"/>
          <w:sz w:val="23"/>
          <w:szCs w:val="23"/>
        </w:rPr>
        <w:t xml:space="preserve">            </w:t>
      </w:r>
      <w:r w:rsidRPr="00EB028F">
        <w:rPr>
          <w:sz w:val="23"/>
          <w:szCs w:val="23"/>
        </w:rPr>
        <w:t xml:space="preserve">1.  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w:t>
      </w:r>
      <w:r w:rsidRPr="00EB028F">
        <w:rPr>
          <w:spacing w:val="-2"/>
          <w:sz w:val="23"/>
          <w:szCs w:val="23"/>
        </w:rPr>
        <w:t>коррупции, присоединилось к Антикоррупционной хартии российского бизнеса</w:t>
      </w:r>
      <w:r w:rsidRPr="00EB028F">
        <w:rPr>
          <w:sz w:val="23"/>
          <w:szCs w:val="23"/>
        </w:rPr>
        <w:t xml:space="preserve"> (свидетельство от 08.04.2015 №0202),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EB028F" w:rsidRPr="00EB028F" w:rsidRDefault="00EB028F" w:rsidP="00EB028F">
      <w:pPr>
        <w:snapToGrid w:val="0"/>
        <w:ind w:firstLine="709"/>
        <w:rPr>
          <w:sz w:val="23"/>
          <w:szCs w:val="23"/>
        </w:rPr>
      </w:pPr>
      <w:r w:rsidRPr="00EB028F">
        <w:rPr>
          <w:sz w:val="23"/>
          <w:szCs w:val="23"/>
        </w:rPr>
        <w:t>2</w:t>
      </w:r>
      <w:r>
        <w:rPr>
          <w:sz w:val="23"/>
          <w:szCs w:val="23"/>
        </w:rPr>
        <w:t>.</w:t>
      </w:r>
      <w:r w:rsidRPr="00EB028F">
        <w:rPr>
          <w:sz w:val="23"/>
          <w:szCs w:val="23"/>
        </w:rPr>
        <w:t xml:space="preserve"> Поставщик настоящим подтверждает, что он ознакомился с Антикоррупционной хартией российского бизнеса и Антикоррупционной политикой ПАО «Россети Центр и Приволжье» (представленными на официальном сайте ПАО «Россети Центр и Приволжье»), </w:t>
      </w:r>
      <w:r w:rsidRPr="00EB028F">
        <w:rPr>
          <w:spacing w:val="-4"/>
          <w:sz w:val="23"/>
          <w:szCs w:val="23"/>
        </w:rPr>
        <w:t xml:space="preserve">полностью принимает положения Антикоррупционной политики </w:t>
      </w:r>
      <w:r w:rsidRPr="00EB028F">
        <w:rPr>
          <w:sz w:val="23"/>
          <w:szCs w:val="23"/>
        </w:rPr>
        <w:t xml:space="preserve">ПАО «Россети Центр и Приволжье» и обязуется обеспечивать соблюдение </w:t>
      </w:r>
      <w:r w:rsidRPr="00EB028F">
        <w:rPr>
          <w:kern w:val="24"/>
          <w:sz w:val="23"/>
          <w:szCs w:val="23"/>
        </w:rPr>
        <w:t>ее требований как со своей стороны, так</w:t>
      </w:r>
      <w:r w:rsidRPr="00EB028F">
        <w:rPr>
          <w:sz w:val="23"/>
          <w:szCs w:val="23"/>
        </w:rPr>
        <w:t xml:space="preserve">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EB028F" w:rsidRPr="00EB028F" w:rsidRDefault="00EB028F" w:rsidP="00EB028F">
      <w:pPr>
        <w:snapToGrid w:val="0"/>
        <w:rPr>
          <w:sz w:val="23"/>
          <w:szCs w:val="23"/>
        </w:rPr>
      </w:pPr>
      <w:r>
        <w:rPr>
          <w:spacing w:val="-2"/>
          <w:sz w:val="23"/>
          <w:szCs w:val="23"/>
        </w:rPr>
        <w:t xml:space="preserve">     </w:t>
      </w:r>
      <w:r w:rsidRPr="00EB028F">
        <w:rPr>
          <w:spacing w:val="-2"/>
          <w:sz w:val="23"/>
          <w:szCs w:val="23"/>
        </w:rPr>
        <w:t>3. При исполнении своих обязательств по настоящему Договору Стороны,</w:t>
      </w:r>
      <w:r w:rsidRPr="00EB028F">
        <w:rPr>
          <w:sz w:val="23"/>
          <w:szCs w:val="23"/>
        </w:rPr>
        <w:t xml:space="preserve"> их аффилированные лица, работники или  посредники не выплачивают, </w:t>
      </w:r>
      <w:r w:rsidRPr="00EB028F">
        <w:rPr>
          <w:spacing w:val="-4"/>
          <w:sz w:val="23"/>
          <w:szCs w:val="23"/>
        </w:rPr>
        <w:t>не предлагают выплатить и не разрешают выплату каких-либо денежных средств</w:t>
      </w:r>
      <w:r w:rsidRPr="00EB028F">
        <w:rPr>
          <w:sz w:val="23"/>
          <w:szCs w:val="23"/>
        </w:rPr>
        <w:t xml:space="preserve"> или ценностей (прямо или косвенно) любым лицам для оказания влияния </w:t>
      </w:r>
      <w:r w:rsidRPr="00EB028F">
        <w:rPr>
          <w:spacing w:val="-4"/>
          <w:sz w:val="23"/>
          <w:szCs w:val="23"/>
        </w:rPr>
        <w:t>на действия или решения этих лиц с целью получить какие-либо неправомерные</w:t>
      </w:r>
      <w:r w:rsidRPr="00EB028F">
        <w:rPr>
          <w:sz w:val="23"/>
          <w:szCs w:val="23"/>
        </w:rPr>
        <w:t xml:space="preserve"> преимущества или достичь иных неправомерных  целей.</w:t>
      </w:r>
    </w:p>
    <w:p w:rsidR="00EB028F" w:rsidRPr="00EB028F" w:rsidRDefault="00EB028F" w:rsidP="00EB028F">
      <w:pPr>
        <w:rPr>
          <w:sz w:val="23"/>
          <w:szCs w:val="23"/>
        </w:rPr>
      </w:pPr>
      <w:r w:rsidRPr="00EB028F">
        <w:rPr>
          <w:spacing w:val="-4"/>
          <w:sz w:val="23"/>
          <w:szCs w:val="23"/>
        </w:rPr>
        <w:t xml:space="preserve">     Стороны отказываются  от стимулирования каким-либо образом работников </w:t>
      </w:r>
      <w:r w:rsidRPr="00EB028F">
        <w:rPr>
          <w:sz w:val="23"/>
          <w:szCs w:val="23"/>
        </w:rPr>
        <w:t>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
    <w:p w:rsidR="00EB028F" w:rsidRPr="00EB028F" w:rsidRDefault="00EB028F" w:rsidP="00EB028F">
      <w:pPr>
        <w:rPr>
          <w:sz w:val="23"/>
          <w:szCs w:val="23"/>
        </w:rPr>
      </w:pPr>
      <w:r w:rsidRPr="00EB028F">
        <w:rPr>
          <w:sz w:val="23"/>
          <w:szCs w:val="23"/>
        </w:rPr>
        <w:t xml:space="preserve">    </w:t>
      </w:r>
      <w:r>
        <w:rPr>
          <w:sz w:val="23"/>
          <w:szCs w:val="23"/>
        </w:rPr>
        <w:t xml:space="preserve"> </w:t>
      </w:r>
      <w:r w:rsidRPr="00EB028F">
        <w:rPr>
          <w:sz w:val="23"/>
          <w:szCs w:val="23"/>
        </w:rPr>
        <w:t>4. В случае возникновения у одной из Сторон подозрений, что произошло или может произойти нарушение каких-либо положений пунктов 1 - 3 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EB028F">
        <w:rPr>
          <w:bCs/>
          <w:sz w:val="23"/>
          <w:szCs w:val="23"/>
        </w:rPr>
        <w:t xml:space="preserve"> Это подтверждение должно быть направлено в течение 10 (десяти) рабочих дней с даты  направления письменного уведомления.</w:t>
      </w:r>
    </w:p>
    <w:p w:rsidR="00EB028F" w:rsidRPr="00EB028F" w:rsidRDefault="00EB028F" w:rsidP="00EB028F">
      <w:pPr>
        <w:ind w:firstLine="0"/>
        <w:rPr>
          <w:sz w:val="23"/>
          <w:szCs w:val="23"/>
        </w:rPr>
      </w:pPr>
      <w:r>
        <w:rPr>
          <w:sz w:val="23"/>
          <w:szCs w:val="23"/>
        </w:rPr>
        <w:t xml:space="preserve">     </w:t>
      </w:r>
      <w:r w:rsidRPr="00EB028F">
        <w:rPr>
          <w:sz w:val="23"/>
          <w:szCs w:val="23"/>
        </w:rPr>
        <w:t xml:space="preserve">       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настоящего Договора любой из Сторон, аффилированными лицами, работниками или посредниками.</w:t>
      </w:r>
    </w:p>
    <w:p w:rsidR="00EB028F" w:rsidRPr="00EB028F" w:rsidRDefault="00EB028F" w:rsidP="00EB028F">
      <w:pPr>
        <w:rPr>
          <w:sz w:val="23"/>
          <w:szCs w:val="23"/>
        </w:rPr>
      </w:pPr>
      <w:r>
        <w:rPr>
          <w:sz w:val="23"/>
          <w:szCs w:val="23"/>
        </w:rPr>
        <w:t xml:space="preserve">     </w:t>
      </w:r>
      <w:r w:rsidRPr="00EB028F">
        <w:rPr>
          <w:sz w:val="23"/>
          <w:szCs w:val="23"/>
        </w:rPr>
        <w:t>5. В случае нарушения одной из Сторон обязательств по соблюдению требований, предусмотренных пунктами 1,</w:t>
      </w:r>
      <w:r>
        <w:rPr>
          <w:sz w:val="23"/>
          <w:szCs w:val="23"/>
        </w:rPr>
        <w:t xml:space="preserve"> 2</w:t>
      </w:r>
      <w:r w:rsidRPr="00EB028F">
        <w:rPr>
          <w:sz w:val="23"/>
          <w:szCs w:val="23"/>
        </w:rPr>
        <w:t xml:space="preserve">  настоящего Договора, и обязательств воздерживаться от запрещенных пунктом 3 настоящего Договора действий и/или неполучения другой Стороной в установленный срок подтверждения, что нарушения не произошло или не произойдет, Поставщик или Покупатель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B06F9C" w:rsidRPr="00EB028F" w:rsidRDefault="00B06F9C" w:rsidP="00EB028F">
      <w:pPr>
        <w:snapToGrid w:val="0"/>
        <w:ind w:firstLine="709"/>
        <w:rPr>
          <w:rFonts w:cs="Times New Roman"/>
          <w:sz w:val="23"/>
          <w:szCs w:val="23"/>
        </w:rPr>
      </w:pPr>
    </w:p>
    <w:tbl>
      <w:tblPr>
        <w:tblW w:w="10065" w:type="dxa"/>
        <w:tblInd w:w="-176" w:type="dxa"/>
        <w:tblLook w:val="01E0" w:firstRow="1" w:lastRow="1" w:firstColumn="1" w:lastColumn="1" w:noHBand="0" w:noVBand="0"/>
      </w:tblPr>
      <w:tblGrid>
        <w:gridCol w:w="5104"/>
        <w:gridCol w:w="4961"/>
      </w:tblGrid>
      <w:tr w:rsidR="004C164B" w:rsidRPr="00EB028F" w:rsidTr="0084555C">
        <w:trPr>
          <w:trHeight w:val="641"/>
        </w:trPr>
        <w:tc>
          <w:tcPr>
            <w:tcW w:w="5104" w:type="dxa"/>
          </w:tcPr>
          <w:p w:rsidR="004C164B" w:rsidRPr="00EB028F" w:rsidRDefault="00EB028F" w:rsidP="00EB028F">
            <w:pPr>
              <w:ind w:firstLine="0"/>
              <w:rPr>
                <w:b/>
                <w:sz w:val="23"/>
                <w:szCs w:val="23"/>
              </w:rPr>
            </w:pPr>
            <w:r>
              <w:rPr>
                <w:b/>
                <w:sz w:val="23"/>
                <w:szCs w:val="23"/>
              </w:rPr>
              <w:t xml:space="preserve">  </w:t>
            </w:r>
            <w:r w:rsidR="004C164B" w:rsidRPr="00EB028F">
              <w:rPr>
                <w:b/>
                <w:sz w:val="23"/>
                <w:szCs w:val="23"/>
              </w:rPr>
              <w:t>ПОКУПАТЕЛЬ:</w:t>
            </w:r>
          </w:p>
          <w:p w:rsidR="00EB028F" w:rsidRDefault="00EB028F" w:rsidP="00B06256">
            <w:pPr>
              <w:suppressAutoHyphens/>
              <w:ind w:firstLine="34"/>
              <w:rPr>
                <w:rFonts w:cs="Times New Roman"/>
                <w:snapToGrid w:val="0"/>
                <w:sz w:val="23"/>
                <w:szCs w:val="23"/>
              </w:rPr>
            </w:pPr>
            <w:r>
              <w:rPr>
                <w:rFonts w:cs="Times New Roman"/>
                <w:snapToGrid w:val="0"/>
                <w:sz w:val="23"/>
                <w:szCs w:val="23"/>
              </w:rPr>
              <w:t xml:space="preserve"> </w:t>
            </w:r>
          </w:p>
          <w:p w:rsidR="00B06256" w:rsidRDefault="00B06256" w:rsidP="00B06256">
            <w:pPr>
              <w:suppressAutoHyphens/>
              <w:ind w:firstLine="34"/>
              <w:rPr>
                <w:rFonts w:cs="Times New Roman"/>
                <w:sz w:val="23"/>
                <w:szCs w:val="23"/>
              </w:rPr>
            </w:pPr>
          </w:p>
          <w:p w:rsidR="00B06256" w:rsidRPr="00EB028F" w:rsidRDefault="00B06256" w:rsidP="00B06256">
            <w:pPr>
              <w:suppressAutoHyphens/>
              <w:ind w:firstLine="34"/>
              <w:rPr>
                <w:rFonts w:cs="Times New Roman"/>
                <w:sz w:val="23"/>
                <w:szCs w:val="23"/>
              </w:rPr>
            </w:pPr>
          </w:p>
          <w:p w:rsidR="00EB028F" w:rsidRPr="00EB028F" w:rsidRDefault="00EB028F" w:rsidP="00EB028F">
            <w:pPr>
              <w:suppressAutoHyphens/>
              <w:ind w:firstLine="0"/>
              <w:rPr>
                <w:rFonts w:cs="Times New Roman"/>
                <w:snapToGrid w:val="0"/>
                <w:color w:val="000000"/>
                <w:sz w:val="23"/>
                <w:szCs w:val="23"/>
              </w:rPr>
            </w:pPr>
            <w:r>
              <w:rPr>
                <w:rFonts w:cs="Times New Roman"/>
                <w:snapToGrid w:val="0"/>
                <w:color w:val="000000"/>
                <w:sz w:val="23"/>
                <w:szCs w:val="23"/>
              </w:rPr>
              <w:t xml:space="preserve"> </w:t>
            </w:r>
            <w:r w:rsidRPr="00EB028F">
              <w:rPr>
                <w:rFonts w:cs="Times New Roman"/>
                <w:snapToGrid w:val="0"/>
                <w:color w:val="000000"/>
                <w:sz w:val="23"/>
                <w:szCs w:val="23"/>
              </w:rPr>
              <w:t xml:space="preserve"> _____________________ /</w:t>
            </w:r>
            <w:r w:rsidR="00B06256">
              <w:rPr>
                <w:rFonts w:cs="Times New Roman"/>
                <w:snapToGrid w:val="0"/>
                <w:color w:val="000000"/>
                <w:sz w:val="23"/>
                <w:szCs w:val="23"/>
              </w:rPr>
              <w:t xml:space="preserve"> __________________</w:t>
            </w:r>
            <w:r w:rsidRPr="00EB028F">
              <w:rPr>
                <w:rFonts w:cs="Times New Roman"/>
                <w:snapToGrid w:val="0"/>
                <w:color w:val="000000"/>
                <w:sz w:val="23"/>
                <w:szCs w:val="23"/>
              </w:rPr>
              <w:t>/</w:t>
            </w:r>
          </w:p>
          <w:p w:rsidR="004C164B" w:rsidRPr="00EB028F" w:rsidRDefault="00EB028F" w:rsidP="00EB028F">
            <w:pPr>
              <w:ind w:firstLine="0"/>
              <w:rPr>
                <w:sz w:val="23"/>
                <w:szCs w:val="23"/>
              </w:rPr>
            </w:pPr>
            <w:r w:rsidRPr="00EB028F">
              <w:rPr>
                <w:rFonts w:cs="Times New Roman"/>
                <w:sz w:val="23"/>
                <w:szCs w:val="23"/>
              </w:rPr>
              <w:t xml:space="preserve">   </w:t>
            </w:r>
            <w:r w:rsidR="004C164B" w:rsidRPr="00EB028F">
              <w:rPr>
                <w:rFonts w:cs="Times New Roman"/>
                <w:sz w:val="23"/>
                <w:szCs w:val="23"/>
              </w:rPr>
              <w:t xml:space="preserve">М.П.   </w:t>
            </w:r>
          </w:p>
        </w:tc>
        <w:tc>
          <w:tcPr>
            <w:tcW w:w="4961" w:type="dxa"/>
          </w:tcPr>
          <w:p w:rsidR="004C164B" w:rsidRPr="00EB028F" w:rsidRDefault="00EB028F" w:rsidP="00EB028F">
            <w:pPr>
              <w:ind w:firstLine="0"/>
              <w:rPr>
                <w:b/>
                <w:sz w:val="23"/>
                <w:szCs w:val="23"/>
              </w:rPr>
            </w:pPr>
            <w:r w:rsidRPr="00EB028F">
              <w:rPr>
                <w:b/>
                <w:sz w:val="23"/>
                <w:szCs w:val="23"/>
              </w:rPr>
              <w:t xml:space="preserve">            </w:t>
            </w:r>
            <w:r w:rsidR="004C164B" w:rsidRPr="00EB028F">
              <w:rPr>
                <w:b/>
                <w:sz w:val="23"/>
                <w:szCs w:val="23"/>
              </w:rPr>
              <w:t>ПОСТАВЩИК:</w:t>
            </w:r>
          </w:p>
          <w:p w:rsidR="004C164B" w:rsidRPr="00EB028F" w:rsidRDefault="004C164B" w:rsidP="0084555C">
            <w:pPr>
              <w:jc w:val="center"/>
              <w:rPr>
                <w:rFonts w:cs="Times New Roman"/>
                <w:sz w:val="23"/>
                <w:szCs w:val="23"/>
              </w:rPr>
            </w:pPr>
          </w:p>
          <w:p w:rsidR="004C164B" w:rsidRPr="00EB028F" w:rsidRDefault="004C164B" w:rsidP="0084555C">
            <w:pPr>
              <w:jc w:val="center"/>
              <w:rPr>
                <w:rFonts w:cs="Times New Roman"/>
                <w:sz w:val="23"/>
                <w:szCs w:val="23"/>
              </w:rPr>
            </w:pPr>
          </w:p>
          <w:p w:rsidR="00EB028F" w:rsidRPr="00EB028F" w:rsidRDefault="00EB028F" w:rsidP="0084555C">
            <w:pPr>
              <w:jc w:val="center"/>
              <w:rPr>
                <w:rFonts w:cs="Times New Roman"/>
                <w:sz w:val="23"/>
                <w:szCs w:val="23"/>
              </w:rPr>
            </w:pPr>
          </w:p>
          <w:p w:rsidR="004C164B" w:rsidRPr="00EB028F" w:rsidRDefault="00EB028F" w:rsidP="0084555C">
            <w:pPr>
              <w:jc w:val="center"/>
              <w:rPr>
                <w:rFonts w:cs="Times New Roman"/>
                <w:sz w:val="23"/>
                <w:szCs w:val="23"/>
              </w:rPr>
            </w:pPr>
            <w:r w:rsidRPr="00EB028F">
              <w:rPr>
                <w:rFonts w:cs="Times New Roman"/>
                <w:sz w:val="23"/>
                <w:szCs w:val="23"/>
              </w:rPr>
              <w:t>____________</w:t>
            </w:r>
            <w:r>
              <w:rPr>
                <w:rFonts w:cs="Times New Roman"/>
                <w:sz w:val="23"/>
                <w:szCs w:val="23"/>
              </w:rPr>
              <w:t>___</w:t>
            </w:r>
            <w:r w:rsidR="004C164B" w:rsidRPr="00EB028F">
              <w:rPr>
                <w:rFonts w:cs="Times New Roman"/>
                <w:sz w:val="23"/>
                <w:szCs w:val="23"/>
              </w:rPr>
              <w:t>/</w:t>
            </w:r>
            <w:r w:rsidRPr="00EB028F">
              <w:rPr>
                <w:rFonts w:cs="Times New Roman"/>
                <w:sz w:val="23"/>
                <w:szCs w:val="23"/>
              </w:rPr>
              <w:t>_______________</w:t>
            </w:r>
            <w:r w:rsidR="004C164B" w:rsidRPr="00EB028F">
              <w:rPr>
                <w:rFonts w:cs="Times New Roman"/>
                <w:sz w:val="23"/>
                <w:szCs w:val="23"/>
              </w:rPr>
              <w:t xml:space="preserve">/   </w:t>
            </w:r>
          </w:p>
          <w:p w:rsidR="004C164B" w:rsidRPr="00EB028F" w:rsidRDefault="00EB028F" w:rsidP="00663A23">
            <w:pPr>
              <w:rPr>
                <w:sz w:val="23"/>
                <w:szCs w:val="23"/>
              </w:rPr>
            </w:pPr>
            <w:r w:rsidRPr="00EB028F">
              <w:rPr>
                <w:rFonts w:cs="Times New Roman"/>
                <w:sz w:val="23"/>
                <w:szCs w:val="23"/>
              </w:rPr>
              <w:t xml:space="preserve">      М.П.   </w:t>
            </w:r>
          </w:p>
        </w:tc>
      </w:tr>
    </w:tbl>
    <w:p w:rsidR="00312BC0" w:rsidRPr="00795617" w:rsidRDefault="00312BC0" w:rsidP="00312BC0">
      <w:pPr>
        <w:tabs>
          <w:tab w:val="left" w:pos="6237"/>
        </w:tabs>
        <w:outlineLvl w:val="0"/>
        <w:sectPr w:rsidR="00312BC0" w:rsidRPr="00795617" w:rsidSect="00F13505">
          <w:pgSz w:w="11906" w:h="16838" w:code="9"/>
          <w:pgMar w:top="1134" w:right="567" w:bottom="1134" w:left="1418" w:header="709" w:footer="709" w:gutter="0"/>
          <w:cols w:space="708"/>
          <w:docGrid w:linePitch="360"/>
        </w:sectPr>
      </w:pPr>
    </w:p>
    <w:p w:rsidR="00EF4DF8" w:rsidRPr="0086312F" w:rsidRDefault="00EF4DF8" w:rsidP="00EF4DF8">
      <w:pPr>
        <w:ind w:left="10490" w:firstLine="0"/>
        <w:jc w:val="left"/>
      </w:pPr>
      <w:r w:rsidRPr="0086312F">
        <w:lastRenderedPageBreak/>
        <w:t>Приложение № 9</w:t>
      </w:r>
    </w:p>
    <w:p w:rsidR="00EF4DF8" w:rsidRPr="007C0DC0" w:rsidRDefault="00EF4DF8" w:rsidP="00EF4DF8">
      <w:pPr>
        <w:ind w:left="10490" w:firstLine="0"/>
        <w:jc w:val="left"/>
        <w:rPr>
          <w:lang w:val="en-US"/>
        </w:rPr>
      </w:pPr>
      <w:r w:rsidRPr="0086312F">
        <w:t xml:space="preserve">к Договору № </w:t>
      </w:r>
      <w:r w:rsidR="007C0DC0">
        <w:t>_____________</w:t>
      </w:r>
      <w:r w:rsidR="007C0DC0">
        <w:rPr>
          <w:lang w:val="en-US"/>
        </w:rPr>
        <w:t>______</w:t>
      </w:r>
    </w:p>
    <w:p w:rsidR="00EF4DF8" w:rsidRPr="00C61C47" w:rsidRDefault="00EF4DF8" w:rsidP="00EF4DF8">
      <w:pPr>
        <w:ind w:left="10490" w:firstLine="0"/>
        <w:jc w:val="left"/>
      </w:pPr>
      <w:r w:rsidRPr="0086312F">
        <w:t>от «</w:t>
      </w:r>
      <w:r w:rsidR="008C26B3">
        <w:t>____»_________________ 20</w:t>
      </w:r>
      <w:r w:rsidR="00006B47">
        <w:rPr>
          <w:lang w:val="en-US"/>
        </w:rPr>
        <w:t>___</w:t>
      </w:r>
      <w:r w:rsidR="008C26B3">
        <w:t xml:space="preserve"> г.</w:t>
      </w:r>
    </w:p>
    <w:p w:rsidR="00663A23" w:rsidRPr="00B41261" w:rsidRDefault="00663A23" w:rsidP="00663A23">
      <w:pPr>
        <w:keepNext/>
        <w:tabs>
          <w:tab w:val="left" w:pos="708"/>
        </w:tabs>
        <w:outlineLvl w:val="0"/>
        <w:rPr>
          <w:rFonts w:cs="Times New Roman"/>
          <w:b/>
          <w:bCs/>
          <w:sz w:val="28"/>
        </w:rPr>
      </w:pPr>
      <w:r>
        <w:rPr>
          <w:rFonts w:cs="Times New Roman"/>
          <w:b/>
          <w:bCs/>
          <w:sz w:val="28"/>
        </w:rPr>
        <w:t xml:space="preserve">     </w:t>
      </w:r>
      <w:r w:rsidRPr="00B41261">
        <w:rPr>
          <w:rFonts w:cs="Times New Roman"/>
          <w:b/>
          <w:bCs/>
          <w:sz w:val="28"/>
        </w:rPr>
        <w:t>Формат предоставления информации  утверждаем: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254"/>
        <w:gridCol w:w="306"/>
        <w:gridCol w:w="580"/>
        <w:gridCol w:w="1084"/>
        <w:gridCol w:w="675"/>
        <w:gridCol w:w="1032"/>
        <w:gridCol w:w="1257"/>
        <w:gridCol w:w="227"/>
        <w:gridCol w:w="387"/>
        <w:gridCol w:w="519"/>
        <w:gridCol w:w="580"/>
        <w:gridCol w:w="1433"/>
        <w:gridCol w:w="962"/>
        <w:gridCol w:w="1149"/>
        <w:gridCol w:w="109"/>
        <w:gridCol w:w="1073"/>
        <w:gridCol w:w="1100"/>
        <w:gridCol w:w="1257"/>
      </w:tblGrid>
      <w:tr w:rsidR="00663A23" w:rsidRPr="00EB4CB4" w:rsidTr="00663A23">
        <w:trPr>
          <w:gridBefore w:val="2"/>
          <w:gridAfter w:val="4"/>
          <w:wBefore w:w="246" w:type="pct"/>
          <w:wAfter w:w="1229" w:type="pct"/>
          <w:trHeight w:val="641"/>
          <w:jc w:val="center"/>
        </w:trPr>
        <w:tc>
          <w:tcPr>
            <w:tcW w:w="1782" w:type="pct"/>
            <w:gridSpan w:val="7"/>
            <w:tcBorders>
              <w:top w:val="nil"/>
              <w:left w:val="nil"/>
              <w:bottom w:val="nil"/>
              <w:right w:val="nil"/>
            </w:tcBorders>
          </w:tcPr>
          <w:p w:rsidR="00663A23" w:rsidRDefault="00663A23" w:rsidP="00663A23">
            <w:pPr>
              <w:ind w:firstLine="0"/>
              <w:rPr>
                <w:rFonts w:cs="Times New Roman"/>
                <w:b/>
              </w:rPr>
            </w:pPr>
          </w:p>
          <w:p w:rsidR="00663A23" w:rsidRPr="00B41261" w:rsidRDefault="00663A23" w:rsidP="00663A23">
            <w:pPr>
              <w:ind w:firstLine="0"/>
              <w:rPr>
                <w:rFonts w:cs="Times New Roman"/>
                <w:b/>
              </w:rPr>
            </w:pPr>
            <w:r>
              <w:rPr>
                <w:rFonts w:cs="Times New Roman"/>
                <w:b/>
              </w:rPr>
              <w:t xml:space="preserve"> </w:t>
            </w:r>
            <w:r w:rsidRPr="00B41261">
              <w:rPr>
                <w:rFonts w:cs="Times New Roman"/>
                <w:b/>
              </w:rPr>
              <w:t>ПОКУПАТЕЛЬ:</w:t>
            </w:r>
          </w:p>
          <w:p w:rsidR="00B06256" w:rsidRDefault="00B06256" w:rsidP="00640DA9">
            <w:pPr>
              <w:suppressAutoHyphens/>
              <w:ind w:firstLine="0"/>
              <w:contextualSpacing/>
              <w:rPr>
                <w:rFonts w:cs="Times New Roman"/>
              </w:rPr>
            </w:pPr>
          </w:p>
          <w:p w:rsidR="00B06256" w:rsidRDefault="00B06256" w:rsidP="00640DA9">
            <w:pPr>
              <w:suppressAutoHyphens/>
              <w:ind w:firstLine="0"/>
              <w:contextualSpacing/>
              <w:rPr>
                <w:rFonts w:cs="Times New Roman"/>
              </w:rPr>
            </w:pPr>
          </w:p>
          <w:p w:rsidR="00663A23" w:rsidRPr="00B41261" w:rsidRDefault="00663A23" w:rsidP="00640DA9">
            <w:pPr>
              <w:suppressAutoHyphens/>
              <w:ind w:firstLine="0"/>
              <w:contextualSpacing/>
              <w:rPr>
                <w:rFonts w:cs="Times New Roman"/>
              </w:rPr>
            </w:pPr>
            <w:r w:rsidRPr="00B41261">
              <w:rPr>
                <w:rFonts w:cs="Times New Roman"/>
              </w:rPr>
              <w:t xml:space="preserve">      </w:t>
            </w:r>
          </w:p>
          <w:p w:rsidR="00663A23" w:rsidRPr="00B41261" w:rsidRDefault="00663A23" w:rsidP="00640DA9">
            <w:pPr>
              <w:suppressAutoHyphens/>
              <w:ind w:firstLine="0"/>
              <w:rPr>
                <w:rFonts w:cs="Times New Roman"/>
                <w:snapToGrid w:val="0"/>
                <w:color w:val="000000"/>
              </w:rPr>
            </w:pPr>
            <w:r>
              <w:rPr>
                <w:rFonts w:cs="Times New Roman"/>
                <w:snapToGrid w:val="0"/>
                <w:color w:val="000000"/>
              </w:rPr>
              <w:t xml:space="preserve"> ___________________ /</w:t>
            </w:r>
            <w:r w:rsidR="00B06256">
              <w:rPr>
                <w:rFonts w:cs="Times New Roman"/>
                <w:snapToGrid w:val="0"/>
                <w:color w:val="000000"/>
              </w:rPr>
              <w:t xml:space="preserve"> ___________________</w:t>
            </w:r>
            <w:r w:rsidRPr="00B41261">
              <w:rPr>
                <w:rFonts w:cs="Times New Roman"/>
                <w:snapToGrid w:val="0"/>
                <w:color w:val="000000"/>
              </w:rPr>
              <w:t>/</w:t>
            </w:r>
          </w:p>
          <w:p w:rsidR="00663A23" w:rsidRPr="00B41261" w:rsidRDefault="00663A23" w:rsidP="00663A23">
            <w:pPr>
              <w:ind w:firstLine="0"/>
              <w:rPr>
                <w:rFonts w:cs="Times New Roman"/>
              </w:rPr>
            </w:pPr>
            <w:r>
              <w:rPr>
                <w:rFonts w:cs="Times New Roman"/>
              </w:rPr>
              <w:t xml:space="preserve"> </w:t>
            </w:r>
            <w:r w:rsidRPr="00B41261">
              <w:rPr>
                <w:rFonts w:cs="Times New Roman"/>
              </w:rPr>
              <w:t>М.П</w:t>
            </w:r>
          </w:p>
        </w:tc>
        <w:tc>
          <w:tcPr>
            <w:tcW w:w="1744" w:type="pct"/>
            <w:gridSpan w:val="6"/>
            <w:tcBorders>
              <w:top w:val="nil"/>
              <w:left w:val="nil"/>
              <w:bottom w:val="nil"/>
              <w:right w:val="nil"/>
            </w:tcBorders>
          </w:tcPr>
          <w:p w:rsidR="00663A23" w:rsidRDefault="00663A23" w:rsidP="00640DA9">
            <w:pPr>
              <w:ind w:firstLine="0"/>
              <w:jc w:val="center"/>
              <w:rPr>
                <w:rFonts w:cs="Times New Roman"/>
                <w:b/>
              </w:rPr>
            </w:pPr>
          </w:p>
          <w:p w:rsidR="00663A23" w:rsidRPr="00EB4CB4" w:rsidRDefault="00663A23" w:rsidP="00663A23">
            <w:pPr>
              <w:ind w:firstLine="0"/>
              <w:rPr>
                <w:rFonts w:cs="Times New Roman"/>
                <w:b/>
              </w:rPr>
            </w:pPr>
            <w:r>
              <w:rPr>
                <w:rFonts w:cs="Times New Roman"/>
                <w:b/>
              </w:rPr>
              <w:t xml:space="preserve">     </w:t>
            </w:r>
            <w:r w:rsidRPr="00EB4CB4">
              <w:rPr>
                <w:rFonts w:cs="Times New Roman"/>
                <w:b/>
              </w:rPr>
              <w:t>ПОСТАВЩИК:</w:t>
            </w:r>
          </w:p>
          <w:p w:rsidR="00663A23" w:rsidRDefault="00663A23" w:rsidP="00640DA9">
            <w:pPr>
              <w:ind w:firstLine="0"/>
              <w:jc w:val="center"/>
              <w:rPr>
                <w:rFonts w:cs="Times New Roman"/>
                <w:highlight w:val="yellow"/>
              </w:rPr>
            </w:pPr>
          </w:p>
          <w:p w:rsidR="00663A23" w:rsidRDefault="00663A23" w:rsidP="00640DA9">
            <w:pPr>
              <w:ind w:firstLine="0"/>
              <w:jc w:val="center"/>
              <w:rPr>
                <w:rFonts w:cs="Times New Roman"/>
                <w:highlight w:val="yellow"/>
              </w:rPr>
            </w:pPr>
          </w:p>
          <w:p w:rsidR="00663A23" w:rsidRDefault="00663A23" w:rsidP="00640DA9">
            <w:pPr>
              <w:ind w:firstLine="0"/>
              <w:jc w:val="center"/>
              <w:rPr>
                <w:rFonts w:cs="Times New Roman"/>
                <w:highlight w:val="yellow"/>
              </w:rPr>
            </w:pPr>
          </w:p>
          <w:p w:rsidR="00663A23" w:rsidRPr="00413766" w:rsidRDefault="00663A23" w:rsidP="00640DA9">
            <w:pPr>
              <w:suppressAutoHyphens/>
              <w:ind w:firstLine="0"/>
              <w:rPr>
                <w:rFonts w:cs="Times New Roman"/>
                <w:snapToGrid w:val="0"/>
                <w:color w:val="000000"/>
              </w:rPr>
            </w:pPr>
            <w:r w:rsidRPr="00AC1D9C">
              <w:rPr>
                <w:rFonts w:cs="Times New Roman"/>
                <w:snapToGrid w:val="0"/>
                <w:color w:val="000000"/>
              </w:rPr>
              <w:t xml:space="preserve">      ___________________ /</w:t>
            </w:r>
            <w:r>
              <w:rPr>
                <w:rFonts w:cs="Times New Roman"/>
                <w:snapToGrid w:val="0"/>
                <w:color w:val="000000"/>
              </w:rPr>
              <w:t>________________</w:t>
            </w:r>
            <w:r w:rsidRPr="00AC1D9C">
              <w:rPr>
                <w:rFonts w:cs="Times New Roman"/>
                <w:snapToGrid w:val="0"/>
                <w:color w:val="000000"/>
              </w:rPr>
              <w:t>/</w:t>
            </w:r>
          </w:p>
          <w:p w:rsidR="00663A23" w:rsidRDefault="00663A23" w:rsidP="00663A23">
            <w:pPr>
              <w:ind w:firstLine="0"/>
              <w:rPr>
                <w:rFonts w:cs="Times New Roman"/>
              </w:rPr>
            </w:pPr>
            <w:r>
              <w:rPr>
                <w:rFonts w:cs="Times New Roman"/>
              </w:rPr>
              <w:t xml:space="preserve">      </w:t>
            </w:r>
            <w:r w:rsidRPr="00EB4CB4">
              <w:rPr>
                <w:rFonts w:cs="Times New Roman"/>
              </w:rPr>
              <w:t xml:space="preserve">М.П.   </w:t>
            </w:r>
          </w:p>
          <w:p w:rsidR="00663A23" w:rsidRPr="00EB4CB4" w:rsidRDefault="00663A23" w:rsidP="00663A23">
            <w:pPr>
              <w:ind w:firstLine="0"/>
              <w:rPr>
                <w:rFonts w:cs="Times New Roman"/>
              </w:rPr>
            </w:pP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161"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rsidR="00663A23" w:rsidRPr="00B41261" w:rsidRDefault="00663A23" w:rsidP="00640DA9">
            <w:pPr>
              <w:rPr>
                <w:rFonts w:cs="Times New Roman"/>
                <w:color w:val="000000"/>
              </w:rPr>
            </w:pPr>
            <w:r w:rsidRPr="00B41261">
              <w:rPr>
                <w:rFonts w:cs="Times New Roman"/>
                <w:color w:val="000000"/>
              </w:rPr>
              <w:t> </w:t>
            </w:r>
          </w:p>
        </w:tc>
        <w:tc>
          <w:tcPr>
            <w:tcW w:w="4403" w:type="pct"/>
            <w:gridSpan w:val="17"/>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rsidR="00663A23" w:rsidRPr="00B41261" w:rsidRDefault="00663A23" w:rsidP="00640DA9">
            <w:pPr>
              <w:ind w:firstLine="0"/>
              <w:jc w:val="center"/>
              <w:rPr>
                <w:rFonts w:cs="Times New Roman"/>
                <w:b/>
              </w:rPr>
            </w:pPr>
            <w:r w:rsidRPr="00B41261">
              <w:rPr>
                <w:rFonts w:cs="Times New Roman"/>
                <w:b/>
              </w:rPr>
              <w:t>Информация о собственниках Поставщика *</w:t>
            </w:r>
          </w:p>
          <w:p w:rsidR="00663A23" w:rsidRDefault="00663A23" w:rsidP="00640DA9">
            <w:pPr>
              <w:ind w:firstLine="0"/>
              <w:jc w:val="center"/>
              <w:rPr>
                <w:rFonts w:cs="Times New Roman"/>
                <w:i/>
                <w:color w:val="000000"/>
              </w:rPr>
            </w:pPr>
            <w:r>
              <w:rPr>
                <w:rFonts w:cs="Times New Roman"/>
                <w:i/>
                <w:color w:val="000000"/>
              </w:rPr>
              <w:t>_____________________________</w:t>
            </w:r>
          </w:p>
          <w:p w:rsidR="00663A23" w:rsidRPr="00B41261" w:rsidRDefault="00663A23" w:rsidP="00640DA9">
            <w:pPr>
              <w:ind w:firstLine="0"/>
              <w:jc w:val="center"/>
              <w:rPr>
                <w:rFonts w:cs="Times New Roman"/>
                <w:i/>
                <w:color w:val="000000"/>
              </w:rPr>
            </w:pPr>
            <w:r w:rsidRPr="00B41261">
              <w:rPr>
                <w:rFonts w:cs="Times New Roman"/>
                <w:i/>
                <w:color w:val="000000"/>
              </w:rPr>
              <w:t xml:space="preserve"> (наименование организации)</w:t>
            </w:r>
          </w:p>
        </w:tc>
        <w:tc>
          <w:tcPr>
            <w:tcW w:w="436" w:type="pct"/>
            <w:tcBorders>
              <w:top w:val="single" w:sz="4" w:space="0" w:color="FFFFFF"/>
              <w:left w:val="single" w:sz="4" w:space="0" w:color="FFFFFF"/>
              <w:bottom w:val="single" w:sz="4" w:space="0" w:color="FFFFFF"/>
              <w:right w:val="single" w:sz="4" w:space="0" w:color="FFFFFF"/>
            </w:tcBorders>
          </w:tcPr>
          <w:p w:rsidR="00663A23" w:rsidRPr="00B41261" w:rsidRDefault="00663A23" w:rsidP="00640DA9">
            <w:pPr>
              <w:ind w:firstLine="0"/>
              <w:jc w:val="center"/>
              <w:rPr>
                <w:rFonts w:cs="Times New Roman"/>
                <w:b/>
              </w:rPr>
            </w:pP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161"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663A23" w:rsidRPr="00B41261" w:rsidRDefault="00663A23" w:rsidP="00640DA9">
            <w:pPr>
              <w:rPr>
                <w:rFonts w:cs="Times New Roman"/>
                <w:color w:val="000000"/>
              </w:rPr>
            </w:pPr>
            <w:r w:rsidRPr="00B41261">
              <w:rPr>
                <w:rFonts w:cs="Times New Roman"/>
                <w:color w:val="000000"/>
              </w:rPr>
              <w:t> </w:t>
            </w:r>
          </w:p>
        </w:tc>
        <w:tc>
          <w:tcPr>
            <w:tcW w:w="4403" w:type="pct"/>
            <w:gridSpan w:val="17"/>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663A23" w:rsidRPr="00B41261" w:rsidRDefault="00663A23" w:rsidP="00640DA9">
            <w:pPr>
              <w:ind w:firstLine="0"/>
              <w:jc w:val="center"/>
              <w:rPr>
                <w:rFonts w:cs="Times New Roman"/>
                <w:color w:val="000000"/>
              </w:rPr>
            </w:pPr>
            <w:r w:rsidRPr="00B41261">
              <w:rPr>
                <w:rFonts w:cs="Times New Roman"/>
                <w:color w:val="000000"/>
              </w:rPr>
              <w:t> </w:t>
            </w:r>
          </w:p>
        </w:tc>
        <w:tc>
          <w:tcPr>
            <w:tcW w:w="436" w:type="pct"/>
            <w:tcBorders>
              <w:top w:val="single" w:sz="4" w:space="0" w:color="FFFFFF"/>
              <w:left w:val="single" w:sz="4" w:space="0" w:color="FFFFFF"/>
              <w:bottom w:val="single" w:sz="4" w:space="0" w:color="auto"/>
              <w:right w:val="single" w:sz="4" w:space="0" w:color="FFFFFF"/>
            </w:tcBorders>
          </w:tcPr>
          <w:p w:rsidR="00663A23" w:rsidRPr="00B41261" w:rsidRDefault="00663A23" w:rsidP="00640DA9">
            <w:pPr>
              <w:ind w:firstLine="0"/>
              <w:jc w:val="center"/>
              <w:rPr>
                <w:rFonts w:cs="Times New Roman"/>
                <w:color w:val="000000"/>
              </w:rPr>
            </w:pP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161" w:type="pct"/>
            <w:tcBorders>
              <w:top w:val="single" w:sz="4" w:space="0" w:color="FFFFFF"/>
              <w:left w:val="single" w:sz="4" w:space="0" w:color="FFFFFF"/>
              <w:bottom w:val="single" w:sz="4" w:space="0" w:color="auto"/>
              <w:right w:val="single" w:sz="4" w:space="0" w:color="FFFFFF"/>
            </w:tcBorders>
            <w:shd w:val="clear" w:color="auto" w:fill="auto"/>
            <w:noWrap/>
            <w:vAlign w:val="bottom"/>
          </w:tcPr>
          <w:p w:rsidR="00663A23" w:rsidRPr="00B41261" w:rsidRDefault="00663A23" w:rsidP="00640DA9">
            <w:pPr>
              <w:rPr>
                <w:rFonts w:cs="Times New Roman"/>
                <w:color w:val="000000"/>
              </w:rPr>
            </w:pPr>
          </w:p>
        </w:tc>
        <w:tc>
          <w:tcPr>
            <w:tcW w:w="4403" w:type="pct"/>
            <w:gridSpan w:val="17"/>
            <w:tcBorders>
              <w:top w:val="single" w:sz="4" w:space="0" w:color="FFFFFF"/>
              <w:left w:val="single" w:sz="4" w:space="0" w:color="FFFFFF"/>
              <w:bottom w:val="single" w:sz="4" w:space="0" w:color="auto"/>
              <w:right w:val="single" w:sz="4" w:space="0" w:color="FFFFFF"/>
            </w:tcBorders>
            <w:shd w:val="clear" w:color="auto" w:fill="auto"/>
            <w:noWrap/>
            <w:vAlign w:val="bottom"/>
          </w:tcPr>
          <w:p w:rsidR="00663A23" w:rsidRPr="00B41261" w:rsidRDefault="00663A23" w:rsidP="00640DA9">
            <w:pPr>
              <w:ind w:firstLine="0"/>
              <w:jc w:val="center"/>
              <w:rPr>
                <w:rFonts w:cs="Times New Roman"/>
                <w:color w:val="000000"/>
              </w:rPr>
            </w:pPr>
          </w:p>
        </w:tc>
        <w:tc>
          <w:tcPr>
            <w:tcW w:w="436" w:type="pct"/>
            <w:tcBorders>
              <w:top w:val="single" w:sz="4" w:space="0" w:color="FFFFFF"/>
              <w:left w:val="single" w:sz="4" w:space="0" w:color="FFFFFF"/>
              <w:bottom w:val="single" w:sz="4" w:space="0" w:color="auto"/>
              <w:right w:val="single" w:sz="4" w:space="0" w:color="FFFFFF"/>
            </w:tcBorders>
          </w:tcPr>
          <w:p w:rsidR="00663A23" w:rsidRPr="00B41261" w:rsidRDefault="00663A23" w:rsidP="00640DA9">
            <w:pPr>
              <w:ind w:firstLine="0"/>
              <w:jc w:val="center"/>
              <w:rPr>
                <w:rFonts w:cs="Times New Roman"/>
                <w:color w:val="000000"/>
              </w:rPr>
            </w:pP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1"/>
        </w:trPr>
        <w:tc>
          <w:tcPr>
            <w:tcW w:w="161" w:type="pct"/>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 п./п.</w:t>
            </w:r>
          </w:p>
        </w:tc>
        <w:tc>
          <w:tcPr>
            <w:tcW w:w="1794" w:type="pct"/>
            <w:gridSpan w:val="7"/>
            <w:tcBorders>
              <w:top w:val="single" w:sz="4" w:space="0" w:color="auto"/>
              <w:left w:val="single" w:sz="4" w:space="0" w:color="auto"/>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Информация об организации</w:t>
            </w:r>
          </w:p>
        </w:tc>
        <w:tc>
          <w:tcPr>
            <w:tcW w:w="21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w:t>
            </w:r>
          </w:p>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w:t>
            </w:r>
          </w:p>
        </w:tc>
        <w:tc>
          <w:tcPr>
            <w:tcW w:w="2836" w:type="pct"/>
            <w:gridSpan w:val="9"/>
            <w:tcBorders>
              <w:top w:val="single" w:sz="4" w:space="0" w:color="auto"/>
              <w:left w:val="single" w:sz="4" w:space="0" w:color="auto"/>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Информация о цепочке собственников организации (включая конечных бенефициаров)</w:t>
            </w: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47"/>
        </w:trPr>
        <w:tc>
          <w:tcPr>
            <w:tcW w:w="161" w:type="pct"/>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663A23" w:rsidRPr="00B41261" w:rsidRDefault="00663A23" w:rsidP="00640DA9">
            <w:pPr>
              <w:ind w:firstLine="0"/>
              <w:jc w:val="center"/>
              <w:rPr>
                <w:rFonts w:cs="Times New Roman"/>
                <w:b/>
                <w:bCs/>
                <w:color w:val="000000"/>
                <w:sz w:val="16"/>
                <w:szCs w:val="16"/>
              </w:rPr>
            </w:pPr>
          </w:p>
        </w:tc>
        <w:tc>
          <w:tcPr>
            <w:tcW w:w="191"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ИНН</w:t>
            </w:r>
          </w:p>
        </w:tc>
        <w:tc>
          <w:tcPr>
            <w:tcW w:w="20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ОГРН</w:t>
            </w:r>
          </w:p>
        </w:tc>
        <w:tc>
          <w:tcPr>
            <w:tcW w:w="376"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Наименование краткое</w:t>
            </w:r>
          </w:p>
        </w:tc>
        <w:tc>
          <w:tcPr>
            <w:tcW w:w="23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Код ОКВЭД</w:t>
            </w:r>
          </w:p>
        </w:tc>
        <w:tc>
          <w:tcPr>
            <w:tcW w:w="358"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Ф.И.О. руководителя</w:t>
            </w:r>
          </w:p>
        </w:tc>
        <w:tc>
          <w:tcPr>
            <w:tcW w:w="436"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Серия и номер документа, удостоверяющего личность руководителя</w:t>
            </w:r>
          </w:p>
        </w:tc>
        <w:tc>
          <w:tcPr>
            <w:tcW w:w="210" w:type="pct"/>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63A23" w:rsidRPr="00B41261" w:rsidRDefault="00663A23" w:rsidP="00640DA9">
            <w:pPr>
              <w:ind w:firstLine="0"/>
              <w:jc w:val="center"/>
              <w:rPr>
                <w:rFonts w:cs="Times New Roman"/>
                <w:b/>
                <w:bCs/>
                <w:color w:val="000000"/>
                <w:sz w:val="16"/>
                <w:szCs w:val="16"/>
              </w:rPr>
            </w:pPr>
          </w:p>
        </w:tc>
        <w:tc>
          <w:tcPr>
            <w:tcW w:w="1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ИНН</w:t>
            </w:r>
          </w:p>
        </w:tc>
        <w:tc>
          <w:tcPr>
            <w:tcW w:w="2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ОГРН</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Наименование/ФИО</w:t>
            </w:r>
          </w:p>
        </w:tc>
        <w:tc>
          <w:tcPr>
            <w:tcW w:w="3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Адрес регистрации</w:t>
            </w:r>
          </w:p>
        </w:tc>
        <w:tc>
          <w:tcPr>
            <w:tcW w:w="43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Серия и номер документа, удостоверяющего личность (для физ. лиц)</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Руководитель/ участник/ акционер/ бенефициар</w:t>
            </w: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63A23" w:rsidRPr="00B41261" w:rsidRDefault="00663A23" w:rsidP="00640DA9">
            <w:pPr>
              <w:ind w:firstLine="0"/>
              <w:jc w:val="center"/>
              <w:rPr>
                <w:rFonts w:cs="Times New Roman"/>
                <w:b/>
                <w:color w:val="000000"/>
                <w:sz w:val="16"/>
                <w:szCs w:val="16"/>
              </w:rPr>
            </w:pPr>
            <w:r w:rsidRPr="00B41261">
              <w:rPr>
                <w:rFonts w:cs="Times New Roman"/>
                <w:b/>
                <w:color w:val="000000"/>
                <w:sz w:val="16"/>
                <w:szCs w:val="16"/>
              </w:rPr>
              <w:t>Размер доли (для участников</w:t>
            </w:r>
            <w:r w:rsidRPr="00B41261">
              <w:rPr>
                <w:rFonts w:cs="Times New Roman"/>
                <w:b/>
                <w:bCs/>
                <w:color w:val="000000"/>
                <w:sz w:val="16"/>
                <w:szCs w:val="16"/>
              </w:rPr>
              <w:t>/ акционеров/ бенефициаров)</w:t>
            </w:r>
            <w:r w:rsidRPr="00B41261">
              <w:rPr>
                <w:rFonts w:cs="Times New Roman"/>
                <w:b/>
                <w:color w:val="000000"/>
                <w:sz w:val="16"/>
                <w:szCs w:val="16"/>
              </w:rPr>
              <w:t xml:space="preserve"> </w:t>
            </w:r>
          </w:p>
        </w:tc>
        <w:tc>
          <w:tcPr>
            <w:tcW w:w="436" w:type="pct"/>
            <w:tcBorders>
              <w:top w:val="single" w:sz="4" w:space="0" w:color="auto"/>
              <w:left w:val="single" w:sz="4" w:space="0" w:color="auto"/>
              <w:bottom w:val="single" w:sz="4" w:space="0" w:color="auto"/>
              <w:right w:val="single" w:sz="4" w:space="0" w:color="auto"/>
            </w:tcBorders>
          </w:tcPr>
          <w:p w:rsidR="00663A23" w:rsidRPr="00B41261" w:rsidRDefault="00663A23" w:rsidP="00640DA9">
            <w:pPr>
              <w:ind w:firstLine="0"/>
              <w:jc w:val="center"/>
              <w:rPr>
                <w:rFonts w:cs="Times New Roman"/>
                <w:b/>
                <w:color w:val="000000"/>
                <w:sz w:val="16"/>
                <w:szCs w:val="16"/>
              </w:rPr>
            </w:pPr>
            <w:r w:rsidRPr="00B41261">
              <w:rPr>
                <w:rFonts w:cs="Times New Roman"/>
                <w:b/>
                <w:color w:val="000000"/>
                <w:sz w:val="16"/>
                <w:szCs w:val="16"/>
              </w:rPr>
              <w:t>Информация о подтверждающих документах (наименование, реквизиты и т.д.)***</w:t>
            </w: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w:t>
            </w:r>
          </w:p>
        </w:tc>
        <w:tc>
          <w:tcPr>
            <w:tcW w:w="191" w:type="pct"/>
            <w:gridSpan w:val="2"/>
            <w:tcBorders>
              <w:top w:val="single" w:sz="4" w:space="0" w:color="auto"/>
              <w:left w:val="nil"/>
              <w:bottom w:val="single" w:sz="4" w:space="0" w:color="auto"/>
              <w:right w:val="single" w:sz="4" w:space="0" w:color="auto"/>
            </w:tcBorders>
            <w:shd w:val="clear" w:color="000000" w:fill="FFFFFF"/>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2</w:t>
            </w:r>
          </w:p>
        </w:tc>
        <w:tc>
          <w:tcPr>
            <w:tcW w:w="200" w:type="pct"/>
            <w:tcBorders>
              <w:top w:val="single" w:sz="4" w:space="0" w:color="auto"/>
              <w:left w:val="nil"/>
              <w:bottom w:val="single" w:sz="4" w:space="0" w:color="auto"/>
              <w:right w:val="single" w:sz="4" w:space="0" w:color="auto"/>
            </w:tcBorders>
            <w:shd w:val="clear" w:color="000000" w:fill="FFFFFF"/>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3</w:t>
            </w:r>
          </w:p>
        </w:tc>
        <w:tc>
          <w:tcPr>
            <w:tcW w:w="376" w:type="pct"/>
            <w:tcBorders>
              <w:top w:val="single" w:sz="4" w:space="0" w:color="auto"/>
              <w:left w:val="nil"/>
              <w:bottom w:val="single" w:sz="4" w:space="0" w:color="auto"/>
              <w:right w:val="single" w:sz="4" w:space="0" w:color="auto"/>
            </w:tcBorders>
            <w:shd w:val="clear" w:color="000000" w:fill="FFFFFF"/>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4</w:t>
            </w:r>
          </w:p>
        </w:tc>
        <w:tc>
          <w:tcPr>
            <w:tcW w:w="233" w:type="pct"/>
            <w:tcBorders>
              <w:top w:val="single" w:sz="4" w:space="0" w:color="auto"/>
              <w:left w:val="nil"/>
              <w:bottom w:val="single" w:sz="4" w:space="0" w:color="auto"/>
              <w:right w:val="single" w:sz="4" w:space="0" w:color="auto"/>
            </w:tcBorders>
            <w:shd w:val="clear" w:color="000000" w:fill="FFFFFF"/>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5</w:t>
            </w:r>
          </w:p>
        </w:tc>
        <w:tc>
          <w:tcPr>
            <w:tcW w:w="358" w:type="pct"/>
            <w:tcBorders>
              <w:top w:val="single" w:sz="4" w:space="0" w:color="auto"/>
              <w:left w:val="nil"/>
              <w:bottom w:val="single" w:sz="4" w:space="0" w:color="auto"/>
              <w:right w:val="single" w:sz="4" w:space="0" w:color="auto"/>
            </w:tcBorders>
            <w:shd w:val="clear" w:color="000000" w:fill="FFFFFF"/>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6</w:t>
            </w:r>
          </w:p>
        </w:tc>
        <w:tc>
          <w:tcPr>
            <w:tcW w:w="436" w:type="pct"/>
            <w:tcBorders>
              <w:top w:val="single" w:sz="4" w:space="0" w:color="auto"/>
              <w:left w:val="nil"/>
              <w:bottom w:val="single" w:sz="4" w:space="0" w:color="auto"/>
              <w:right w:val="single" w:sz="4" w:space="0" w:color="auto"/>
            </w:tcBorders>
            <w:shd w:val="clear" w:color="000000" w:fill="FFFFFF"/>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7</w:t>
            </w:r>
          </w:p>
        </w:tc>
        <w:tc>
          <w:tcPr>
            <w:tcW w:w="210" w:type="pct"/>
            <w:gridSpan w:val="2"/>
            <w:tcBorders>
              <w:top w:val="single" w:sz="4" w:space="0" w:color="auto"/>
              <w:left w:val="nil"/>
              <w:bottom w:val="single" w:sz="4" w:space="0" w:color="auto"/>
              <w:right w:val="single" w:sz="4" w:space="0" w:color="auto"/>
            </w:tcBorders>
            <w:shd w:val="clear" w:color="auto" w:fill="auto"/>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8</w:t>
            </w:r>
          </w:p>
        </w:tc>
        <w:tc>
          <w:tcPr>
            <w:tcW w:w="179" w:type="pct"/>
            <w:tcBorders>
              <w:top w:val="single" w:sz="4" w:space="0" w:color="auto"/>
              <w:left w:val="nil"/>
              <w:bottom w:val="single" w:sz="4" w:space="0" w:color="auto"/>
              <w:right w:val="single" w:sz="4" w:space="0" w:color="auto"/>
            </w:tcBorders>
            <w:shd w:val="clear" w:color="auto" w:fill="auto"/>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9</w:t>
            </w:r>
          </w:p>
        </w:tc>
        <w:tc>
          <w:tcPr>
            <w:tcW w:w="200" w:type="pct"/>
            <w:tcBorders>
              <w:top w:val="single" w:sz="4" w:space="0" w:color="auto"/>
              <w:left w:val="nil"/>
              <w:bottom w:val="single" w:sz="4" w:space="0" w:color="auto"/>
              <w:right w:val="single" w:sz="4" w:space="0" w:color="auto"/>
            </w:tcBorders>
            <w:shd w:val="clear" w:color="auto" w:fill="auto"/>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10</w:t>
            </w:r>
          </w:p>
        </w:tc>
        <w:tc>
          <w:tcPr>
            <w:tcW w:w="498" w:type="pct"/>
            <w:tcBorders>
              <w:top w:val="single" w:sz="4" w:space="0" w:color="auto"/>
              <w:left w:val="nil"/>
              <w:bottom w:val="single" w:sz="4" w:space="0" w:color="auto"/>
              <w:right w:val="single" w:sz="4" w:space="0" w:color="auto"/>
            </w:tcBorders>
            <w:shd w:val="clear" w:color="auto" w:fill="auto"/>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11</w:t>
            </w:r>
          </w:p>
        </w:tc>
        <w:tc>
          <w:tcPr>
            <w:tcW w:w="333" w:type="pct"/>
            <w:tcBorders>
              <w:top w:val="single" w:sz="4" w:space="0" w:color="auto"/>
              <w:left w:val="nil"/>
              <w:bottom w:val="single" w:sz="4" w:space="0" w:color="auto"/>
              <w:right w:val="single" w:sz="4" w:space="0" w:color="auto"/>
            </w:tcBorders>
            <w:shd w:val="clear" w:color="auto" w:fill="auto"/>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12</w:t>
            </w:r>
          </w:p>
        </w:tc>
        <w:tc>
          <w:tcPr>
            <w:tcW w:w="436" w:type="pct"/>
            <w:gridSpan w:val="2"/>
            <w:tcBorders>
              <w:top w:val="single" w:sz="4" w:space="0" w:color="auto"/>
              <w:left w:val="nil"/>
              <w:bottom w:val="single" w:sz="4" w:space="0" w:color="auto"/>
              <w:right w:val="single" w:sz="4" w:space="0" w:color="auto"/>
            </w:tcBorders>
            <w:shd w:val="clear" w:color="auto" w:fill="auto"/>
            <w:vAlign w:val="bottom"/>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13</w:t>
            </w:r>
          </w:p>
        </w:tc>
        <w:tc>
          <w:tcPr>
            <w:tcW w:w="372" w:type="pct"/>
            <w:tcBorders>
              <w:top w:val="single" w:sz="4" w:space="0" w:color="auto"/>
              <w:left w:val="nil"/>
              <w:bottom w:val="single" w:sz="4" w:space="0" w:color="auto"/>
              <w:right w:val="single" w:sz="4" w:space="0" w:color="auto"/>
            </w:tcBorders>
            <w:shd w:val="clear" w:color="auto" w:fill="auto"/>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14</w:t>
            </w:r>
          </w:p>
        </w:tc>
        <w:tc>
          <w:tcPr>
            <w:tcW w:w="381" w:type="pct"/>
            <w:tcBorders>
              <w:top w:val="single" w:sz="4" w:space="0" w:color="auto"/>
              <w:left w:val="nil"/>
              <w:bottom w:val="single" w:sz="4" w:space="0" w:color="auto"/>
              <w:right w:val="single" w:sz="4" w:space="0" w:color="auto"/>
            </w:tcBorders>
            <w:shd w:val="clear" w:color="auto" w:fill="auto"/>
            <w:vAlign w:val="bottom"/>
            <w:hideMark/>
          </w:tcPr>
          <w:p w:rsidR="00663A23" w:rsidRPr="00B41261" w:rsidRDefault="00663A23" w:rsidP="00640DA9">
            <w:pPr>
              <w:ind w:firstLine="0"/>
              <w:jc w:val="center"/>
              <w:rPr>
                <w:rFonts w:cs="Times New Roman"/>
                <w:color w:val="000000"/>
                <w:sz w:val="16"/>
                <w:szCs w:val="16"/>
              </w:rPr>
            </w:pPr>
            <w:r w:rsidRPr="00B41261">
              <w:rPr>
                <w:rFonts w:cs="Times New Roman"/>
                <w:b/>
                <w:bCs/>
                <w:color w:val="000000"/>
                <w:sz w:val="16"/>
                <w:szCs w:val="16"/>
              </w:rPr>
              <w:t>15</w:t>
            </w:r>
          </w:p>
        </w:tc>
        <w:tc>
          <w:tcPr>
            <w:tcW w:w="436" w:type="pct"/>
            <w:tcBorders>
              <w:top w:val="single" w:sz="4" w:space="0" w:color="auto"/>
              <w:left w:val="nil"/>
              <w:bottom w:val="single" w:sz="4" w:space="0" w:color="auto"/>
              <w:right w:val="single" w:sz="4" w:space="0" w:color="auto"/>
            </w:tcBorders>
          </w:tcPr>
          <w:p w:rsidR="00663A23" w:rsidRPr="00B41261" w:rsidRDefault="00663A23" w:rsidP="00640DA9">
            <w:pPr>
              <w:ind w:firstLine="0"/>
              <w:jc w:val="center"/>
              <w:rPr>
                <w:rFonts w:cs="Times New Roman"/>
                <w:b/>
                <w:bCs/>
                <w:color w:val="000000"/>
                <w:sz w:val="16"/>
                <w:szCs w:val="16"/>
                <w:lang w:val="en-US"/>
              </w:rPr>
            </w:pPr>
            <w:r w:rsidRPr="00B41261">
              <w:rPr>
                <w:rFonts w:cs="Times New Roman"/>
                <w:b/>
                <w:bCs/>
                <w:color w:val="000000"/>
                <w:sz w:val="16"/>
                <w:szCs w:val="16"/>
                <w:lang w:val="en-US"/>
              </w:rPr>
              <w:t>16</w:t>
            </w: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w:t>
            </w:r>
          </w:p>
        </w:tc>
        <w:tc>
          <w:tcPr>
            <w:tcW w:w="191" w:type="pct"/>
            <w:gridSpan w:val="2"/>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10" w:type="pct"/>
            <w:gridSpan w:val="2"/>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1.1.</w:t>
            </w:r>
          </w:p>
        </w:tc>
        <w:tc>
          <w:tcPr>
            <w:tcW w:w="179"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36" w:type="pct"/>
            <w:gridSpan w:val="2"/>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tcPr>
          <w:p w:rsidR="00663A23" w:rsidRPr="00B41261" w:rsidRDefault="00663A23" w:rsidP="00640DA9">
            <w:pPr>
              <w:ind w:firstLine="0"/>
              <w:jc w:val="center"/>
              <w:rPr>
                <w:rFonts w:cs="Times New Roman"/>
                <w:b/>
                <w:bCs/>
                <w:color w:val="000000"/>
                <w:sz w:val="16"/>
                <w:szCs w:val="16"/>
              </w:rPr>
            </w:pP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191" w:type="pct"/>
            <w:gridSpan w:val="2"/>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10" w:type="pct"/>
            <w:gridSpan w:val="2"/>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1.1.1</w:t>
            </w:r>
          </w:p>
        </w:tc>
        <w:tc>
          <w:tcPr>
            <w:tcW w:w="179"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36" w:type="pct"/>
            <w:gridSpan w:val="2"/>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tcPr>
          <w:p w:rsidR="00663A23" w:rsidRPr="00B41261" w:rsidRDefault="00663A23" w:rsidP="00640DA9">
            <w:pPr>
              <w:ind w:firstLine="0"/>
              <w:jc w:val="center"/>
              <w:rPr>
                <w:rFonts w:cs="Times New Roman"/>
                <w:b/>
                <w:bCs/>
                <w:color w:val="000000"/>
                <w:sz w:val="16"/>
                <w:szCs w:val="16"/>
              </w:rPr>
            </w:pP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191" w:type="pct"/>
            <w:gridSpan w:val="2"/>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10" w:type="pct"/>
            <w:gridSpan w:val="2"/>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1.1.2</w:t>
            </w:r>
          </w:p>
        </w:tc>
        <w:tc>
          <w:tcPr>
            <w:tcW w:w="179"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36" w:type="pct"/>
            <w:gridSpan w:val="2"/>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tcPr>
          <w:p w:rsidR="00663A23" w:rsidRPr="00B41261" w:rsidRDefault="00663A23" w:rsidP="00640DA9">
            <w:pPr>
              <w:ind w:firstLine="0"/>
              <w:jc w:val="center"/>
              <w:rPr>
                <w:rFonts w:cs="Times New Roman"/>
                <w:b/>
                <w:bCs/>
                <w:color w:val="000000"/>
                <w:sz w:val="16"/>
                <w:szCs w:val="16"/>
              </w:rPr>
            </w:pP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191" w:type="pct"/>
            <w:gridSpan w:val="2"/>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10" w:type="pct"/>
            <w:gridSpan w:val="2"/>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1.1.3</w:t>
            </w:r>
          </w:p>
        </w:tc>
        <w:tc>
          <w:tcPr>
            <w:tcW w:w="179"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36" w:type="pct"/>
            <w:gridSpan w:val="2"/>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tcPr>
          <w:p w:rsidR="00663A23" w:rsidRPr="00B41261" w:rsidRDefault="00663A23" w:rsidP="00640DA9">
            <w:pPr>
              <w:ind w:firstLine="0"/>
              <w:jc w:val="center"/>
              <w:rPr>
                <w:rFonts w:cs="Times New Roman"/>
                <w:b/>
                <w:bCs/>
                <w:color w:val="000000"/>
                <w:sz w:val="16"/>
                <w:szCs w:val="16"/>
              </w:rPr>
            </w:pP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191" w:type="pct"/>
            <w:gridSpan w:val="2"/>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10" w:type="pct"/>
            <w:gridSpan w:val="2"/>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1.1.3.1</w:t>
            </w:r>
          </w:p>
        </w:tc>
        <w:tc>
          <w:tcPr>
            <w:tcW w:w="179"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36" w:type="pct"/>
            <w:gridSpan w:val="2"/>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tcPr>
          <w:p w:rsidR="00663A23" w:rsidRPr="00B41261" w:rsidRDefault="00663A23" w:rsidP="00640DA9">
            <w:pPr>
              <w:ind w:firstLine="0"/>
              <w:jc w:val="center"/>
              <w:rPr>
                <w:rFonts w:cs="Times New Roman"/>
                <w:b/>
                <w:bCs/>
                <w:color w:val="000000"/>
                <w:sz w:val="16"/>
                <w:szCs w:val="16"/>
              </w:rPr>
            </w:pP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191" w:type="pct"/>
            <w:gridSpan w:val="2"/>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10" w:type="pct"/>
            <w:gridSpan w:val="2"/>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1.1.3.2</w:t>
            </w:r>
          </w:p>
        </w:tc>
        <w:tc>
          <w:tcPr>
            <w:tcW w:w="179"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36" w:type="pct"/>
            <w:gridSpan w:val="2"/>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tcPr>
          <w:p w:rsidR="00663A23" w:rsidRPr="00B41261" w:rsidRDefault="00663A23" w:rsidP="00640DA9">
            <w:pPr>
              <w:ind w:firstLine="0"/>
              <w:jc w:val="center"/>
              <w:rPr>
                <w:rFonts w:cs="Times New Roman"/>
                <w:b/>
                <w:bCs/>
                <w:color w:val="000000"/>
                <w:sz w:val="16"/>
                <w:szCs w:val="16"/>
              </w:rPr>
            </w:pP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191" w:type="pct"/>
            <w:gridSpan w:val="2"/>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10" w:type="pct"/>
            <w:gridSpan w:val="2"/>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w:t>
            </w:r>
          </w:p>
        </w:tc>
        <w:tc>
          <w:tcPr>
            <w:tcW w:w="179"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36" w:type="pct"/>
            <w:gridSpan w:val="2"/>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tcPr>
          <w:p w:rsidR="00663A23" w:rsidRPr="00B41261" w:rsidRDefault="00663A23" w:rsidP="00640DA9">
            <w:pPr>
              <w:ind w:firstLine="0"/>
              <w:jc w:val="center"/>
              <w:rPr>
                <w:rFonts w:cs="Times New Roman"/>
                <w:b/>
                <w:bCs/>
                <w:color w:val="000000"/>
                <w:sz w:val="16"/>
                <w:szCs w:val="16"/>
              </w:rPr>
            </w:pP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191" w:type="pct"/>
            <w:gridSpan w:val="2"/>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10" w:type="pct"/>
            <w:gridSpan w:val="2"/>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1.2</w:t>
            </w:r>
          </w:p>
        </w:tc>
        <w:tc>
          <w:tcPr>
            <w:tcW w:w="179"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36" w:type="pct"/>
            <w:gridSpan w:val="2"/>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tcPr>
          <w:p w:rsidR="00663A23" w:rsidRPr="00B41261" w:rsidRDefault="00663A23" w:rsidP="00640DA9">
            <w:pPr>
              <w:ind w:firstLine="0"/>
              <w:jc w:val="center"/>
              <w:rPr>
                <w:rFonts w:cs="Times New Roman"/>
                <w:b/>
                <w:bCs/>
                <w:color w:val="000000"/>
                <w:sz w:val="16"/>
                <w:szCs w:val="16"/>
              </w:rPr>
            </w:pP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191" w:type="pct"/>
            <w:gridSpan w:val="2"/>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10" w:type="pct"/>
            <w:gridSpan w:val="2"/>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1.2.1</w:t>
            </w:r>
          </w:p>
        </w:tc>
        <w:tc>
          <w:tcPr>
            <w:tcW w:w="179"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36" w:type="pct"/>
            <w:gridSpan w:val="2"/>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tcPr>
          <w:p w:rsidR="00663A23" w:rsidRPr="00B41261" w:rsidRDefault="00663A23" w:rsidP="00640DA9">
            <w:pPr>
              <w:ind w:firstLine="0"/>
              <w:jc w:val="center"/>
              <w:rPr>
                <w:rFonts w:cs="Times New Roman"/>
                <w:b/>
                <w:bCs/>
                <w:color w:val="000000"/>
                <w:sz w:val="16"/>
                <w:szCs w:val="16"/>
              </w:rPr>
            </w:pP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191" w:type="pct"/>
            <w:gridSpan w:val="2"/>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10" w:type="pct"/>
            <w:gridSpan w:val="2"/>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1.2.2</w:t>
            </w:r>
          </w:p>
        </w:tc>
        <w:tc>
          <w:tcPr>
            <w:tcW w:w="179"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36" w:type="pct"/>
            <w:gridSpan w:val="2"/>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tcPr>
          <w:p w:rsidR="00663A23" w:rsidRPr="00B41261" w:rsidRDefault="00663A23" w:rsidP="00640DA9">
            <w:pPr>
              <w:ind w:firstLine="0"/>
              <w:jc w:val="center"/>
              <w:rPr>
                <w:rFonts w:cs="Times New Roman"/>
                <w:b/>
                <w:bCs/>
                <w:color w:val="000000"/>
                <w:sz w:val="16"/>
                <w:szCs w:val="16"/>
              </w:rPr>
            </w:pP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191" w:type="pct"/>
            <w:gridSpan w:val="2"/>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10" w:type="pct"/>
            <w:gridSpan w:val="2"/>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1.2.3</w:t>
            </w:r>
          </w:p>
        </w:tc>
        <w:tc>
          <w:tcPr>
            <w:tcW w:w="179"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36" w:type="pct"/>
            <w:gridSpan w:val="2"/>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tcPr>
          <w:p w:rsidR="00663A23" w:rsidRPr="00B41261" w:rsidRDefault="00663A23" w:rsidP="00640DA9">
            <w:pPr>
              <w:ind w:firstLine="0"/>
              <w:jc w:val="center"/>
              <w:rPr>
                <w:rFonts w:cs="Times New Roman"/>
                <w:b/>
                <w:bCs/>
                <w:color w:val="000000"/>
                <w:sz w:val="16"/>
                <w:szCs w:val="16"/>
              </w:rPr>
            </w:pP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191" w:type="pct"/>
            <w:gridSpan w:val="2"/>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10" w:type="pct"/>
            <w:gridSpan w:val="2"/>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w:t>
            </w:r>
          </w:p>
        </w:tc>
        <w:tc>
          <w:tcPr>
            <w:tcW w:w="179"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36" w:type="pct"/>
            <w:gridSpan w:val="2"/>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tcPr>
          <w:p w:rsidR="00663A23" w:rsidRPr="00B41261" w:rsidRDefault="00663A23" w:rsidP="00640DA9">
            <w:pPr>
              <w:ind w:firstLine="0"/>
              <w:jc w:val="center"/>
              <w:rPr>
                <w:rFonts w:cs="Times New Roman"/>
                <w:b/>
                <w:bCs/>
                <w:color w:val="000000"/>
                <w:sz w:val="16"/>
                <w:szCs w:val="16"/>
              </w:rPr>
            </w:pPr>
          </w:p>
        </w:tc>
      </w:tr>
    </w:tbl>
    <w:p w:rsidR="00663A23" w:rsidRPr="00B41261" w:rsidRDefault="00663A23" w:rsidP="00663A23">
      <w:pPr>
        <w:suppressAutoHyphens/>
        <w:spacing w:before="120" w:line="360" w:lineRule="auto"/>
        <w:rPr>
          <w:rFonts w:cs="Times New Roman"/>
          <w:b/>
          <w:snapToGrid w:val="0"/>
          <w:szCs w:val="28"/>
        </w:rPr>
      </w:pPr>
      <w:r w:rsidRPr="00B41261">
        <w:rPr>
          <w:rFonts w:cs="Times New Roman"/>
          <w:b/>
          <w:snapToGrid w:val="0"/>
          <w:szCs w:val="28"/>
        </w:rPr>
        <w:t>Примечания:</w:t>
      </w:r>
    </w:p>
    <w:p w:rsidR="00663A23" w:rsidRPr="00B41261" w:rsidRDefault="00663A23" w:rsidP="00663A23">
      <w:pPr>
        <w:tabs>
          <w:tab w:val="left" w:pos="708"/>
          <w:tab w:val="left" w:pos="1134"/>
        </w:tabs>
        <w:autoSpaceDE w:val="0"/>
        <w:autoSpaceDN w:val="0"/>
        <w:rPr>
          <w:rFonts w:cs="Times New Roman"/>
          <w:snapToGrid w:val="0"/>
        </w:rPr>
      </w:pPr>
      <w:r w:rsidRPr="00B41261">
        <w:rPr>
          <w:rFonts w:cs="Times New Roman"/>
          <w:snapToGrid w:val="0"/>
        </w:rPr>
        <w:t xml:space="preserve">__________________________________           </w:t>
      </w:r>
      <w:r w:rsidRPr="00B41261">
        <w:rPr>
          <w:rFonts w:cs="Times New Roman"/>
          <w:snapToGrid w:val="0"/>
        </w:rPr>
        <w:tab/>
      </w:r>
      <w:r w:rsidRPr="00B41261">
        <w:rPr>
          <w:rFonts w:cs="Times New Roman"/>
          <w:snapToGrid w:val="0"/>
        </w:rPr>
        <w:tab/>
      </w:r>
      <w:r w:rsidRPr="00B41261">
        <w:rPr>
          <w:rFonts w:cs="Times New Roman"/>
          <w:snapToGrid w:val="0"/>
        </w:rPr>
        <w:tab/>
      </w:r>
      <w:r w:rsidRPr="00B41261">
        <w:rPr>
          <w:rFonts w:cs="Times New Roman"/>
          <w:snapToGrid w:val="0"/>
        </w:rPr>
        <w:tab/>
      </w:r>
      <w:r w:rsidRPr="00B41261">
        <w:rPr>
          <w:rFonts w:cs="Times New Roman"/>
          <w:snapToGrid w:val="0"/>
        </w:rPr>
        <w:tab/>
        <w:t xml:space="preserve">      _________________________</w:t>
      </w:r>
    </w:p>
    <w:p w:rsidR="00663A23" w:rsidRPr="00B41261" w:rsidRDefault="00663A23" w:rsidP="00663A23">
      <w:pPr>
        <w:overflowPunct w:val="0"/>
        <w:autoSpaceDE w:val="0"/>
        <w:autoSpaceDN w:val="0"/>
        <w:adjustRightInd w:val="0"/>
        <w:ind w:firstLine="0"/>
        <w:rPr>
          <w:rFonts w:cs="Times New Roman"/>
          <w:sz w:val="20"/>
          <w:szCs w:val="20"/>
        </w:rPr>
      </w:pPr>
      <w:r w:rsidRPr="00B41261">
        <w:rPr>
          <w:rFonts w:cs="Times New Roman"/>
          <w:snapToGrid w:val="0"/>
        </w:rPr>
        <w:t xml:space="preserve">        </w:t>
      </w:r>
      <w:r w:rsidRPr="00B41261">
        <w:rPr>
          <w:rFonts w:cs="Times New Roman"/>
          <w:snapToGrid w:val="0"/>
          <w:sz w:val="20"/>
          <w:szCs w:val="20"/>
        </w:rPr>
        <w:t xml:space="preserve">(Подпись уполномоченного представителя)           </w:t>
      </w:r>
      <w:r w:rsidRPr="00B41261">
        <w:rPr>
          <w:rFonts w:cs="Times New Roman"/>
          <w:snapToGrid w:val="0"/>
          <w:sz w:val="20"/>
          <w:szCs w:val="20"/>
        </w:rPr>
        <w:tab/>
      </w:r>
      <w:r w:rsidRPr="00B41261">
        <w:rPr>
          <w:rFonts w:cs="Times New Roman"/>
          <w:snapToGrid w:val="0"/>
          <w:sz w:val="20"/>
          <w:szCs w:val="20"/>
        </w:rPr>
        <w:tab/>
      </w:r>
      <w:r w:rsidRPr="00B41261">
        <w:rPr>
          <w:rFonts w:cs="Times New Roman"/>
          <w:snapToGrid w:val="0"/>
          <w:sz w:val="20"/>
          <w:szCs w:val="20"/>
        </w:rPr>
        <w:tab/>
      </w:r>
      <w:r w:rsidRPr="00B41261">
        <w:rPr>
          <w:rFonts w:cs="Times New Roman"/>
          <w:snapToGrid w:val="0"/>
          <w:sz w:val="20"/>
          <w:szCs w:val="20"/>
        </w:rPr>
        <w:tab/>
      </w:r>
      <w:r w:rsidRPr="00B41261">
        <w:rPr>
          <w:rFonts w:cs="Times New Roman"/>
          <w:snapToGrid w:val="0"/>
          <w:sz w:val="20"/>
          <w:szCs w:val="20"/>
        </w:rPr>
        <w:tab/>
        <w:t xml:space="preserve">      </w:t>
      </w:r>
      <w:r>
        <w:rPr>
          <w:rFonts w:cs="Times New Roman"/>
          <w:snapToGrid w:val="0"/>
          <w:sz w:val="20"/>
          <w:szCs w:val="20"/>
        </w:rPr>
        <w:t xml:space="preserve">              </w:t>
      </w:r>
      <w:r w:rsidRPr="00B41261">
        <w:rPr>
          <w:rFonts w:cs="Times New Roman"/>
          <w:snapToGrid w:val="0"/>
          <w:sz w:val="20"/>
          <w:szCs w:val="20"/>
        </w:rPr>
        <w:t xml:space="preserve"> (ФИО и должность подписавшего)</w:t>
      </w:r>
    </w:p>
    <w:p w:rsidR="00663A23" w:rsidRPr="00B41261" w:rsidRDefault="00663A23" w:rsidP="00663A23">
      <w:pPr>
        <w:overflowPunct w:val="0"/>
        <w:autoSpaceDE w:val="0"/>
        <w:autoSpaceDN w:val="0"/>
        <w:adjustRightInd w:val="0"/>
        <w:ind w:firstLine="567"/>
        <w:rPr>
          <w:rFonts w:cs="Times New Roman"/>
          <w:sz w:val="20"/>
          <w:szCs w:val="20"/>
        </w:rPr>
      </w:pPr>
      <w:r w:rsidRPr="00B41261">
        <w:rPr>
          <w:rFonts w:cs="Times New Roman"/>
          <w:sz w:val="20"/>
          <w:szCs w:val="20"/>
        </w:rPr>
        <w:tab/>
      </w:r>
    </w:p>
    <w:p w:rsidR="00663A23" w:rsidRPr="00B41261" w:rsidRDefault="00663A23" w:rsidP="00663A23">
      <w:pPr>
        <w:overflowPunct w:val="0"/>
        <w:autoSpaceDE w:val="0"/>
        <w:autoSpaceDN w:val="0"/>
        <w:adjustRightInd w:val="0"/>
        <w:ind w:firstLine="567"/>
        <w:rPr>
          <w:rFonts w:cs="Times New Roman"/>
          <w:bCs/>
          <w:sz w:val="20"/>
          <w:szCs w:val="20"/>
        </w:rPr>
      </w:pPr>
      <w:r w:rsidRPr="00B41261">
        <w:rPr>
          <w:rFonts w:cs="Times New Roman"/>
          <w:bCs/>
          <w:sz w:val="20"/>
          <w:szCs w:val="20"/>
        </w:rPr>
        <w:t>М.П.</w:t>
      </w:r>
    </w:p>
    <w:p w:rsidR="00663A23" w:rsidRPr="00C905F3" w:rsidRDefault="00663A23" w:rsidP="00663A23">
      <w:pPr>
        <w:suppressAutoHyphens/>
        <w:ind w:firstLine="567"/>
        <w:rPr>
          <w:rFonts w:cs="Times New Roman"/>
          <w:snapToGrid w:val="0"/>
          <w:sz w:val="16"/>
          <w:szCs w:val="16"/>
        </w:rPr>
      </w:pPr>
      <w:r w:rsidRPr="00C905F3">
        <w:rPr>
          <w:rFonts w:cs="Times New Roman"/>
          <w:snapToGrid w:val="0"/>
          <w:sz w:val="16"/>
          <w:szCs w:val="16"/>
        </w:rPr>
        <w:t xml:space="preserve">* </w:t>
      </w:r>
      <w:r w:rsidRPr="00C905F3">
        <w:rPr>
          <w:rFonts w:cs="Times New Roman"/>
          <w:snapToGrid w:val="0"/>
          <w:sz w:val="16"/>
          <w:szCs w:val="16"/>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rsidR="00663A23" w:rsidRPr="00C905F3" w:rsidRDefault="00663A23" w:rsidP="00663A23">
      <w:pPr>
        <w:suppressAutoHyphens/>
        <w:ind w:firstLine="567"/>
        <w:rPr>
          <w:rFonts w:cs="Times New Roman"/>
          <w:snapToGrid w:val="0"/>
          <w:sz w:val="16"/>
          <w:szCs w:val="16"/>
        </w:rPr>
      </w:pPr>
      <w:r w:rsidRPr="00C905F3">
        <w:rPr>
          <w:rFonts w:cs="Times New Roman"/>
          <w:snapToGrid w:val="0"/>
          <w:sz w:val="16"/>
          <w:szCs w:val="16"/>
        </w:rPr>
        <w:t>Изменение формы справки недопустимо.</w:t>
      </w:r>
    </w:p>
    <w:p w:rsidR="00663A23" w:rsidRPr="00C905F3" w:rsidRDefault="00663A23" w:rsidP="00663A23">
      <w:pPr>
        <w:suppressAutoHyphens/>
        <w:ind w:firstLine="567"/>
        <w:rPr>
          <w:rFonts w:cs="Times New Roman"/>
          <w:snapToGrid w:val="0"/>
          <w:sz w:val="16"/>
          <w:szCs w:val="16"/>
        </w:rPr>
      </w:pPr>
      <w:r w:rsidRPr="00C905F3">
        <w:rPr>
          <w:rFonts w:cs="Times New Roman"/>
          <w:snapToGrid w:val="0"/>
          <w:sz w:val="16"/>
          <w:szCs w:val="16"/>
        </w:rPr>
        <w:t>Указывается полное наименование юридического лица с расшифровкой его организационно-правовой формы.</w:t>
      </w:r>
    </w:p>
    <w:p w:rsidR="00663A23" w:rsidRPr="00C905F3" w:rsidRDefault="00663A23" w:rsidP="00663A23">
      <w:pPr>
        <w:suppressAutoHyphens/>
        <w:ind w:firstLine="567"/>
        <w:rPr>
          <w:rFonts w:cs="Times New Roman"/>
          <w:snapToGrid w:val="0"/>
          <w:sz w:val="16"/>
          <w:szCs w:val="16"/>
        </w:rPr>
      </w:pPr>
      <w:r w:rsidRPr="00C905F3">
        <w:rPr>
          <w:rFonts w:cs="Times New Roman"/>
          <w:snapToGrid w:val="0"/>
          <w:sz w:val="16"/>
          <w:szCs w:val="16"/>
        </w:rPr>
        <w:t>Графы (поля) таблицы должны содержать информацию, касающуюся только этой графы (поля).</w:t>
      </w:r>
    </w:p>
    <w:p w:rsidR="00663A23" w:rsidRPr="00C905F3" w:rsidRDefault="00663A23" w:rsidP="00663A23">
      <w:pPr>
        <w:suppressAutoHyphens/>
        <w:ind w:firstLine="567"/>
        <w:rPr>
          <w:rFonts w:cs="Times New Roman"/>
          <w:snapToGrid w:val="0"/>
          <w:sz w:val="16"/>
          <w:szCs w:val="16"/>
        </w:rPr>
      </w:pPr>
      <w:r w:rsidRPr="00C905F3">
        <w:rPr>
          <w:rFonts w:cs="Times New Roman"/>
          <w:snapToGrid w:val="0"/>
          <w:sz w:val="16"/>
          <w:szCs w:val="16"/>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663A23" w:rsidRPr="00C905F3" w:rsidRDefault="00663A23" w:rsidP="00663A23">
      <w:pPr>
        <w:suppressAutoHyphens/>
        <w:ind w:firstLine="567"/>
        <w:rPr>
          <w:rFonts w:cs="Times New Roman"/>
          <w:snapToGrid w:val="0"/>
          <w:sz w:val="16"/>
          <w:szCs w:val="16"/>
        </w:rPr>
      </w:pPr>
      <w:r w:rsidRPr="00C905F3">
        <w:rPr>
          <w:rFonts w:cs="Times New Roman"/>
          <w:snapToGrid w:val="0"/>
          <w:sz w:val="16"/>
          <w:szCs w:val="16"/>
        </w:rPr>
        <w:t>При заполнении паспортных данных указывается только серия и номер паспорта в формате ХХХХ ХХХХХХ.</w:t>
      </w:r>
    </w:p>
    <w:p w:rsidR="00663A23" w:rsidRPr="00C905F3" w:rsidRDefault="00663A23" w:rsidP="00663A23">
      <w:pPr>
        <w:suppressAutoHyphens/>
        <w:ind w:firstLine="567"/>
        <w:rPr>
          <w:rFonts w:cs="Times New Roman"/>
          <w:snapToGrid w:val="0"/>
          <w:sz w:val="16"/>
          <w:szCs w:val="16"/>
        </w:rPr>
      </w:pPr>
      <w:r w:rsidRPr="00C905F3">
        <w:rPr>
          <w:rFonts w:cs="Times New Roman"/>
          <w:snapToGrid w:val="0"/>
          <w:sz w:val="16"/>
          <w:szCs w:val="16"/>
        </w:rPr>
        <w:t>**</w:t>
      </w:r>
      <w:r w:rsidRPr="00C905F3">
        <w:rPr>
          <w:rFonts w:cs="Times New Roman"/>
          <w:snapToGrid w:val="0"/>
          <w:sz w:val="16"/>
          <w:szCs w:val="16"/>
        </w:rPr>
        <w:tab/>
        <w:t>1.1, 1.2. и т.д. – собственники участника (собственники первого уровня)</w:t>
      </w:r>
    </w:p>
    <w:p w:rsidR="00663A23" w:rsidRPr="00C905F3" w:rsidRDefault="00663A23" w:rsidP="00663A23">
      <w:pPr>
        <w:suppressAutoHyphens/>
        <w:ind w:firstLine="567"/>
        <w:rPr>
          <w:rFonts w:cs="Times New Roman"/>
          <w:snapToGrid w:val="0"/>
          <w:sz w:val="16"/>
          <w:szCs w:val="16"/>
        </w:rPr>
      </w:pPr>
      <w:r w:rsidRPr="00C905F3">
        <w:rPr>
          <w:rFonts w:cs="Times New Roman"/>
          <w:snapToGrid w:val="0"/>
          <w:sz w:val="16"/>
          <w:szCs w:val="16"/>
        </w:rPr>
        <w:tab/>
      </w:r>
      <w:r w:rsidRPr="00C905F3">
        <w:rPr>
          <w:rFonts w:cs="Times New Roman"/>
          <w:snapToGrid w:val="0"/>
          <w:sz w:val="16"/>
          <w:szCs w:val="16"/>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rsidR="00663A23" w:rsidRPr="00C905F3" w:rsidRDefault="00663A23" w:rsidP="00663A23">
      <w:pPr>
        <w:suppressAutoHyphens/>
        <w:ind w:firstLine="567"/>
        <w:rPr>
          <w:rFonts w:cs="Times New Roman"/>
          <w:sz w:val="16"/>
          <w:szCs w:val="16"/>
        </w:rPr>
      </w:pPr>
      <w:r w:rsidRPr="00C905F3">
        <w:rPr>
          <w:rFonts w:cs="Times New Roman"/>
          <w:snapToGrid w:val="0"/>
          <w:sz w:val="16"/>
          <w:szCs w:val="16"/>
        </w:rPr>
        <w:t>***</w:t>
      </w:r>
      <w:r w:rsidRPr="00C905F3">
        <w:rPr>
          <w:rFonts w:cs="Times New Roman"/>
          <w:snapToGrid w:val="0"/>
          <w:sz w:val="16"/>
          <w:szCs w:val="16"/>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rsidRPr="00C905F3">
        <w:rPr>
          <w:rFonts w:cs="Times New Roman"/>
          <w:sz w:val="16"/>
          <w:szCs w:val="16"/>
        </w:rPr>
        <w:t>(список лиц, зарегистрированных в реестре владельцев ценных бумаг) и т.д.</w:t>
      </w: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ED43EB">
      <w:pPr>
        <w:ind w:firstLine="567"/>
        <w:jc w:val="right"/>
        <w:rPr>
          <w:snapToGrid w:val="0"/>
        </w:rPr>
        <w:sectPr w:rsidR="00ED43EB" w:rsidSect="0086312F">
          <w:headerReference w:type="even" r:id="rId15"/>
          <w:headerReference w:type="default" r:id="rId16"/>
          <w:footerReference w:type="even" r:id="rId17"/>
          <w:footerReference w:type="default" r:id="rId18"/>
          <w:pgSz w:w="16838" w:h="11906" w:orient="landscape" w:code="9"/>
          <w:pgMar w:top="1418" w:right="1134" w:bottom="567" w:left="1134" w:header="709" w:footer="709" w:gutter="0"/>
          <w:cols w:space="708"/>
          <w:docGrid w:linePitch="360"/>
        </w:sectPr>
      </w:pPr>
    </w:p>
    <w:p w:rsidR="00ED43EB" w:rsidRDefault="00ED43EB" w:rsidP="00ED43EB">
      <w:pPr>
        <w:ind w:left="567" w:firstLine="567"/>
        <w:jc w:val="right"/>
        <w:rPr>
          <w:snapToGrid w:val="0"/>
        </w:rPr>
      </w:pPr>
      <w:r>
        <w:rPr>
          <w:snapToGrid w:val="0"/>
        </w:rPr>
        <w:lastRenderedPageBreak/>
        <w:t>Приложение № 10</w:t>
      </w:r>
    </w:p>
    <w:p w:rsidR="00ED43EB" w:rsidRDefault="00ED43EB" w:rsidP="00ED43EB">
      <w:pPr>
        <w:ind w:firstLine="567"/>
        <w:jc w:val="right"/>
        <w:rPr>
          <w:snapToGrid w:val="0"/>
        </w:rPr>
      </w:pPr>
      <w:r>
        <w:rPr>
          <w:snapToGrid w:val="0"/>
        </w:rPr>
        <w:t xml:space="preserve">к договору № </w:t>
      </w:r>
      <w:r>
        <w:t xml:space="preserve">__________ </w:t>
      </w:r>
      <w:r>
        <w:rPr>
          <w:snapToGrid w:val="0"/>
        </w:rPr>
        <w:t xml:space="preserve"> от «__» _______ </w:t>
      </w:r>
      <w:r w:rsidRPr="00735F45">
        <w:rPr>
          <w:snapToGrid w:val="0"/>
        </w:rPr>
        <w:t>20</w:t>
      </w:r>
      <w:r w:rsidR="00006B47" w:rsidRPr="00C6340B">
        <w:rPr>
          <w:snapToGrid w:val="0"/>
        </w:rPr>
        <w:t>___</w:t>
      </w:r>
      <w:r w:rsidRPr="00735F45">
        <w:rPr>
          <w:snapToGrid w:val="0"/>
        </w:rPr>
        <w:t>г.</w:t>
      </w:r>
      <w:r>
        <w:rPr>
          <w:snapToGrid w:val="0"/>
        </w:rPr>
        <w:t xml:space="preserve"> </w:t>
      </w:r>
    </w:p>
    <w:p w:rsidR="00ED43EB" w:rsidRDefault="00ED43EB" w:rsidP="00ED43EB">
      <w:pPr>
        <w:ind w:firstLine="567"/>
        <w:jc w:val="right"/>
        <w:rPr>
          <w:snapToGrid w:val="0"/>
        </w:rPr>
      </w:pPr>
    </w:p>
    <w:p w:rsidR="00ED43EB" w:rsidRDefault="0008066E" w:rsidP="00ED43EB">
      <w:pPr>
        <w:ind w:left="567" w:firstLine="0"/>
        <w:jc w:val="center"/>
        <w:rPr>
          <w:b/>
          <w:snapToGrid w:val="0"/>
        </w:rPr>
      </w:pPr>
      <w:r>
        <w:rPr>
          <w:b/>
          <w:snapToGrid w:val="0"/>
        </w:rPr>
        <w:t xml:space="preserve"> </w:t>
      </w:r>
      <w:r w:rsidR="00ED43EB">
        <w:rPr>
          <w:b/>
          <w:snapToGrid w:val="0"/>
        </w:rPr>
        <w:t>Согласие  на обработку персональных данных</w:t>
      </w:r>
    </w:p>
    <w:p w:rsidR="00ED43EB" w:rsidRDefault="0008066E" w:rsidP="00ED43EB">
      <w:pPr>
        <w:ind w:left="567" w:firstLine="0"/>
        <w:jc w:val="center"/>
        <w:rPr>
          <w:b/>
          <w:snapToGrid w:val="0"/>
        </w:rPr>
      </w:pPr>
      <w:r>
        <w:rPr>
          <w:b/>
          <w:snapToGrid w:val="0"/>
        </w:rPr>
        <w:t xml:space="preserve">    </w:t>
      </w:r>
      <w:r w:rsidR="00ED43EB">
        <w:rPr>
          <w:b/>
          <w:snapToGrid w:val="0"/>
        </w:rPr>
        <w:t>от «__» _______ 20</w:t>
      </w:r>
      <w:r w:rsidR="00006B47" w:rsidRPr="00C6340B">
        <w:rPr>
          <w:b/>
          <w:snapToGrid w:val="0"/>
        </w:rPr>
        <w:t>___</w:t>
      </w:r>
      <w:r w:rsidR="00ED43EB">
        <w:rPr>
          <w:b/>
          <w:snapToGrid w:val="0"/>
        </w:rPr>
        <w:t>г.</w:t>
      </w:r>
    </w:p>
    <w:p w:rsidR="00ED43EB" w:rsidRDefault="00ED43EB" w:rsidP="00ED43EB">
      <w:pPr>
        <w:ind w:left="567" w:firstLine="0"/>
        <w:jc w:val="center"/>
        <w:rPr>
          <w:b/>
          <w:snapToGrid w:val="0"/>
        </w:rPr>
      </w:pPr>
    </w:p>
    <w:p w:rsidR="00ED43EB" w:rsidRDefault="00ED43EB" w:rsidP="00ED43EB">
      <w:pPr>
        <w:ind w:left="567" w:firstLine="0"/>
        <w:contextualSpacing/>
        <w:rPr>
          <w:snapToGrid w:val="0"/>
        </w:rPr>
      </w:pPr>
      <w:r>
        <w:t xml:space="preserve">             </w:t>
      </w:r>
      <w:r w:rsidRPr="00CF073A">
        <w:t xml:space="preserve">Настоящим </w:t>
      </w:r>
      <w:r>
        <w:t>_______________________________</w:t>
      </w:r>
      <w:r w:rsidRPr="00CF073A">
        <w:rPr>
          <w:b/>
          <w:i/>
        </w:rPr>
        <w:t>,</w:t>
      </w:r>
      <w:r w:rsidRPr="00CF073A">
        <w:rPr>
          <w:i/>
        </w:rPr>
        <w:t xml:space="preserve"> </w:t>
      </w:r>
      <w:r w:rsidRPr="00CF073A">
        <w:t>находящ</w:t>
      </w:r>
      <w:r>
        <w:t>____</w:t>
      </w:r>
      <w:r w:rsidRPr="00CF073A">
        <w:t xml:space="preserve">  по адресу: </w:t>
      </w:r>
      <w:r>
        <w:t xml:space="preserve">_____________________, ИНН _____________КПП________, </w:t>
      </w:r>
      <w:r w:rsidRPr="00CF073A">
        <w:t>действующ</w:t>
      </w:r>
      <w:r>
        <w:t>___</w:t>
      </w:r>
      <w:r w:rsidR="0008066E">
        <w:t xml:space="preserve"> </w:t>
      </w:r>
      <w:r w:rsidRPr="00CF073A">
        <w:t xml:space="preserve">на основании </w:t>
      </w:r>
      <w:r>
        <w:t xml:space="preserve">_________, </w:t>
      </w:r>
      <w:r w:rsidRPr="00CF073A">
        <w:rPr>
          <w:snapToGrid w:val="0"/>
        </w:rPr>
        <w:t xml:space="preserve">дает свое согласие на совершение </w:t>
      </w:r>
      <w:r w:rsidRPr="00CF073A">
        <w:rPr>
          <w:b/>
          <w:snapToGrid w:val="0"/>
        </w:rPr>
        <w:t>Публичным акционерным обществом «Россети Центр и Приволжье»</w:t>
      </w:r>
      <w:r w:rsidRPr="00CF073A">
        <w:rPr>
          <w:snapToGrid w:val="0"/>
        </w:rPr>
        <w:t xml:space="preserve"> (далее ПАО </w:t>
      </w:r>
      <w:r w:rsidRPr="00CF073A">
        <w:rPr>
          <w:bCs/>
          <w:caps/>
        </w:rPr>
        <w:t>«</w:t>
      </w:r>
      <w:r w:rsidRPr="00CF073A">
        <w:t>Россети  Центр и Приволжье</w:t>
      </w:r>
      <w:r w:rsidRPr="00CF073A">
        <w:rPr>
          <w:bCs/>
          <w:caps/>
        </w:rPr>
        <w:t>»</w:t>
      </w:r>
      <w:r w:rsidRPr="00CF073A">
        <w:rPr>
          <w:snapToGrid w:val="0"/>
        </w:rPr>
        <w:t>) и ПАО «Россети»* действий, предусмотренных п. 3 ст.3 ФЗ «О персональных данных» от 27.07.2006 № 152-ФЗ, в отношении персональных данных участника закупки</w:t>
      </w:r>
      <w:r>
        <w:rPr>
          <w:snapToGrid w:val="0"/>
        </w:rPr>
        <w:t xml:space="preserve">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ПАО «</w:t>
      </w:r>
      <w:r w:rsidRPr="005A5759">
        <w:rPr>
          <w:snapToGrid w:val="0"/>
        </w:rPr>
        <w:t>Россети Центр и Приволжье</w:t>
      </w:r>
      <w:r>
        <w:rPr>
          <w:snapToGrid w:val="0"/>
        </w:rPr>
        <w:t xml:space="preserve">», ПАО «Россети», в том числе с использованием информационных систем, а также на представление указанной </w:t>
      </w:r>
      <w:r>
        <w:rPr>
          <w:i/>
          <w:snapToGrid w:val="0"/>
        </w:rPr>
        <w:t>информации в уполномоченные</w:t>
      </w:r>
      <w:r>
        <w:rPr>
          <w:snapToGrid w:val="0"/>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rsidR="00ED43EB" w:rsidRDefault="00ED43EB" w:rsidP="00ED43EB">
      <w:pPr>
        <w:ind w:left="567" w:firstLine="0"/>
        <w:contextualSpacing/>
        <w:rPr>
          <w:snapToGrid w:val="0"/>
        </w:rPr>
      </w:pPr>
      <w:r>
        <w:rPr>
          <w:snapToGrid w:val="0"/>
        </w:rPr>
        <w:t xml:space="preserve">             Автоматизированная обработка персональных данных контрагентов ПАО «</w:t>
      </w:r>
      <w:r w:rsidRPr="0024627F">
        <w:t xml:space="preserve">Россети </w:t>
      </w:r>
      <w:r>
        <w:t xml:space="preserve"> </w:t>
      </w:r>
      <w:r w:rsidRPr="0024627F">
        <w:t>Центр и Приволжье</w:t>
      </w:r>
      <w:r>
        <w:rPr>
          <w:snapToGrid w:val="0"/>
        </w:rPr>
        <w:t>»  производится при технической поддержке организации – третьего лица в рамках заключенного договора заключенного между ПАО «</w:t>
      </w:r>
      <w:r w:rsidRPr="0024627F">
        <w:t xml:space="preserve">Россети </w:t>
      </w:r>
      <w:r>
        <w:t xml:space="preserve"> </w:t>
      </w:r>
      <w:r w:rsidRPr="0024627F">
        <w:t>Центр и Приволжье</w:t>
      </w:r>
      <w:r>
        <w:rPr>
          <w:snapToGrid w:val="0"/>
        </w:rPr>
        <w:t>» и организацией (далее-Стороны) и подписанных Соглашений о неразглашении персональных данных работников и контрагентов ПАО «</w:t>
      </w:r>
      <w:r w:rsidRPr="0024627F">
        <w:t xml:space="preserve">Россети </w:t>
      </w:r>
      <w:r>
        <w:t xml:space="preserve"> </w:t>
      </w:r>
      <w:r w:rsidRPr="0024627F">
        <w:t>Центр и Приволжье</w:t>
      </w:r>
      <w:r>
        <w:rPr>
          <w:snapToGrid w:val="0"/>
        </w:rPr>
        <w:t xml:space="preserve">», о соблюдении режима информационной безопасности и предоставлении заверенных организацией копией паспортов и трудовых книжек работников, допущенных к автоматизированной обработке персональных данных и подписанных Соглашений о неразглашении персональных данных.    </w:t>
      </w:r>
    </w:p>
    <w:p w:rsidR="00ED43EB" w:rsidRDefault="00ED43EB" w:rsidP="00ED43EB">
      <w:pPr>
        <w:ind w:left="567" w:firstLine="0"/>
        <w:contextualSpacing/>
        <w:rPr>
          <w:snapToGrid w:val="0"/>
        </w:rPr>
      </w:pPr>
      <w:r>
        <w:rPr>
          <w:snapToGrid w:val="0"/>
        </w:rPr>
        <w:t xml:space="preserve">             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ED43EB" w:rsidRDefault="00ED43EB" w:rsidP="00ED43EB">
      <w:pPr>
        <w:ind w:left="567" w:firstLine="0"/>
        <w:contextualSpacing/>
        <w:rPr>
          <w:snapToGrid w:val="0"/>
        </w:rPr>
      </w:pPr>
      <w:r>
        <w:rPr>
          <w:snapToGrid w:val="0"/>
        </w:rPr>
        <w:t>Срок, в течение которого действует настоящее Соглашение: 6 лет, либо до его отзыва.</w:t>
      </w:r>
    </w:p>
    <w:p w:rsidR="00ED43EB" w:rsidRDefault="00ED43EB" w:rsidP="00ED43EB">
      <w:pPr>
        <w:ind w:left="567" w:firstLine="0"/>
        <w:contextualSpacing/>
        <w:rPr>
          <w:snapToGrid w:val="0"/>
        </w:rPr>
      </w:pPr>
      <w:r>
        <w:rPr>
          <w:snapToGrid w:val="0"/>
        </w:rPr>
        <w:t xml:space="preserve">Способ отзыва настоящего соглашения: направление соответствующего письма об отзыве  по следующему адресу: </w:t>
      </w:r>
    </w:p>
    <w:p w:rsidR="00ED43EB" w:rsidRDefault="00ED43EB" w:rsidP="00ED43EB">
      <w:pPr>
        <w:ind w:left="567" w:firstLine="0"/>
        <w:rPr>
          <w:snapToGrid w:val="0"/>
        </w:rPr>
      </w:pPr>
    </w:p>
    <w:p w:rsidR="00ED43EB" w:rsidRDefault="00ED43EB" w:rsidP="00ED43EB">
      <w:pPr>
        <w:ind w:left="567" w:firstLine="0"/>
        <w:rPr>
          <w:snapToGrid w:val="0"/>
        </w:rPr>
      </w:pPr>
      <w:r>
        <w:rPr>
          <w:snapToGrid w:val="0"/>
        </w:rPr>
        <w:t>Подпись субъекта персональных данных____________________________</w:t>
      </w:r>
    </w:p>
    <w:p w:rsidR="00ED43EB" w:rsidRDefault="00ED43EB" w:rsidP="00ED43EB">
      <w:pPr>
        <w:ind w:left="567" w:firstLine="0"/>
        <w:rPr>
          <w:snapToGrid w:val="0"/>
        </w:rPr>
      </w:pPr>
      <w:r>
        <w:rPr>
          <w:snapToGrid w:val="0"/>
        </w:rPr>
        <w:t xml:space="preserve">                                                                                     М.П.</w:t>
      </w:r>
    </w:p>
    <w:p w:rsidR="00ED43EB" w:rsidRDefault="00ED43EB" w:rsidP="00ED43EB">
      <w:pPr>
        <w:ind w:left="567" w:firstLine="0"/>
        <w:rPr>
          <w:snapToGrid w:val="0"/>
          <w:sz w:val="18"/>
          <w:szCs w:val="18"/>
        </w:rPr>
      </w:pPr>
      <w:r>
        <w:rPr>
          <w:snapToGrid w:val="0"/>
          <w:sz w:val="18"/>
          <w:szCs w:val="18"/>
        </w:rPr>
        <w:t>* При заключении договоров  Общество обязано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w:t>
      </w:r>
    </w:p>
    <w:p w:rsidR="00ED43EB" w:rsidRDefault="00ED43EB" w:rsidP="00ED43EB">
      <w:pPr>
        <w:ind w:left="567" w:firstLine="0"/>
        <w:rPr>
          <w:snapToGrid w:val="0"/>
          <w:sz w:val="18"/>
          <w:szCs w:val="18"/>
        </w:rPr>
      </w:pPr>
      <w:r>
        <w:rPr>
          <w:snapToGrid w:val="0"/>
          <w:sz w:val="18"/>
          <w:szCs w:val="18"/>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Общества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Обществу и в уполномоченные государственные органы указанных сведений.</w:t>
      </w:r>
    </w:p>
    <w:sectPr w:rsidR="00ED43EB" w:rsidSect="00ED43EB">
      <w:pgSz w:w="11906" w:h="16838" w:code="9"/>
      <w:pgMar w:top="1134" w:right="1418" w:bottom="1134"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7B00" w:rsidRDefault="00DC7B00">
      <w:r>
        <w:separator/>
      </w:r>
    </w:p>
  </w:endnote>
  <w:endnote w:type="continuationSeparator" w:id="0">
    <w:p w:rsidR="00DC7B00" w:rsidRDefault="00DC7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DejaVu Sans">
    <w:charset w:val="80"/>
    <w:family w:val="auto"/>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40B" w:rsidRDefault="00C6340B" w:rsidP="00F13505">
    <w:pPr>
      <w:pStyle w:val="afd"/>
      <w:framePr w:wrap="around" w:vAnchor="text" w:hAnchor="margin" w:xAlign="right" w:y="1"/>
      <w:rPr>
        <w:rStyle w:val="aff"/>
      </w:rPr>
    </w:pPr>
    <w:r>
      <w:rPr>
        <w:rStyle w:val="aff"/>
      </w:rPr>
      <w:fldChar w:fldCharType="begin"/>
    </w:r>
    <w:r>
      <w:rPr>
        <w:rStyle w:val="aff"/>
      </w:rPr>
      <w:instrText xml:space="preserve">PAGE  </w:instrText>
    </w:r>
    <w:r>
      <w:rPr>
        <w:rStyle w:val="aff"/>
      </w:rPr>
      <w:fldChar w:fldCharType="end"/>
    </w:r>
  </w:p>
  <w:p w:rsidR="00C6340B" w:rsidRDefault="00C6340B" w:rsidP="00F13505">
    <w:pPr>
      <w:pStyle w:val="afd"/>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40B" w:rsidRDefault="00C6340B" w:rsidP="00F13505">
    <w:pPr>
      <w:pStyle w:val="afd"/>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40B" w:rsidRDefault="00C6340B" w:rsidP="00F13505">
    <w:pPr>
      <w:pStyle w:val="afd"/>
      <w:framePr w:wrap="around" w:vAnchor="text" w:hAnchor="margin" w:xAlign="right" w:y="1"/>
      <w:rPr>
        <w:rStyle w:val="aff"/>
      </w:rPr>
    </w:pPr>
    <w:r>
      <w:rPr>
        <w:rStyle w:val="aff"/>
      </w:rPr>
      <w:fldChar w:fldCharType="begin"/>
    </w:r>
    <w:r>
      <w:rPr>
        <w:rStyle w:val="aff"/>
      </w:rPr>
      <w:instrText xml:space="preserve">PAGE  </w:instrText>
    </w:r>
    <w:r>
      <w:rPr>
        <w:rStyle w:val="aff"/>
      </w:rPr>
      <w:fldChar w:fldCharType="end"/>
    </w:r>
  </w:p>
  <w:p w:rsidR="00C6340B" w:rsidRDefault="00C6340B" w:rsidP="00F13505">
    <w:pPr>
      <w:pStyle w:val="afd"/>
      <w:ind w:right="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40B" w:rsidRDefault="00C6340B" w:rsidP="00F13505">
    <w:pPr>
      <w:pStyle w:val="afd"/>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7B00" w:rsidRDefault="00DC7B00">
      <w:r>
        <w:separator/>
      </w:r>
    </w:p>
  </w:footnote>
  <w:footnote w:type="continuationSeparator" w:id="0">
    <w:p w:rsidR="00DC7B00" w:rsidRDefault="00DC7B00">
      <w:r>
        <w:continuationSeparator/>
      </w:r>
    </w:p>
  </w:footnote>
  <w:footnote w:id="1">
    <w:p w:rsidR="0056645C" w:rsidRPr="0056645C" w:rsidRDefault="0056645C" w:rsidP="0056645C">
      <w:pPr>
        <w:pStyle w:val="afa"/>
      </w:pPr>
      <w:r>
        <w:rPr>
          <w:rStyle w:val="afc"/>
        </w:rPr>
        <w:footnoteRef/>
      </w:r>
      <w:r>
        <w:t xml:space="preserve"> </w:t>
      </w:r>
      <w:r w:rsidRPr="0056645C">
        <w:t>Заменить товарную накладную на универсальный передаточный документ, если Поставщик применяет его.</w:t>
      </w:r>
    </w:p>
    <w:p w:rsidR="0056645C" w:rsidRDefault="0056645C">
      <w:pPr>
        <w:pStyle w:val="afa"/>
      </w:pPr>
    </w:p>
  </w:footnote>
  <w:footnote w:id="2">
    <w:p w:rsidR="0056645C" w:rsidRDefault="0056645C">
      <w:pPr>
        <w:pStyle w:val="afa"/>
      </w:pPr>
      <w:r>
        <w:rPr>
          <w:rStyle w:val="afc"/>
        </w:rPr>
        <w:footnoteRef/>
      </w:r>
      <w:r>
        <w:t xml:space="preserve"> </w:t>
      </w:r>
      <w:bookmarkStart w:id="0" w:name="_Hlk118819708"/>
      <w:r w:rsidRPr="0056645C">
        <w:t>Указать УПД, если его применяет Поставщик.</w:t>
      </w:r>
    </w:p>
    <w:bookmarkEnd w:id="0"/>
  </w:footnote>
  <w:footnote w:id="3">
    <w:p w:rsidR="00600F96" w:rsidRDefault="00600F96">
      <w:pPr>
        <w:pStyle w:val="afa"/>
      </w:pPr>
      <w:r>
        <w:rPr>
          <w:rStyle w:val="afc"/>
        </w:rPr>
        <w:footnoteRef/>
      </w:r>
      <w:bookmarkStart w:id="1" w:name="_Hlk118819683"/>
      <w:r w:rsidR="0056645C">
        <w:t xml:space="preserve"> </w:t>
      </w:r>
      <w:r w:rsidR="0056645C" w:rsidRPr="0056645C">
        <w:t>Указать УПД, если его применяет Поставщик</w:t>
      </w:r>
      <w:r w:rsidR="0056645C">
        <w:t>.</w:t>
      </w:r>
    </w:p>
    <w:bookmarkEnd w:id="1"/>
  </w:footnote>
  <w:footnote w:id="4">
    <w:p w:rsidR="00600F96" w:rsidRDefault="00600F96">
      <w:pPr>
        <w:pStyle w:val="afa"/>
      </w:pPr>
      <w:r>
        <w:rPr>
          <w:rStyle w:val="afc"/>
        </w:rPr>
        <w:footnoteRef/>
      </w:r>
      <w:r>
        <w:t xml:space="preserve"> </w:t>
      </w:r>
      <w:r w:rsidRPr="00600F96">
        <w:t>Если Поставщик применяет УПД, исключить счет-фактуру.</w:t>
      </w:r>
    </w:p>
  </w:footnote>
  <w:footnote w:id="5">
    <w:p w:rsidR="000E208A" w:rsidRPr="000E208A" w:rsidRDefault="000E208A" w:rsidP="000E208A">
      <w:pPr>
        <w:pStyle w:val="afa"/>
      </w:pPr>
      <w:r>
        <w:rPr>
          <w:rStyle w:val="afc"/>
        </w:rPr>
        <w:footnoteRef/>
      </w:r>
      <w:r>
        <w:t xml:space="preserve"> </w:t>
      </w:r>
      <w:r w:rsidRPr="000E208A">
        <w:t>Указать УПД, если его применяет Поставщик.</w:t>
      </w:r>
    </w:p>
    <w:p w:rsidR="000E208A" w:rsidRDefault="000E208A">
      <w:pPr>
        <w:pStyle w:val="afa"/>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40B" w:rsidRDefault="00C6340B">
    <w:pPr>
      <w:pStyle w:val="aff1"/>
      <w:jc w:val="center"/>
    </w:pPr>
  </w:p>
  <w:p w:rsidR="00C6340B" w:rsidRDefault="00C6340B">
    <w:pPr>
      <w:pStyle w:val="aff1"/>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40B" w:rsidRDefault="00C6340B" w:rsidP="00F13505">
    <w:pPr>
      <w:pStyle w:val="aff1"/>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end"/>
    </w:r>
  </w:p>
  <w:p w:rsidR="00C6340B" w:rsidRDefault="00C6340B">
    <w:pPr>
      <w:pStyle w:val="aff1"/>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40B" w:rsidRDefault="00C6340B">
    <w:pPr>
      <w:pStyle w:val="aff1"/>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40B" w:rsidRDefault="00C6340B" w:rsidP="00F13505">
    <w:pPr>
      <w:pStyle w:val="aff1"/>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end"/>
    </w:r>
  </w:p>
  <w:p w:rsidR="00C6340B" w:rsidRDefault="00C6340B">
    <w:pPr>
      <w:pStyle w:val="aff1"/>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40B" w:rsidRDefault="00C6340B" w:rsidP="00F13505">
    <w:pPr>
      <w:pStyle w:val="aff1"/>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separate"/>
    </w:r>
    <w:r w:rsidR="00CF2F2A">
      <w:rPr>
        <w:rStyle w:val="aff"/>
        <w:noProof/>
      </w:rPr>
      <w:t>22</w:t>
    </w:r>
    <w:r>
      <w:rPr>
        <w:rStyle w:val="aff"/>
      </w:rPr>
      <w:fldChar w:fldCharType="end"/>
    </w:r>
  </w:p>
  <w:p w:rsidR="00C6340B" w:rsidRDefault="00C6340B">
    <w:pPr>
      <w:pStyle w:val="aff1"/>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F83E0740"/>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2A4ADFA2"/>
    <w:lvl w:ilvl="0">
      <w:start w:val="1"/>
      <w:numFmt w:val="bullet"/>
      <w:pStyle w:val="9"/>
      <w:lvlText w:val=""/>
      <w:lvlJc w:val="left"/>
      <w:pPr>
        <w:tabs>
          <w:tab w:val="num" w:pos="360"/>
        </w:tabs>
        <w:ind w:left="360" w:hanging="360"/>
      </w:pPr>
      <w:rPr>
        <w:rFonts w:ascii="Symbol" w:hAnsi="Symbol" w:hint="default"/>
      </w:rPr>
    </w:lvl>
  </w:abstractNum>
  <w:abstractNum w:abstractNumId="2" w15:restartNumberingAfterBreak="0">
    <w:nsid w:val="01BA5AEC"/>
    <w:multiLevelType w:val="hybridMultilevel"/>
    <w:tmpl w:val="9822D50A"/>
    <w:lvl w:ilvl="0" w:tplc="0419000F">
      <w:start w:val="1"/>
      <w:numFmt w:val="decimal"/>
      <w:lvlText w:val="%1."/>
      <w:lvlJc w:val="left"/>
      <w:pPr>
        <w:ind w:left="785" w:hanging="360"/>
      </w:p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3" w15:restartNumberingAfterBreak="0">
    <w:nsid w:val="0237248E"/>
    <w:multiLevelType w:val="hybridMultilevel"/>
    <w:tmpl w:val="28BAADD0"/>
    <w:lvl w:ilvl="0" w:tplc="E60AC5A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71B39F5"/>
    <w:multiLevelType w:val="hybridMultilevel"/>
    <w:tmpl w:val="5694BE32"/>
    <w:lvl w:ilvl="0" w:tplc="BD4E04CE">
      <w:start w:val="1"/>
      <w:numFmt w:val="decimal"/>
      <w:lvlText w:val="1.%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8F13CF4"/>
    <w:multiLevelType w:val="multilevel"/>
    <w:tmpl w:val="5CFA536C"/>
    <w:lvl w:ilvl="0">
      <w:start w:val="16"/>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9F24947"/>
    <w:multiLevelType w:val="hybridMultilevel"/>
    <w:tmpl w:val="373C4A6E"/>
    <w:lvl w:ilvl="0" w:tplc="E0281A64">
      <w:start w:val="1"/>
      <w:numFmt w:val="decimal"/>
      <w:pStyle w:val="0"/>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0ECE1FB5"/>
    <w:multiLevelType w:val="multilevel"/>
    <w:tmpl w:val="535AF542"/>
    <w:lvl w:ilvl="0">
      <w:start w:val="14"/>
      <w:numFmt w:val="decimal"/>
      <w:lvlText w:val="%1."/>
      <w:lvlJc w:val="left"/>
      <w:pPr>
        <w:tabs>
          <w:tab w:val="num" w:pos="480"/>
        </w:tabs>
        <w:ind w:left="480" w:hanging="480"/>
      </w:pPr>
      <w:rPr>
        <w:rFonts w:cs="Times New Roman" w:hint="default"/>
      </w:rPr>
    </w:lvl>
    <w:lvl w:ilvl="1">
      <w:start w:val="1"/>
      <w:numFmt w:val="decimal"/>
      <w:lvlText w:val="15.%2."/>
      <w:lvlJc w:val="left"/>
      <w:pPr>
        <w:tabs>
          <w:tab w:val="num" w:pos="480"/>
        </w:tabs>
        <w:ind w:left="480" w:hanging="480"/>
      </w:pPr>
      <w:rPr>
        <w:rFonts w:hint="default"/>
        <w:sz w:val="24"/>
        <w:szCs w:val="24"/>
      </w:rPr>
    </w:lvl>
    <w:lvl w:ilvl="2">
      <w:start w:val="1"/>
      <w:numFmt w:val="decimal"/>
      <w:lvlText w:val="13.1.%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16987C1A"/>
    <w:multiLevelType w:val="multilevel"/>
    <w:tmpl w:val="1882A78C"/>
    <w:lvl w:ilvl="0">
      <w:start w:val="1"/>
      <w:numFmt w:val="decimal"/>
      <w:lvlText w:val="%1."/>
      <w:lvlJc w:val="left"/>
      <w:pPr>
        <w:ind w:left="720" w:hanging="360"/>
      </w:pPr>
      <w:rPr>
        <w:rFonts w:hint="default"/>
      </w:rPr>
    </w:lvl>
    <w:lvl w:ilvl="1">
      <w:start w:val="1"/>
      <w:numFmt w:val="decimal"/>
      <w:isLgl/>
      <w:lvlText w:val="%1.%2."/>
      <w:lvlJc w:val="left"/>
      <w:pPr>
        <w:ind w:left="988"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17CE7D7F"/>
    <w:multiLevelType w:val="hybridMultilevel"/>
    <w:tmpl w:val="AB22C2EA"/>
    <w:lvl w:ilvl="0" w:tplc="8B28E6BE">
      <w:start w:val="2"/>
      <w:numFmt w:val="bullet"/>
      <w:lvlText w:val="-"/>
      <w:lvlJc w:val="left"/>
      <w:pPr>
        <w:ind w:left="1339" w:hanging="360"/>
      </w:pPr>
      <w:rPr>
        <w:rFonts w:ascii="Times New Roman" w:hAnsi="Times New Roman" w:hint="default"/>
      </w:rPr>
    </w:lvl>
    <w:lvl w:ilvl="1" w:tplc="04190003" w:tentative="1">
      <w:start w:val="1"/>
      <w:numFmt w:val="bullet"/>
      <w:lvlText w:val="o"/>
      <w:lvlJc w:val="left"/>
      <w:pPr>
        <w:ind w:left="2059" w:hanging="360"/>
      </w:pPr>
      <w:rPr>
        <w:rFonts w:ascii="Courier New" w:hAnsi="Courier New" w:cs="Courier New" w:hint="default"/>
      </w:rPr>
    </w:lvl>
    <w:lvl w:ilvl="2" w:tplc="04190005" w:tentative="1">
      <w:start w:val="1"/>
      <w:numFmt w:val="bullet"/>
      <w:lvlText w:val=""/>
      <w:lvlJc w:val="left"/>
      <w:pPr>
        <w:ind w:left="2779" w:hanging="360"/>
      </w:pPr>
      <w:rPr>
        <w:rFonts w:ascii="Wingdings" w:hAnsi="Wingdings" w:hint="default"/>
      </w:rPr>
    </w:lvl>
    <w:lvl w:ilvl="3" w:tplc="04190001" w:tentative="1">
      <w:start w:val="1"/>
      <w:numFmt w:val="bullet"/>
      <w:lvlText w:val=""/>
      <w:lvlJc w:val="left"/>
      <w:pPr>
        <w:ind w:left="3499" w:hanging="360"/>
      </w:pPr>
      <w:rPr>
        <w:rFonts w:ascii="Symbol" w:hAnsi="Symbol" w:hint="default"/>
      </w:rPr>
    </w:lvl>
    <w:lvl w:ilvl="4" w:tplc="04190003" w:tentative="1">
      <w:start w:val="1"/>
      <w:numFmt w:val="bullet"/>
      <w:lvlText w:val="o"/>
      <w:lvlJc w:val="left"/>
      <w:pPr>
        <w:ind w:left="4219" w:hanging="360"/>
      </w:pPr>
      <w:rPr>
        <w:rFonts w:ascii="Courier New" w:hAnsi="Courier New" w:cs="Courier New" w:hint="default"/>
      </w:rPr>
    </w:lvl>
    <w:lvl w:ilvl="5" w:tplc="04190005" w:tentative="1">
      <w:start w:val="1"/>
      <w:numFmt w:val="bullet"/>
      <w:lvlText w:val=""/>
      <w:lvlJc w:val="left"/>
      <w:pPr>
        <w:ind w:left="4939" w:hanging="360"/>
      </w:pPr>
      <w:rPr>
        <w:rFonts w:ascii="Wingdings" w:hAnsi="Wingdings" w:hint="default"/>
      </w:rPr>
    </w:lvl>
    <w:lvl w:ilvl="6" w:tplc="04190001" w:tentative="1">
      <w:start w:val="1"/>
      <w:numFmt w:val="bullet"/>
      <w:lvlText w:val=""/>
      <w:lvlJc w:val="left"/>
      <w:pPr>
        <w:ind w:left="5659" w:hanging="360"/>
      </w:pPr>
      <w:rPr>
        <w:rFonts w:ascii="Symbol" w:hAnsi="Symbol" w:hint="default"/>
      </w:rPr>
    </w:lvl>
    <w:lvl w:ilvl="7" w:tplc="04190003" w:tentative="1">
      <w:start w:val="1"/>
      <w:numFmt w:val="bullet"/>
      <w:lvlText w:val="o"/>
      <w:lvlJc w:val="left"/>
      <w:pPr>
        <w:ind w:left="6379" w:hanging="360"/>
      </w:pPr>
      <w:rPr>
        <w:rFonts w:ascii="Courier New" w:hAnsi="Courier New" w:cs="Courier New" w:hint="default"/>
      </w:rPr>
    </w:lvl>
    <w:lvl w:ilvl="8" w:tplc="04190005" w:tentative="1">
      <w:start w:val="1"/>
      <w:numFmt w:val="bullet"/>
      <w:lvlText w:val=""/>
      <w:lvlJc w:val="left"/>
      <w:pPr>
        <w:ind w:left="7099" w:hanging="360"/>
      </w:pPr>
      <w:rPr>
        <w:rFonts w:ascii="Wingdings" w:hAnsi="Wingdings" w:hint="default"/>
      </w:rPr>
    </w:lvl>
  </w:abstractNum>
  <w:abstractNum w:abstractNumId="10" w15:restartNumberingAfterBreak="0">
    <w:nsid w:val="187C1271"/>
    <w:multiLevelType w:val="multilevel"/>
    <w:tmpl w:val="1368CE7A"/>
    <w:lvl w:ilvl="0">
      <w:start w:val="1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1A0D18B6"/>
    <w:multiLevelType w:val="multilevel"/>
    <w:tmpl w:val="8AAC87CE"/>
    <w:lvl w:ilvl="0">
      <w:start w:val="15"/>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A5904D7"/>
    <w:multiLevelType w:val="hybridMultilevel"/>
    <w:tmpl w:val="FF003E1A"/>
    <w:lvl w:ilvl="0" w:tplc="FFFFFFFF">
      <w:start w:val="1"/>
      <w:numFmt w:val="upperRoman"/>
      <w:pStyle w:val="a"/>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A9502A5"/>
    <w:multiLevelType w:val="hybridMultilevel"/>
    <w:tmpl w:val="8CC49C02"/>
    <w:lvl w:ilvl="0" w:tplc="FFFFFFFF">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1C2856EB"/>
    <w:multiLevelType w:val="hybridMultilevel"/>
    <w:tmpl w:val="C922A4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C291838"/>
    <w:multiLevelType w:val="hybridMultilevel"/>
    <w:tmpl w:val="A7169016"/>
    <w:lvl w:ilvl="0" w:tplc="8B28E6BE">
      <w:start w:val="2"/>
      <w:numFmt w:val="bullet"/>
      <w:lvlText w:val="-"/>
      <w:lvlJc w:val="left"/>
      <w:pPr>
        <w:tabs>
          <w:tab w:val="num" w:pos="1080"/>
        </w:tabs>
        <w:ind w:left="1080" w:hanging="360"/>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D65733F"/>
    <w:multiLevelType w:val="hybridMultilevel"/>
    <w:tmpl w:val="22880D72"/>
    <w:lvl w:ilvl="0" w:tplc="5AF8641E">
      <w:start w:val="1"/>
      <w:numFmt w:val="decimal"/>
      <w:lvlText w:val="%1."/>
      <w:lvlJc w:val="left"/>
      <w:pPr>
        <w:ind w:left="644" w:hanging="360"/>
      </w:pPr>
      <w:rPr>
        <w:rFonts w:hint="default"/>
      </w:rPr>
    </w:lvl>
    <w:lvl w:ilvl="1" w:tplc="83DE5E10">
      <w:start w:val="2"/>
      <w:numFmt w:val="bullet"/>
      <w:lvlText w:val=""/>
      <w:lvlJc w:val="left"/>
      <w:pPr>
        <w:ind w:left="1364" w:hanging="360"/>
      </w:pPr>
      <w:rPr>
        <w:rFonts w:ascii="Symbol" w:eastAsiaTheme="minorHAnsi" w:hAnsi="Symbol" w:cstheme="minorBidi" w:hint="default"/>
      </w:r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7" w15:restartNumberingAfterBreak="0">
    <w:nsid w:val="22751B98"/>
    <w:multiLevelType w:val="hybridMultilevel"/>
    <w:tmpl w:val="953A3CB2"/>
    <w:lvl w:ilvl="0" w:tplc="72602616">
      <w:start w:val="1"/>
      <w:numFmt w:val="decimal"/>
      <w:lvlText w:val="17.1.%1."/>
      <w:lvlJc w:val="left"/>
      <w:pPr>
        <w:ind w:left="1429" w:hanging="360"/>
      </w:pPr>
      <w:rPr>
        <w:rFonts w:hint="default"/>
        <w:spacing w:val="0"/>
        <w:w w:val="100"/>
        <w:position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236C2ABF"/>
    <w:multiLevelType w:val="hybridMultilevel"/>
    <w:tmpl w:val="FC48E1C2"/>
    <w:lvl w:ilvl="0" w:tplc="78FCF920">
      <w:start w:val="1"/>
      <w:numFmt w:val="decimal"/>
      <w:lvlText w:val="2.%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28D478F6"/>
    <w:multiLevelType w:val="multilevel"/>
    <w:tmpl w:val="3044E68E"/>
    <w:lvl w:ilvl="0">
      <w:start w:val="14"/>
      <w:numFmt w:val="decimal"/>
      <w:lvlText w:val="%1."/>
      <w:lvlJc w:val="left"/>
      <w:pPr>
        <w:tabs>
          <w:tab w:val="num" w:pos="480"/>
        </w:tabs>
        <w:ind w:left="480" w:hanging="480"/>
      </w:pPr>
      <w:rPr>
        <w:rFonts w:cs="Times New Roman" w:hint="default"/>
      </w:rPr>
    </w:lvl>
    <w:lvl w:ilvl="1">
      <w:start w:val="1"/>
      <w:numFmt w:val="decimal"/>
      <w:lvlText w:val="13.%2."/>
      <w:lvlJc w:val="left"/>
      <w:pPr>
        <w:tabs>
          <w:tab w:val="num" w:pos="480"/>
        </w:tabs>
        <w:ind w:left="480" w:hanging="480"/>
      </w:pPr>
      <w:rPr>
        <w:rFonts w:hint="default"/>
        <w:sz w:val="24"/>
        <w:szCs w:val="24"/>
      </w:rPr>
    </w:lvl>
    <w:lvl w:ilvl="2">
      <w:start w:val="14"/>
      <w:numFmt w:val="decimal"/>
      <w:lvlText w:val="13.7.%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2F213D51"/>
    <w:multiLevelType w:val="hybridMultilevel"/>
    <w:tmpl w:val="22880D72"/>
    <w:lvl w:ilvl="0" w:tplc="5AF8641E">
      <w:start w:val="1"/>
      <w:numFmt w:val="decimal"/>
      <w:lvlText w:val="%1."/>
      <w:lvlJc w:val="left"/>
      <w:pPr>
        <w:ind w:left="644" w:hanging="360"/>
      </w:pPr>
      <w:rPr>
        <w:rFonts w:hint="default"/>
      </w:rPr>
    </w:lvl>
    <w:lvl w:ilvl="1" w:tplc="83DE5E10">
      <w:start w:val="2"/>
      <w:numFmt w:val="bullet"/>
      <w:lvlText w:val=""/>
      <w:lvlJc w:val="left"/>
      <w:pPr>
        <w:ind w:left="1364" w:hanging="360"/>
      </w:pPr>
      <w:rPr>
        <w:rFonts w:ascii="Symbol" w:eastAsiaTheme="minorHAnsi" w:hAnsi="Symbol" w:cstheme="minorBidi" w:hint="default"/>
      </w:r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1" w15:restartNumberingAfterBreak="0">
    <w:nsid w:val="2F522ACE"/>
    <w:multiLevelType w:val="hybridMultilevel"/>
    <w:tmpl w:val="7C647A34"/>
    <w:lvl w:ilvl="0" w:tplc="4FA602F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2" w15:restartNumberingAfterBreak="0">
    <w:nsid w:val="2FE76CCB"/>
    <w:multiLevelType w:val="hybridMultilevel"/>
    <w:tmpl w:val="0BE22A78"/>
    <w:lvl w:ilvl="0" w:tplc="BD4E04CE">
      <w:start w:val="1"/>
      <w:numFmt w:val="decimal"/>
      <w:lvlText w:val="1.%1"/>
      <w:lvlJc w:val="left"/>
      <w:pPr>
        <w:ind w:left="1429" w:hanging="360"/>
      </w:pPr>
      <w:rPr>
        <w:rFonts w:hint="default"/>
      </w:rPr>
    </w:lvl>
    <w:lvl w:ilvl="1" w:tplc="DBD03ABC">
      <w:start w:val="1"/>
      <w:numFmt w:val="decimal"/>
      <w:lvlText w:val="1.%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0A14EAD"/>
    <w:multiLevelType w:val="hybridMultilevel"/>
    <w:tmpl w:val="E2D47180"/>
    <w:lvl w:ilvl="0" w:tplc="BDF6FFA0">
      <w:start w:val="1"/>
      <w:numFmt w:val="decimal"/>
      <w:lvlText w:val="12.%1."/>
      <w:lvlJc w:val="left"/>
      <w:pPr>
        <w:ind w:left="1429" w:hanging="360"/>
      </w:pPr>
      <w:rPr>
        <w:rFonts w:hint="default"/>
        <w:sz w:val="25"/>
        <w:szCs w:val="25"/>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344325F3"/>
    <w:multiLevelType w:val="hybridMultilevel"/>
    <w:tmpl w:val="9146AD36"/>
    <w:lvl w:ilvl="0" w:tplc="FFFFFFFF">
      <w:start w:val="1"/>
      <w:numFmt w:val="bullet"/>
      <w:pStyle w:val="a0"/>
      <w:lvlText w:val=""/>
      <w:lvlJc w:val="left"/>
      <w:pPr>
        <w:tabs>
          <w:tab w:val="num" w:pos="1701"/>
        </w:tabs>
        <w:ind w:left="1701" w:hanging="567"/>
      </w:pPr>
      <w:rPr>
        <w:rFonts w:ascii="Symbol" w:hAnsi="Symbol"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25" w15:restartNumberingAfterBreak="0">
    <w:nsid w:val="34FD79D5"/>
    <w:multiLevelType w:val="multilevel"/>
    <w:tmpl w:val="7694AE7C"/>
    <w:lvl w:ilvl="0">
      <w:start w:val="15"/>
      <w:numFmt w:val="decimal"/>
      <w:lvlText w:val="%1."/>
      <w:lvlJc w:val="left"/>
      <w:pPr>
        <w:ind w:left="480" w:hanging="480"/>
      </w:pPr>
      <w:rPr>
        <w:rFonts w:hint="default"/>
      </w:rPr>
    </w:lvl>
    <w:lvl w:ilvl="1">
      <w:start w:val="2"/>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35EB3762"/>
    <w:multiLevelType w:val="hybridMultilevel"/>
    <w:tmpl w:val="12767DF4"/>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15:restartNumberingAfterBreak="0">
    <w:nsid w:val="38BC305A"/>
    <w:multiLevelType w:val="hybridMultilevel"/>
    <w:tmpl w:val="521A1D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9577137"/>
    <w:multiLevelType w:val="multilevel"/>
    <w:tmpl w:val="3D6CA808"/>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39D85B2E"/>
    <w:multiLevelType w:val="multilevel"/>
    <w:tmpl w:val="B8BCA3A2"/>
    <w:lvl w:ilvl="0">
      <w:start w:val="14"/>
      <w:numFmt w:val="decimal"/>
      <w:lvlText w:val="%1."/>
      <w:lvlJc w:val="left"/>
      <w:pPr>
        <w:tabs>
          <w:tab w:val="num" w:pos="480"/>
        </w:tabs>
        <w:ind w:left="480" w:hanging="480"/>
      </w:pPr>
      <w:rPr>
        <w:rFonts w:cs="Times New Roman" w:hint="default"/>
      </w:rPr>
    </w:lvl>
    <w:lvl w:ilvl="1">
      <w:start w:val="14"/>
      <w:numFmt w:val="decimal"/>
      <w:lvlText w:val="18.%2."/>
      <w:lvlJc w:val="left"/>
      <w:pPr>
        <w:tabs>
          <w:tab w:val="num" w:pos="480"/>
        </w:tabs>
        <w:ind w:left="480" w:hanging="480"/>
      </w:pPr>
      <w:rPr>
        <w:rFonts w:hint="default"/>
        <w:sz w:val="28"/>
        <w:szCs w:val="28"/>
      </w:rPr>
    </w:lvl>
    <w:lvl w:ilvl="2">
      <w:start w:val="1"/>
      <w:numFmt w:val="decimal"/>
      <w:lvlText w:val="13.1.%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3C5A19EB"/>
    <w:multiLevelType w:val="hybridMultilevel"/>
    <w:tmpl w:val="C3C28B9A"/>
    <w:lvl w:ilvl="0" w:tplc="AC944336">
      <w:start w:val="1"/>
      <w:numFmt w:val="decimal"/>
      <w:lvlText w:val="1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E7006EC"/>
    <w:multiLevelType w:val="hybridMultilevel"/>
    <w:tmpl w:val="8D70A26C"/>
    <w:lvl w:ilvl="0" w:tplc="04190001">
      <w:start w:val="1"/>
      <w:numFmt w:val="bullet"/>
      <w:lvlText w:val=""/>
      <w:lvlJc w:val="left"/>
      <w:pPr>
        <w:ind w:left="786" w:hanging="360"/>
      </w:pPr>
      <w:rPr>
        <w:rFonts w:ascii="Symbol" w:hAnsi="Symbol"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2" w15:restartNumberingAfterBreak="0">
    <w:nsid w:val="42C07350"/>
    <w:multiLevelType w:val="hybridMultilevel"/>
    <w:tmpl w:val="4C720C56"/>
    <w:lvl w:ilvl="0" w:tplc="04190001">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33" w15:restartNumberingAfterBreak="0">
    <w:nsid w:val="5CD46E9A"/>
    <w:multiLevelType w:val="hybridMultilevel"/>
    <w:tmpl w:val="916C4A72"/>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4" w15:restartNumberingAfterBreak="0">
    <w:nsid w:val="5D3B6184"/>
    <w:multiLevelType w:val="hybridMultilevel"/>
    <w:tmpl w:val="BA2E08CE"/>
    <w:lvl w:ilvl="0" w:tplc="39F6E1D0">
      <w:start w:val="1"/>
      <w:numFmt w:val="decimal"/>
      <w:lvlText w:val="12.%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5DAD106D"/>
    <w:multiLevelType w:val="multilevel"/>
    <w:tmpl w:val="B10A4042"/>
    <w:lvl w:ilvl="0">
      <w:start w:val="14"/>
      <w:numFmt w:val="decimal"/>
      <w:lvlText w:val="%1."/>
      <w:lvlJc w:val="left"/>
      <w:pPr>
        <w:tabs>
          <w:tab w:val="num" w:pos="480"/>
        </w:tabs>
        <w:ind w:left="480" w:hanging="480"/>
      </w:pPr>
      <w:rPr>
        <w:rFonts w:cs="Times New Roman" w:hint="default"/>
      </w:rPr>
    </w:lvl>
    <w:lvl w:ilvl="1">
      <w:start w:val="1"/>
      <w:numFmt w:val="decimal"/>
      <w:lvlText w:val="14.%2."/>
      <w:lvlJc w:val="left"/>
      <w:pPr>
        <w:tabs>
          <w:tab w:val="num" w:pos="480"/>
        </w:tabs>
        <w:ind w:left="480" w:hanging="480"/>
      </w:pPr>
      <w:rPr>
        <w:rFonts w:hint="default"/>
        <w:sz w:val="24"/>
        <w:szCs w:val="24"/>
      </w:rPr>
    </w:lvl>
    <w:lvl w:ilvl="2">
      <w:start w:val="1"/>
      <w:numFmt w:val="decimal"/>
      <w:lvlText w:val="13.1.%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6"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37" w15:restartNumberingAfterBreak="0">
    <w:nsid w:val="5F8715CE"/>
    <w:multiLevelType w:val="hybridMultilevel"/>
    <w:tmpl w:val="820ECA98"/>
    <w:lvl w:ilvl="0" w:tplc="E60AC5A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61DD354B"/>
    <w:multiLevelType w:val="multilevel"/>
    <w:tmpl w:val="6C464B7E"/>
    <w:lvl w:ilvl="0">
      <w:start w:val="10"/>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9" w15:restartNumberingAfterBreak="0">
    <w:nsid w:val="67364C30"/>
    <w:multiLevelType w:val="multilevel"/>
    <w:tmpl w:val="1778AB4A"/>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353"/>
        </w:tabs>
        <w:ind w:left="1353"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0" w15:restartNumberingAfterBreak="0">
    <w:nsid w:val="6D814A6C"/>
    <w:multiLevelType w:val="multilevel"/>
    <w:tmpl w:val="C8F4D9A4"/>
    <w:lvl w:ilvl="0">
      <w:start w:val="13"/>
      <w:numFmt w:val="decimal"/>
      <w:lvlText w:val="%1."/>
      <w:lvlJc w:val="left"/>
      <w:pPr>
        <w:ind w:left="720" w:hanging="720"/>
      </w:pPr>
      <w:rPr>
        <w:rFonts w:hint="default"/>
      </w:rPr>
    </w:lvl>
    <w:lvl w:ilvl="1">
      <w:start w:val="3"/>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41" w15:restartNumberingAfterBreak="0">
    <w:nsid w:val="72032905"/>
    <w:multiLevelType w:val="multilevel"/>
    <w:tmpl w:val="BBA682E6"/>
    <w:lvl w:ilvl="0">
      <w:start w:val="13"/>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2" w15:restartNumberingAfterBreak="0">
    <w:nsid w:val="75FB7022"/>
    <w:multiLevelType w:val="multilevel"/>
    <w:tmpl w:val="540CE982"/>
    <w:lvl w:ilvl="0">
      <w:start w:val="18"/>
      <w:numFmt w:val="decimal"/>
      <w:lvlText w:val="%1."/>
      <w:lvlJc w:val="left"/>
      <w:pPr>
        <w:ind w:left="525" w:hanging="525"/>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789822DA"/>
    <w:multiLevelType w:val="multilevel"/>
    <w:tmpl w:val="63BCA2A8"/>
    <w:lvl w:ilvl="0">
      <w:start w:val="1"/>
      <w:numFmt w:val="decimal"/>
      <w:lvlText w:val="%1."/>
      <w:lvlJc w:val="left"/>
      <w:pPr>
        <w:ind w:left="360" w:hanging="360"/>
      </w:pPr>
    </w:lvl>
    <w:lvl w:ilvl="1">
      <w:start w:val="1"/>
      <w:numFmt w:val="decimal"/>
      <w:pStyle w:val="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A0A2A83"/>
    <w:multiLevelType w:val="hybridMultilevel"/>
    <w:tmpl w:val="11C63E8E"/>
    <w:lvl w:ilvl="0" w:tplc="590EDDC2">
      <w:start w:val="1"/>
      <w:numFmt w:val="decimal"/>
      <w:lvlText w:val="10.7.%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45" w15:restartNumberingAfterBreak="0">
    <w:nsid w:val="7A932C43"/>
    <w:multiLevelType w:val="multilevel"/>
    <w:tmpl w:val="39D02F96"/>
    <w:lvl w:ilvl="0">
      <w:start w:val="1"/>
      <w:numFmt w:val="decimal"/>
      <w:pStyle w:val="10"/>
      <w:lvlText w:val="%1."/>
      <w:lvlJc w:val="left"/>
      <w:pPr>
        <w:tabs>
          <w:tab w:val="num" w:pos="851"/>
        </w:tabs>
        <w:ind w:left="0" w:firstLine="397"/>
      </w:pPr>
      <w:rPr>
        <w:rFonts w:ascii="Times New Roman" w:hAnsi="Times New Roman" w:hint="default"/>
        <w:b/>
        <w:i w:val="0"/>
        <w:caps w:val="0"/>
        <w:strike w:val="0"/>
        <w:dstrike w:val="0"/>
        <w:vanish w:val="0"/>
        <w:color w:val="auto"/>
        <w:spacing w:val="0"/>
        <w:w w:val="100"/>
        <w:kern w:val="0"/>
        <w:position w:val="0"/>
        <w:sz w:val="24"/>
        <w:szCs w:val="24"/>
        <w:u w:val="none"/>
        <w:vertAlign w:val="baseline"/>
      </w:rPr>
    </w:lvl>
    <w:lvl w:ilvl="1">
      <w:start w:val="1"/>
      <w:numFmt w:val="decimal"/>
      <w:pStyle w:val="2"/>
      <w:lvlText w:val="%1.%2."/>
      <w:lvlJc w:val="left"/>
      <w:pPr>
        <w:tabs>
          <w:tab w:val="num" w:pos="851"/>
        </w:tabs>
        <w:ind w:left="0" w:firstLine="397"/>
      </w:pPr>
      <w:rPr>
        <w:rFonts w:ascii="Times New Roman" w:hAnsi="Times New Roman" w:hint="default"/>
        <w:b/>
        <w:i w:val="0"/>
        <w:caps w:val="0"/>
        <w:strike w:val="0"/>
        <w:dstrike w:val="0"/>
        <w:vanish w:val="0"/>
        <w:color w:val="000000"/>
        <w:spacing w:val="0"/>
        <w:w w:val="100"/>
        <w:kern w:val="0"/>
        <w:position w:val="0"/>
        <w:sz w:val="28"/>
        <w:vertAlign w:val="baseline"/>
      </w:rPr>
    </w:lvl>
    <w:lvl w:ilvl="2">
      <w:start w:val="1"/>
      <w:numFmt w:val="decimal"/>
      <w:pStyle w:val="30"/>
      <w:lvlText w:val="%1.%2.%3."/>
      <w:lvlJc w:val="left"/>
      <w:pPr>
        <w:tabs>
          <w:tab w:val="num" w:pos="1191"/>
        </w:tabs>
        <w:ind w:left="0" w:firstLine="397"/>
      </w:pPr>
      <w:rPr>
        <w:rFonts w:ascii="Times New Roman" w:hAnsi="Times New Roman" w:hint="default"/>
        <w:b w:val="0"/>
        <w:i w:val="0"/>
        <w:caps w:val="0"/>
        <w:strike w:val="0"/>
        <w:dstrike w:val="0"/>
        <w:vanish w:val="0"/>
        <w:color w:val="auto"/>
        <w:spacing w:val="0"/>
        <w:w w:val="100"/>
        <w:kern w:val="0"/>
        <w:position w:val="0"/>
        <w:sz w:val="24"/>
        <w:u w:val="none"/>
        <w:vertAlign w:val="baseline"/>
      </w:rPr>
    </w:lvl>
    <w:lvl w:ilvl="3">
      <w:start w:val="1"/>
      <w:numFmt w:val="decimal"/>
      <w:pStyle w:val="4"/>
      <w:lvlText w:val="%1.%2.%3.%4"/>
      <w:lvlJc w:val="left"/>
      <w:pPr>
        <w:tabs>
          <w:tab w:val="num" w:pos="851"/>
        </w:tabs>
        <w:ind w:left="0" w:firstLine="0"/>
      </w:pPr>
      <w:rPr>
        <w:rFonts w:hint="default"/>
      </w:rPr>
    </w:lvl>
    <w:lvl w:ilvl="4">
      <w:start w:val="1"/>
      <w:numFmt w:val="decimal"/>
      <w:pStyle w:val="5"/>
      <w:lvlText w:val="%1.%2.%3.%4.%5"/>
      <w:lvlJc w:val="left"/>
      <w:pPr>
        <w:tabs>
          <w:tab w:val="num" w:pos="851"/>
        </w:tabs>
        <w:ind w:left="0" w:firstLine="0"/>
      </w:pPr>
      <w:rPr>
        <w:rFonts w:hint="default"/>
      </w:rPr>
    </w:lvl>
    <w:lvl w:ilvl="5">
      <w:start w:val="1"/>
      <w:numFmt w:val="decimal"/>
      <w:pStyle w:val="6"/>
      <w:lvlText w:val="%1.%2.%3.%4.%5.%6"/>
      <w:lvlJc w:val="left"/>
      <w:pPr>
        <w:tabs>
          <w:tab w:val="num" w:pos="851"/>
        </w:tabs>
        <w:ind w:left="0" w:firstLine="0"/>
      </w:pPr>
      <w:rPr>
        <w:rFonts w:hint="default"/>
      </w:rPr>
    </w:lvl>
    <w:lvl w:ilvl="6">
      <w:start w:val="1"/>
      <w:numFmt w:val="decimal"/>
      <w:pStyle w:val="7"/>
      <w:lvlText w:val="%1.%2.%3.%4.%5.%6.%7"/>
      <w:lvlJc w:val="left"/>
      <w:pPr>
        <w:tabs>
          <w:tab w:val="num" w:pos="851"/>
        </w:tabs>
        <w:ind w:left="0" w:firstLine="0"/>
      </w:pPr>
      <w:rPr>
        <w:rFonts w:hint="default"/>
      </w:rPr>
    </w:lvl>
    <w:lvl w:ilvl="7">
      <w:start w:val="1"/>
      <w:numFmt w:val="decimal"/>
      <w:pStyle w:val="8"/>
      <w:lvlText w:val="%1.%2.%3.%4.%5.%6.%7.%8"/>
      <w:lvlJc w:val="left"/>
      <w:pPr>
        <w:tabs>
          <w:tab w:val="num" w:pos="851"/>
        </w:tabs>
        <w:ind w:left="0" w:firstLine="0"/>
      </w:pPr>
      <w:rPr>
        <w:rFonts w:hint="default"/>
      </w:rPr>
    </w:lvl>
    <w:lvl w:ilvl="8">
      <w:start w:val="1"/>
      <w:numFmt w:val="decimal"/>
      <w:lvlText w:val="%1.%2.%3.%4.%5.%6.%7.%8.%9"/>
      <w:lvlJc w:val="left"/>
      <w:pPr>
        <w:tabs>
          <w:tab w:val="num" w:pos="851"/>
        </w:tabs>
        <w:ind w:left="0" w:firstLine="0"/>
      </w:pPr>
      <w:rPr>
        <w:rFonts w:hint="default"/>
      </w:rPr>
    </w:lvl>
  </w:abstractNum>
  <w:abstractNum w:abstractNumId="46" w15:restartNumberingAfterBreak="0">
    <w:nsid w:val="7CAC2A52"/>
    <w:multiLevelType w:val="hybridMultilevel"/>
    <w:tmpl w:val="0756CE8A"/>
    <w:lvl w:ilvl="0" w:tplc="0166187A">
      <w:start w:val="1"/>
      <w:numFmt w:val="decimal"/>
      <w:pStyle w:val="20"/>
      <w:lvlText w:val="2.%1."/>
      <w:lvlJc w:val="left"/>
      <w:pPr>
        <w:ind w:left="1117" w:hanging="360"/>
      </w:pPr>
      <w:rPr>
        <w:rFonts w:ascii="Times New Roman" w:hAnsi="Times New Roman" w:hint="default"/>
        <w:b w:val="0"/>
        <w:i w:val="0"/>
        <w:caps w:val="0"/>
        <w:strike w:val="0"/>
        <w:dstrike w:val="0"/>
        <w:vanish w:val="0"/>
        <w:color w:val="auto"/>
        <w:spacing w:val="0"/>
        <w:w w:val="100"/>
        <w:kern w:val="0"/>
        <w:position w:val="0"/>
        <w:sz w:val="24"/>
        <w:u w:val="none"/>
        <w:vertAlign w:val="baseline"/>
      </w:r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num w:numId="1">
    <w:abstractNumId w:val="1"/>
  </w:num>
  <w:num w:numId="2">
    <w:abstractNumId w:val="6"/>
  </w:num>
  <w:num w:numId="3">
    <w:abstractNumId w:val="45"/>
  </w:num>
  <w:num w:numId="4">
    <w:abstractNumId w:val="28"/>
  </w:num>
  <w:num w:numId="5">
    <w:abstractNumId w:val="39"/>
  </w:num>
  <w:num w:numId="6">
    <w:abstractNumId w:val="38"/>
  </w:num>
  <w:num w:numId="7">
    <w:abstractNumId w:val="41"/>
  </w:num>
  <w:num w:numId="8">
    <w:abstractNumId w:val="19"/>
  </w:num>
  <w:num w:numId="9">
    <w:abstractNumId w:val="8"/>
  </w:num>
  <w:num w:numId="10">
    <w:abstractNumId w:val="15"/>
  </w:num>
  <w:num w:numId="11">
    <w:abstractNumId w:val="32"/>
  </w:num>
  <w:num w:numId="12">
    <w:abstractNumId w:val="43"/>
  </w:num>
  <w:num w:numId="13">
    <w:abstractNumId w:val="46"/>
  </w:num>
  <w:num w:numId="14">
    <w:abstractNumId w:val="24"/>
  </w:num>
  <w:num w:numId="15">
    <w:abstractNumId w:val="12"/>
  </w:num>
  <w:num w:numId="16">
    <w:abstractNumId w:val="0"/>
  </w:num>
  <w:num w:numId="17">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3"/>
  </w:num>
  <w:num w:numId="20">
    <w:abstractNumId w:val="27"/>
  </w:num>
  <w:num w:numId="21">
    <w:abstractNumId w:val="21"/>
  </w:num>
  <w:num w:numId="22">
    <w:abstractNumId w:val="31"/>
  </w:num>
  <w:num w:numId="23">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23"/>
  </w:num>
  <w:num w:numId="28">
    <w:abstractNumId w:val="13"/>
  </w:num>
  <w:num w:numId="29">
    <w:abstractNumId w:val="34"/>
  </w:num>
  <w:num w:numId="30">
    <w:abstractNumId w:val="30"/>
  </w:num>
  <w:num w:numId="31">
    <w:abstractNumId w:val="36"/>
  </w:num>
  <w:num w:numId="32">
    <w:abstractNumId w:val="44"/>
  </w:num>
  <w:num w:numId="33">
    <w:abstractNumId w:val="10"/>
  </w:num>
  <w:num w:numId="34">
    <w:abstractNumId w:val="42"/>
  </w:num>
  <w:num w:numId="35">
    <w:abstractNumId w:val="17"/>
  </w:num>
  <w:num w:numId="36">
    <w:abstractNumId w:val="29"/>
  </w:num>
  <w:num w:numId="37">
    <w:abstractNumId w:val="40"/>
  </w:num>
  <w:num w:numId="38">
    <w:abstractNumId w:val="35"/>
  </w:num>
  <w:num w:numId="39">
    <w:abstractNumId w:val="7"/>
  </w:num>
  <w:num w:numId="40">
    <w:abstractNumId w:val="18"/>
  </w:num>
  <w:num w:numId="41">
    <w:abstractNumId w:val="4"/>
  </w:num>
  <w:num w:numId="42">
    <w:abstractNumId w:val="22"/>
  </w:num>
  <w:num w:numId="43">
    <w:abstractNumId w:val="5"/>
  </w:num>
  <w:num w:numId="44">
    <w:abstractNumId w:val="37"/>
  </w:num>
  <w:num w:numId="45">
    <w:abstractNumId w:val="2"/>
  </w:num>
  <w:num w:numId="46">
    <w:abstractNumId w:val="11"/>
  </w:num>
  <w:num w:numId="47">
    <w:abstractNumId w:val="25"/>
  </w:num>
  <w:num w:numId="48">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0D81"/>
    <w:rsid w:val="00001560"/>
    <w:rsid w:val="00002A4A"/>
    <w:rsid w:val="00006B47"/>
    <w:rsid w:val="00013C62"/>
    <w:rsid w:val="00013C75"/>
    <w:rsid w:val="00015180"/>
    <w:rsid w:val="00015F3B"/>
    <w:rsid w:val="0003119D"/>
    <w:rsid w:val="0003676C"/>
    <w:rsid w:val="00037722"/>
    <w:rsid w:val="00046799"/>
    <w:rsid w:val="0004703A"/>
    <w:rsid w:val="00047D67"/>
    <w:rsid w:val="00051462"/>
    <w:rsid w:val="00056A25"/>
    <w:rsid w:val="00061E01"/>
    <w:rsid w:val="00063CB0"/>
    <w:rsid w:val="000751A6"/>
    <w:rsid w:val="0008066E"/>
    <w:rsid w:val="00090D81"/>
    <w:rsid w:val="00094547"/>
    <w:rsid w:val="000A0395"/>
    <w:rsid w:val="000A1670"/>
    <w:rsid w:val="000A37D4"/>
    <w:rsid w:val="000A3C93"/>
    <w:rsid w:val="000B246F"/>
    <w:rsid w:val="000C4499"/>
    <w:rsid w:val="000D2260"/>
    <w:rsid w:val="000E0D6B"/>
    <w:rsid w:val="000E208A"/>
    <w:rsid w:val="000E261A"/>
    <w:rsid w:val="000E47A4"/>
    <w:rsid w:val="000E67D1"/>
    <w:rsid w:val="000F5ADA"/>
    <w:rsid w:val="000F64F8"/>
    <w:rsid w:val="00103399"/>
    <w:rsid w:val="00105315"/>
    <w:rsid w:val="00114CCD"/>
    <w:rsid w:val="00116461"/>
    <w:rsid w:val="00123F79"/>
    <w:rsid w:val="00124D07"/>
    <w:rsid w:val="00125868"/>
    <w:rsid w:val="001332A3"/>
    <w:rsid w:val="00137807"/>
    <w:rsid w:val="001455CE"/>
    <w:rsid w:val="001547AA"/>
    <w:rsid w:val="00157B8C"/>
    <w:rsid w:val="00163E54"/>
    <w:rsid w:val="00173682"/>
    <w:rsid w:val="00177B90"/>
    <w:rsid w:val="001811E7"/>
    <w:rsid w:val="00181AFA"/>
    <w:rsid w:val="00184EC4"/>
    <w:rsid w:val="00185A66"/>
    <w:rsid w:val="00190ABD"/>
    <w:rsid w:val="001934B4"/>
    <w:rsid w:val="00196607"/>
    <w:rsid w:val="0019708E"/>
    <w:rsid w:val="001A16DA"/>
    <w:rsid w:val="001A5C14"/>
    <w:rsid w:val="001B3612"/>
    <w:rsid w:val="001B63EE"/>
    <w:rsid w:val="001C77C4"/>
    <w:rsid w:val="001D3DDC"/>
    <w:rsid w:val="001E1C02"/>
    <w:rsid w:val="001E3421"/>
    <w:rsid w:val="001F464E"/>
    <w:rsid w:val="001F7222"/>
    <w:rsid w:val="00202C39"/>
    <w:rsid w:val="00203124"/>
    <w:rsid w:val="0021163D"/>
    <w:rsid w:val="002160D2"/>
    <w:rsid w:val="00223F02"/>
    <w:rsid w:val="00224BDE"/>
    <w:rsid w:val="00230B80"/>
    <w:rsid w:val="00241E96"/>
    <w:rsid w:val="0024368A"/>
    <w:rsid w:val="00246893"/>
    <w:rsid w:val="0025043F"/>
    <w:rsid w:val="00262CB9"/>
    <w:rsid w:val="0026512D"/>
    <w:rsid w:val="00265A29"/>
    <w:rsid w:val="00275BD9"/>
    <w:rsid w:val="00277612"/>
    <w:rsid w:val="002812D6"/>
    <w:rsid w:val="002930EA"/>
    <w:rsid w:val="002972CB"/>
    <w:rsid w:val="002A0973"/>
    <w:rsid w:val="002A5332"/>
    <w:rsid w:val="002A68A0"/>
    <w:rsid w:val="002B69BD"/>
    <w:rsid w:val="002C1E3D"/>
    <w:rsid w:val="002C20E8"/>
    <w:rsid w:val="002C32CF"/>
    <w:rsid w:val="002D1128"/>
    <w:rsid w:val="002D1DDC"/>
    <w:rsid w:val="002E1285"/>
    <w:rsid w:val="002E24CF"/>
    <w:rsid w:val="002F26D4"/>
    <w:rsid w:val="00312BC0"/>
    <w:rsid w:val="00316D05"/>
    <w:rsid w:val="00323807"/>
    <w:rsid w:val="00327B14"/>
    <w:rsid w:val="00334570"/>
    <w:rsid w:val="00334F7C"/>
    <w:rsid w:val="00335524"/>
    <w:rsid w:val="0033570A"/>
    <w:rsid w:val="00347276"/>
    <w:rsid w:val="00351124"/>
    <w:rsid w:val="0035267F"/>
    <w:rsid w:val="003616B0"/>
    <w:rsid w:val="00362C81"/>
    <w:rsid w:val="003720B0"/>
    <w:rsid w:val="00372A3B"/>
    <w:rsid w:val="003779BF"/>
    <w:rsid w:val="003807F9"/>
    <w:rsid w:val="003903E2"/>
    <w:rsid w:val="00391421"/>
    <w:rsid w:val="003979CA"/>
    <w:rsid w:val="003B1135"/>
    <w:rsid w:val="003B2785"/>
    <w:rsid w:val="003B2ED6"/>
    <w:rsid w:val="003B379E"/>
    <w:rsid w:val="003B4B7C"/>
    <w:rsid w:val="003C388C"/>
    <w:rsid w:val="003D70FE"/>
    <w:rsid w:val="003E0AFB"/>
    <w:rsid w:val="003E2B55"/>
    <w:rsid w:val="003F4EF4"/>
    <w:rsid w:val="003F5BF3"/>
    <w:rsid w:val="003F63C2"/>
    <w:rsid w:val="003F724A"/>
    <w:rsid w:val="004016EC"/>
    <w:rsid w:val="00406314"/>
    <w:rsid w:val="0040639A"/>
    <w:rsid w:val="0040755B"/>
    <w:rsid w:val="0040772E"/>
    <w:rsid w:val="00411D3C"/>
    <w:rsid w:val="00412B6E"/>
    <w:rsid w:val="00413580"/>
    <w:rsid w:val="004151DF"/>
    <w:rsid w:val="00417D17"/>
    <w:rsid w:val="00420C92"/>
    <w:rsid w:val="004232E7"/>
    <w:rsid w:val="004270CF"/>
    <w:rsid w:val="00427598"/>
    <w:rsid w:val="00443E81"/>
    <w:rsid w:val="00452799"/>
    <w:rsid w:val="004562A9"/>
    <w:rsid w:val="004573FD"/>
    <w:rsid w:val="00466D97"/>
    <w:rsid w:val="00467B43"/>
    <w:rsid w:val="00467DA4"/>
    <w:rsid w:val="00485CA5"/>
    <w:rsid w:val="00492661"/>
    <w:rsid w:val="004A1EB4"/>
    <w:rsid w:val="004A276E"/>
    <w:rsid w:val="004A617E"/>
    <w:rsid w:val="004B3244"/>
    <w:rsid w:val="004B350F"/>
    <w:rsid w:val="004B6471"/>
    <w:rsid w:val="004C164B"/>
    <w:rsid w:val="004C4E82"/>
    <w:rsid w:val="004D203E"/>
    <w:rsid w:val="004E0CE5"/>
    <w:rsid w:val="004E1DDF"/>
    <w:rsid w:val="00502DCC"/>
    <w:rsid w:val="00513341"/>
    <w:rsid w:val="00514974"/>
    <w:rsid w:val="00516DDC"/>
    <w:rsid w:val="005203C7"/>
    <w:rsid w:val="00523C46"/>
    <w:rsid w:val="00524DCA"/>
    <w:rsid w:val="00525A60"/>
    <w:rsid w:val="00527F01"/>
    <w:rsid w:val="00531288"/>
    <w:rsid w:val="00535341"/>
    <w:rsid w:val="0054079C"/>
    <w:rsid w:val="00545376"/>
    <w:rsid w:val="0056036D"/>
    <w:rsid w:val="0056645C"/>
    <w:rsid w:val="005706A2"/>
    <w:rsid w:val="005726B7"/>
    <w:rsid w:val="00583D9A"/>
    <w:rsid w:val="0058687E"/>
    <w:rsid w:val="00591F6B"/>
    <w:rsid w:val="005B3291"/>
    <w:rsid w:val="005B75D3"/>
    <w:rsid w:val="005C03E4"/>
    <w:rsid w:val="005C083D"/>
    <w:rsid w:val="005C0CDC"/>
    <w:rsid w:val="005C2BA6"/>
    <w:rsid w:val="005C2E0F"/>
    <w:rsid w:val="005D280A"/>
    <w:rsid w:val="005D5C55"/>
    <w:rsid w:val="005D648A"/>
    <w:rsid w:val="005E33DF"/>
    <w:rsid w:val="005E3EFF"/>
    <w:rsid w:val="005E4D49"/>
    <w:rsid w:val="005F30DD"/>
    <w:rsid w:val="005F7C09"/>
    <w:rsid w:val="00600F96"/>
    <w:rsid w:val="0060335C"/>
    <w:rsid w:val="00605A19"/>
    <w:rsid w:val="006114D2"/>
    <w:rsid w:val="00616884"/>
    <w:rsid w:val="00616FEB"/>
    <w:rsid w:val="006228CD"/>
    <w:rsid w:val="006244BC"/>
    <w:rsid w:val="0063200F"/>
    <w:rsid w:val="00640DA9"/>
    <w:rsid w:val="00643A93"/>
    <w:rsid w:val="006476A6"/>
    <w:rsid w:val="0065111A"/>
    <w:rsid w:val="0065126E"/>
    <w:rsid w:val="00652CFB"/>
    <w:rsid w:val="0065301F"/>
    <w:rsid w:val="00663A23"/>
    <w:rsid w:val="00665929"/>
    <w:rsid w:val="006723F8"/>
    <w:rsid w:val="0068011E"/>
    <w:rsid w:val="00687DCF"/>
    <w:rsid w:val="00692333"/>
    <w:rsid w:val="00694A06"/>
    <w:rsid w:val="00694F39"/>
    <w:rsid w:val="006A106B"/>
    <w:rsid w:val="006A661C"/>
    <w:rsid w:val="006B1986"/>
    <w:rsid w:val="006B34B3"/>
    <w:rsid w:val="006C17AC"/>
    <w:rsid w:val="006C3837"/>
    <w:rsid w:val="006D0A89"/>
    <w:rsid w:val="006D0ADD"/>
    <w:rsid w:val="006E2608"/>
    <w:rsid w:val="006E713D"/>
    <w:rsid w:val="00700603"/>
    <w:rsid w:val="00706F38"/>
    <w:rsid w:val="0070758C"/>
    <w:rsid w:val="00717998"/>
    <w:rsid w:val="00720F61"/>
    <w:rsid w:val="007259A2"/>
    <w:rsid w:val="00733143"/>
    <w:rsid w:val="00746489"/>
    <w:rsid w:val="00761088"/>
    <w:rsid w:val="00761588"/>
    <w:rsid w:val="00762E45"/>
    <w:rsid w:val="00764330"/>
    <w:rsid w:val="0076488F"/>
    <w:rsid w:val="00766901"/>
    <w:rsid w:val="0076791E"/>
    <w:rsid w:val="00775804"/>
    <w:rsid w:val="007763DA"/>
    <w:rsid w:val="0078254A"/>
    <w:rsid w:val="00786CDB"/>
    <w:rsid w:val="00787E3B"/>
    <w:rsid w:val="00795617"/>
    <w:rsid w:val="00796266"/>
    <w:rsid w:val="007976F0"/>
    <w:rsid w:val="00797831"/>
    <w:rsid w:val="007A1CD4"/>
    <w:rsid w:val="007A2155"/>
    <w:rsid w:val="007A2733"/>
    <w:rsid w:val="007B14AC"/>
    <w:rsid w:val="007B33C0"/>
    <w:rsid w:val="007C075A"/>
    <w:rsid w:val="007C0DC0"/>
    <w:rsid w:val="007C5593"/>
    <w:rsid w:val="007C6FFD"/>
    <w:rsid w:val="007C7862"/>
    <w:rsid w:val="007D05F8"/>
    <w:rsid w:val="007D409A"/>
    <w:rsid w:val="007D41A1"/>
    <w:rsid w:val="007D5C9C"/>
    <w:rsid w:val="007D783D"/>
    <w:rsid w:val="007E1B21"/>
    <w:rsid w:val="007F037B"/>
    <w:rsid w:val="007F0C18"/>
    <w:rsid w:val="00807D23"/>
    <w:rsid w:val="00810000"/>
    <w:rsid w:val="0081117F"/>
    <w:rsid w:val="008135D3"/>
    <w:rsid w:val="008145D1"/>
    <w:rsid w:val="00817D5D"/>
    <w:rsid w:val="0082094E"/>
    <w:rsid w:val="00820CB4"/>
    <w:rsid w:val="00824D21"/>
    <w:rsid w:val="008274E7"/>
    <w:rsid w:val="008339EA"/>
    <w:rsid w:val="008373B5"/>
    <w:rsid w:val="00837D5B"/>
    <w:rsid w:val="00840C33"/>
    <w:rsid w:val="008431B6"/>
    <w:rsid w:val="0084555C"/>
    <w:rsid w:val="00846659"/>
    <w:rsid w:val="00853B4A"/>
    <w:rsid w:val="00861278"/>
    <w:rsid w:val="0086312F"/>
    <w:rsid w:val="008633DE"/>
    <w:rsid w:val="00870867"/>
    <w:rsid w:val="00872D22"/>
    <w:rsid w:val="00875318"/>
    <w:rsid w:val="00880521"/>
    <w:rsid w:val="0089611D"/>
    <w:rsid w:val="008A2950"/>
    <w:rsid w:val="008A677B"/>
    <w:rsid w:val="008A78D4"/>
    <w:rsid w:val="008B0331"/>
    <w:rsid w:val="008B523A"/>
    <w:rsid w:val="008B75A7"/>
    <w:rsid w:val="008C26B3"/>
    <w:rsid w:val="008C3F7E"/>
    <w:rsid w:val="008D1D0E"/>
    <w:rsid w:val="008D248A"/>
    <w:rsid w:val="008D4F66"/>
    <w:rsid w:val="008D5BAD"/>
    <w:rsid w:val="008F2016"/>
    <w:rsid w:val="008F3866"/>
    <w:rsid w:val="008F7ECC"/>
    <w:rsid w:val="00900B5C"/>
    <w:rsid w:val="00910C7E"/>
    <w:rsid w:val="00913B28"/>
    <w:rsid w:val="00930806"/>
    <w:rsid w:val="00935CF1"/>
    <w:rsid w:val="00943236"/>
    <w:rsid w:val="00943B57"/>
    <w:rsid w:val="00953A7D"/>
    <w:rsid w:val="00955978"/>
    <w:rsid w:val="009601F1"/>
    <w:rsid w:val="0096154A"/>
    <w:rsid w:val="00965E54"/>
    <w:rsid w:val="0097007E"/>
    <w:rsid w:val="00980447"/>
    <w:rsid w:val="00983148"/>
    <w:rsid w:val="00986563"/>
    <w:rsid w:val="0099044C"/>
    <w:rsid w:val="009A34EC"/>
    <w:rsid w:val="009A3926"/>
    <w:rsid w:val="009A4C11"/>
    <w:rsid w:val="009A7433"/>
    <w:rsid w:val="009B3B93"/>
    <w:rsid w:val="009B495A"/>
    <w:rsid w:val="009B61BE"/>
    <w:rsid w:val="009D04FF"/>
    <w:rsid w:val="009D7F49"/>
    <w:rsid w:val="009E51EE"/>
    <w:rsid w:val="009E53EF"/>
    <w:rsid w:val="009E6295"/>
    <w:rsid w:val="009E6359"/>
    <w:rsid w:val="009E6DF2"/>
    <w:rsid w:val="009F1384"/>
    <w:rsid w:val="009F3C39"/>
    <w:rsid w:val="009F5594"/>
    <w:rsid w:val="00A02F1D"/>
    <w:rsid w:val="00A03639"/>
    <w:rsid w:val="00A04C0E"/>
    <w:rsid w:val="00A05F17"/>
    <w:rsid w:val="00A07C51"/>
    <w:rsid w:val="00A1269D"/>
    <w:rsid w:val="00A15915"/>
    <w:rsid w:val="00A269DB"/>
    <w:rsid w:val="00A414D6"/>
    <w:rsid w:val="00A437EF"/>
    <w:rsid w:val="00A47E31"/>
    <w:rsid w:val="00A510C9"/>
    <w:rsid w:val="00A5389C"/>
    <w:rsid w:val="00A54EA1"/>
    <w:rsid w:val="00A612AA"/>
    <w:rsid w:val="00A7036F"/>
    <w:rsid w:val="00A84992"/>
    <w:rsid w:val="00A90BFB"/>
    <w:rsid w:val="00A9366B"/>
    <w:rsid w:val="00AA2394"/>
    <w:rsid w:val="00AB0C4E"/>
    <w:rsid w:val="00AB5443"/>
    <w:rsid w:val="00AB55DE"/>
    <w:rsid w:val="00AC7597"/>
    <w:rsid w:val="00AE0D5F"/>
    <w:rsid w:val="00AE31DC"/>
    <w:rsid w:val="00AE4F6B"/>
    <w:rsid w:val="00AE50BB"/>
    <w:rsid w:val="00AF58B9"/>
    <w:rsid w:val="00B00196"/>
    <w:rsid w:val="00B03EE8"/>
    <w:rsid w:val="00B06256"/>
    <w:rsid w:val="00B06F9C"/>
    <w:rsid w:val="00B07109"/>
    <w:rsid w:val="00B127B9"/>
    <w:rsid w:val="00B20B2C"/>
    <w:rsid w:val="00B22B4C"/>
    <w:rsid w:val="00B300C2"/>
    <w:rsid w:val="00B31B04"/>
    <w:rsid w:val="00B337F4"/>
    <w:rsid w:val="00B34362"/>
    <w:rsid w:val="00B4369A"/>
    <w:rsid w:val="00B512BC"/>
    <w:rsid w:val="00B516F7"/>
    <w:rsid w:val="00B5266F"/>
    <w:rsid w:val="00B6554F"/>
    <w:rsid w:val="00B665F0"/>
    <w:rsid w:val="00B76364"/>
    <w:rsid w:val="00B76BCC"/>
    <w:rsid w:val="00B83C19"/>
    <w:rsid w:val="00B923B2"/>
    <w:rsid w:val="00BA0BC8"/>
    <w:rsid w:val="00BA1C66"/>
    <w:rsid w:val="00BA2410"/>
    <w:rsid w:val="00BA2B13"/>
    <w:rsid w:val="00BA5279"/>
    <w:rsid w:val="00BA6027"/>
    <w:rsid w:val="00BB18A8"/>
    <w:rsid w:val="00BB55DF"/>
    <w:rsid w:val="00BC51FA"/>
    <w:rsid w:val="00BD3B83"/>
    <w:rsid w:val="00BD7EF3"/>
    <w:rsid w:val="00BE1CE9"/>
    <w:rsid w:val="00BE4C9F"/>
    <w:rsid w:val="00BF0957"/>
    <w:rsid w:val="00C06863"/>
    <w:rsid w:val="00C14D7B"/>
    <w:rsid w:val="00C17ACC"/>
    <w:rsid w:val="00C23FFE"/>
    <w:rsid w:val="00C262B2"/>
    <w:rsid w:val="00C27131"/>
    <w:rsid w:val="00C32EFC"/>
    <w:rsid w:val="00C34E03"/>
    <w:rsid w:val="00C47814"/>
    <w:rsid w:val="00C52306"/>
    <w:rsid w:val="00C548A7"/>
    <w:rsid w:val="00C57C43"/>
    <w:rsid w:val="00C61C47"/>
    <w:rsid w:val="00C6340B"/>
    <w:rsid w:val="00C64304"/>
    <w:rsid w:val="00C7001C"/>
    <w:rsid w:val="00C72B36"/>
    <w:rsid w:val="00C74405"/>
    <w:rsid w:val="00C82CEF"/>
    <w:rsid w:val="00C85807"/>
    <w:rsid w:val="00C922E1"/>
    <w:rsid w:val="00CA155E"/>
    <w:rsid w:val="00CA1BED"/>
    <w:rsid w:val="00CA5D66"/>
    <w:rsid w:val="00CA62C6"/>
    <w:rsid w:val="00CA74CB"/>
    <w:rsid w:val="00CB5058"/>
    <w:rsid w:val="00CB54D7"/>
    <w:rsid w:val="00CD47F0"/>
    <w:rsid w:val="00CE0D0B"/>
    <w:rsid w:val="00CE4F76"/>
    <w:rsid w:val="00CF2F2A"/>
    <w:rsid w:val="00CF4B34"/>
    <w:rsid w:val="00CF4B64"/>
    <w:rsid w:val="00CF5D9D"/>
    <w:rsid w:val="00D04CCA"/>
    <w:rsid w:val="00D05B47"/>
    <w:rsid w:val="00D0687E"/>
    <w:rsid w:val="00D17438"/>
    <w:rsid w:val="00D17E88"/>
    <w:rsid w:val="00D2413D"/>
    <w:rsid w:val="00D318DD"/>
    <w:rsid w:val="00D378E5"/>
    <w:rsid w:val="00D456E9"/>
    <w:rsid w:val="00D47A60"/>
    <w:rsid w:val="00D64AD0"/>
    <w:rsid w:val="00D66C39"/>
    <w:rsid w:val="00D67368"/>
    <w:rsid w:val="00D80803"/>
    <w:rsid w:val="00D80934"/>
    <w:rsid w:val="00D8104C"/>
    <w:rsid w:val="00D94B5D"/>
    <w:rsid w:val="00D97292"/>
    <w:rsid w:val="00D97D71"/>
    <w:rsid w:val="00DA5719"/>
    <w:rsid w:val="00DA5C18"/>
    <w:rsid w:val="00DB05C6"/>
    <w:rsid w:val="00DB0B36"/>
    <w:rsid w:val="00DB1263"/>
    <w:rsid w:val="00DB5259"/>
    <w:rsid w:val="00DC2D06"/>
    <w:rsid w:val="00DC39DC"/>
    <w:rsid w:val="00DC52EC"/>
    <w:rsid w:val="00DC7B00"/>
    <w:rsid w:val="00DD7CCF"/>
    <w:rsid w:val="00DE654A"/>
    <w:rsid w:val="00DF34F2"/>
    <w:rsid w:val="00DF5EBD"/>
    <w:rsid w:val="00E01FC0"/>
    <w:rsid w:val="00E04C93"/>
    <w:rsid w:val="00E06793"/>
    <w:rsid w:val="00E07240"/>
    <w:rsid w:val="00E12604"/>
    <w:rsid w:val="00E14AF3"/>
    <w:rsid w:val="00E232FF"/>
    <w:rsid w:val="00E23B20"/>
    <w:rsid w:val="00E2435A"/>
    <w:rsid w:val="00E32536"/>
    <w:rsid w:val="00E33C0F"/>
    <w:rsid w:val="00E37083"/>
    <w:rsid w:val="00E4087E"/>
    <w:rsid w:val="00E42B34"/>
    <w:rsid w:val="00E52D17"/>
    <w:rsid w:val="00E74403"/>
    <w:rsid w:val="00E81A55"/>
    <w:rsid w:val="00EB028F"/>
    <w:rsid w:val="00EB4DAF"/>
    <w:rsid w:val="00EC71A6"/>
    <w:rsid w:val="00ED433B"/>
    <w:rsid w:val="00ED43EB"/>
    <w:rsid w:val="00ED626D"/>
    <w:rsid w:val="00ED629B"/>
    <w:rsid w:val="00ED6D32"/>
    <w:rsid w:val="00EE2F06"/>
    <w:rsid w:val="00EE6B11"/>
    <w:rsid w:val="00EE7C6C"/>
    <w:rsid w:val="00EF092E"/>
    <w:rsid w:val="00EF4DF8"/>
    <w:rsid w:val="00EF7A8D"/>
    <w:rsid w:val="00F11058"/>
    <w:rsid w:val="00F111AB"/>
    <w:rsid w:val="00F13505"/>
    <w:rsid w:val="00F13C5C"/>
    <w:rsid w:val="00F14EB2"/>
    <w:rsid w:val="00F15BF3"/>
    <w:rsid w:val="00F21766"/>
    <w:rsid w:val="00F235BF"/>
    <w:rsid w:val="00F27DFE"/>
    <w:rsid w:val="00F3274F"/>
    <w:rsid w:val="00F33B81"/>
    <w:rsid w:val="00F43F22"/>
    <w:rsid w:val="00F44108"/>
    <w:rsid w:val="00F44D90"/>
    <w:rsid w:val="00F46782"/>
    <w:rsid w:val="00F474F5"/>
    <w:rsid w:val="00F50436"/>
    <w:rsid w:val="00F52416"/>
    <w:rsid w:val="00F636D0"/>
    <w:rsid w:val="00F641AA"/>
    <w:rsid w:val="00F7098F"/>
    <w:rsid w:val="00F77911"/>
    <w:rsid w:val="00F860C6"/>
    <w:rsid w:val="00F87E48"/>
    <w:rsid w:val="00FA34A3"/>
    <w:rsid w:val="00FB1352"/>
    <w:rsid w:val="00FB2B08"/>
    <w:rsid w:val="00FB478B"/>
    <w:rsid w:val="00FB50FB"/>
    <w:rsid w:val="00FC18B9"/>
    <w:rsid w:val="00FD0D88"/>
    <w:rsid w:val="00FD436A"/>
    <w:rsid w:val="00FD6D7F"/>
    <w:rsid w:val="00FD7CB9"/>
    <w:rsid w:val="00FF06FC"/>
    <w:rsid w:val="00FF437C"/>
    <w:rsid w:val="00FF68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47ADA3"/>
  <w15:docId w15:val="{45980ACD-5F82-4A51-8752-247D64D8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414D6"/>
    <w:pPr>
      <w:spacing w:after="0" w:line="240" w:lineRule="auto"/>
      <w:ind w:firstLine="397"/>
      <w:jc w:val="both"/>
    </w:pPr>
    <w:rPr>
      <w:rFonts w:ascii="Times New Roman" w:hAnsi="Times New Roman"/>
      <w:sz w:val="24"/>
      <w:szCs w:val="24"/>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next w:val="a1"/>
    <w:link w:val="11"/>
    <w:uiPriority w:val="99"/>
    <w:qFormat/>
    <w:rsid w:val="00F52416"/>
    <w:pPr>
      <w:keepNext/>
      <w:keepLines/>
      <w:numPr>
        <w:numId w:val="3"/>
      </w:numPr>
      <w:spacing w:before="120" w:after="120" w:line="240" w:lineRule="auto"/>
      <w:jc w:val="both"/>
      <w:outlineLvl w:val="0"/>
    </w:pPr>
    <w:rPr>
      <w:rFonts w:ascii="Times New Roman" w:eastAsia="Times New Roman" w:hAnsi="Times New Roman" w:cs="Times New Roman"/>
      <w:b/>
      <w:bCs/>
      <w:sz w:val="32"/>
      <w:szCs w:val="28"/>
      <w:lang w:eastAsia="ar-SA"/>
    </w:rPr>
  </w:style>
  <w:style w:type="paragraph" w:styleId="2">
    <w:name w:val="heading 2"/>
    <w:aliases w:val="2,sub-sect,H2,h2,Б2,RTC,iz2,H2 Знак,Заголовок 21,Заголовок 2 Знак1,2 Знак,Numbered text 3,HD2,heading 2,Heading 2 Hidden,Раздел Знак,Заголовок 2 Знак Знак,Level 2 Topic Heading,H21,Major,CHS,H2-Heading 2,l2,Header2,22"/>
    <w:next w:val="a1"/>
    <w:link w:val="21"/>
    <w:qFormat/>
    <w:rsid w:val="00F52416"/>
    <w:pPr>
      <w:keepNext/>
      <w:keepLines/>
      <w:numPr>
        <w:ilvl w:val="1"/>
        <w:numId w:val="3"/>
      </w:numPr>
      <w:tabs>
        <w:tab w:val="left" w:pos="1134"/>
      </w:tabs>
      <w:spacing w:before="120" w:after="120" w:line="240" w:lineRule="auto"/>
      <w:jc w:val="both"/>
      <w:outlineLvl w:val="1"/>
    </w:pPr>
    <w:rPr>
      <w:rFonts w:ascii="Times New Roman" w:hAnsi="Times New Roman" w:cs="Times New Roman"/>
      <w:b/>
      <w:bCs/>
      <w:iCs/>
      <w:sz w:val="28"/>
      <w:szCs w:val="28"/>
      <w:lang w:eastAsia="ar-SA"/>
    </w:rPr>
  </w:style>
  <w:style w:type="paragraph" w:styleId="30">
    <w:name w:val="heading 3"/>
    <w:next w:val="a1"/>
    <w:link w:val="31"/>
    <w:autoRedefine/>
    <w:qFormat/>
    <w:rsid w:val="00F52416"/>
    <w:pPr>
      <w:numPr>
        <w:ilvl w:val="2"/>
        <w:numId w:val="3"/>
      </w:numPr>
      <w:tabs>
        <w:tab w:val="left" w:pos="1134"/>
      </w:tabs>
      <w:spacing w:after="0" w:line="240" w:lineRule="auto"/>
      <w:jc w:val="both"/>
      <w:outlineLvl w:val="2"/>
    </w:pPr>
    <w:rPr>
      <w:rFonts w:ascii="Times New Roman" w:hAnsi="Times New Roman" w:cs="Times New Roman"/>
      <w:bCs/>
      <w:sz w:val="24"/>
      <w:szCs w:val="27"/>
      <w:lang w:eastAsia="ru-RU"/>
    </w:rPr>
  </w:style>
  <w:style w:type="paragraph" w:styleId="4">
    <w:name w:val="heading 4"/>
    <w:next w:val="a1"/>
    <w:link w:val="40"/>
    <w:autoRedefine/>
    <w:qFormat/>
    <w:rsid w:val="00F52416"/>
    <w:pPr>
      <w:keepNext/>
      <w:keepLines/>
      <w:numPr>
        <w:ilvl w:val="3"/>
        <w:numId w:val="3"/>
      </w:numPr>
      <w:suppressLineNumbers/>
      <w:spacing w:after="0" w:line="240" w:lineRule="auto"/>
      <w:jc w:val="both"/>
      <w:outlineLvl w:val="3"/>
    </w:pPr>
    <w:rPr>
      <w:rFonts w:ascii="Times New Roman" w:hAnsi="Times New Roman" w:cs="Times New Roman"/>
      <w:sz w:val="24"/>
      <w:szCs w:val="24"/>
    </w:rPr>
  </w:style>
  <w:style w:type="paragraph" w:styleId="5">
    <w:name w:val="heading 5"/>
    <w:basedOn w:val="a1"/>
    <w:next w:val="a1"/>
    <w:link w:val="50"/>
    <w:qFormat/>
    <w:rsid w:val="00F52416"/>
    <w:pPr>
      <w:keepNext/>
      <w:keepLines/>
      <w:numPr>
        <w:ilvl w:val="4"/>
        <w:numId w:val="3"/>
      </w:numPr>
      <w:spacing w:before="200"/>
      <w:outlineLvl w:val="4"/>
    </w:pPr>
    <w:rPr>
      <w:rFonts w:ascii="Cambria" w:hAnsi="Cambria" w:cs="Times New Roman"/>
      <w:color w:val="243F60"/>
    </w:rPr>
  </w:style>
  <w:style w:type="paragraph" w:styleId="6">
    <w:name w:val="heading 6"/>
    <w:basedOn w:val="a1"/>
    <w:next w:val="a1"/>
    <w:link w:val="60"/>
    <w:unhideWhenUsed/>
    <w:qFormat/>
    <w:rsid w:val="00F52416"/>
    <w:pPr>
      <w:keepNext/>
      <w:keepLines/>
      <w:numPr>
        <w:ilvl w:val="5"/>
        <w:numId w:val="3"/>
      </w:numPr>
      <w:spacing w:before="200"/>
      <w:outlineLvl w:val="5"/>
    </w:pPr>
    <w:rPr>
      <w:rFonts w:ascii="Cambria" w:eastAsia="Times New Roman" w:hAnsi="Cambria" w:cs="Times New Roman"/>
      <w:i/>
      <w:iCs/>
      <w:color w:val="243F60"/>
    </w:rPr>
  </w:style>
  <w:style w:type="paragraph" w:styleId="7">
    <w:name w:val="heading 7"/>
    <w:basedOn w:val="a1"/>
    <w:next w:val="a1"/>
    <w:link w:val="70"/>
    <w:unhideWhenUsed/>
    <w:qFormat/>
    <w:rsid w:val="00F52416"/>
    <w:pPr>
      <w:keepNext/>
      <w:keepLines/>
      <w:numPr>
        <w:ilvl w:val="6"/>
        <w:numId w:val="3"/>
      </w:numPr>
      <w:spacing w:before="200"/>
      <w:outlineLvl w:val="6"/>
    </w:pPr>
    <w:rPr>
      <w:rFonts w:ascii="Cambria" w:eastAsia="Times New Roman" w:hAnsi="Cambria" w:cs="Times New Roman"/>
      <w:i/>
      <w:iCs/>
      <w:color w:val="404040"/>
    </w:rPr>
  </w:style>
  <w:style w:type="paragraph" w:styleId="8">
    <w:name w:val="heading 8"/>
    <w:basedOn w:val="a1"/>
    <w:next w:val="a1"/>
    <w:link w:val="80"/>
    <w:unhideWhenUsed/>
    <w:qFormat/>
    <w:rsid w:val="00F52416"/>
    <w:pPr>
      <w:keepNext/>
      <w:keepLines/>
      <w:numPr>
        <w:ilvl w:val="7"/>
        <w:numId w:val="3"/>
      </w:numPr>
      <w:spacing w:before="200"/>
      <w:outlineLvl w:val="7"/>
    </w:pPr>
    <w:rPr>
      <w:rFonts w:ascii="Cambria" w:eastAsia="Times New Roman" w:hAnsi="Cambria" w:cs="Times New Roman"/>
      <w:color w:val="404040"/>
      <w:sz w:val="20"/>
      <w:szCs w:val="20"/>
    </w:rPr>
  </w:style>
  <w:style w:type="paragraph" w:styleId="9">
    <w:name w:val="heading 9"/>
    <w:basedOn w:val="a1"/>
    <w:next w:val="a1"/>
    <w:link w:val="90"/>
    <w:unhideWhenUsed/>
    <w:qFormat/>
    <w:rsid w:val="00F52416"/>
    <w:pPr>
      <w:keepNext/>
      <w:keepLines/>
      <w:numPr>
        <w:ilvl w:val="8"/>
        <w:numId w:val="1"/>
      </w:numPr>
      <w:tabs>
        <w:tab w:val="clear" w:pos="360"/>
        <w:tab w:val="num" w:pos="851"/>
      </w:tabs>
      <w:spacing w:before="200"/>
      <w:ind w:left="0" w:firstLine="0"/>
      <w:outlineLvl w:val="8"/>
    </w:pPr>
    <w:rPr>
      <w:rFonts w:ascii="Cambria" w:eastAsia="Times New Roman" w:hAnsi="Cambria" w:cs="Times New Roman"/>
      <w:i/>
      <w:iCs/>
      <w:color w:val="404040"/>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0">
    <w:name w:val="Нумерованный список 0"/>
    <w:basedOn w:val="a5"/>
    <w:link w:val="00"/>
    <w:qFormat/>
    <w:rsid w:val="00F52416"/>
    <w:pPr>
      <w:numPr>
        <w:numId w:val="2"/>
      </w:numPr>
      <w:tabs>
        <w:tab w:val="left" w:pos="851"/>
      </w:tabs>
    </w:pPr>
    <w:rPr>
      <w:rFonts w:cs="Times New Roman"/>
    </w:rPr>
  </w:style>
  <w:style w:type="character" w:customStyle="1" w:styleId="00">
    <w:name w:val="Нумерованный список 0 Знак"/>
    <w:basedOn w:val="a2"/>
    <w:link w:val="0"/>
    <w:rsid w:val="00F52416"/>
    <w:rPr>
      <w:rFonts w:ascii="Times New Roman" w:hAnsi="Times New Roman" w:cs="Times New Roman"/>
      <w:sz w:val="24"/>
      <w:szCs w:val="24"/>
    </w:rPr>
  </w:style>
  <w:style w:type="paragraph" w:styleId="a5">
    <w:name w:val="List Bullet"/>
    <w:basedOn w:val="a1"/>
    <w:link w:val="a6"/>
    <w:unhideWhenUsed/>
    <w:qFormat/>
    <w:rsid w:val="00F52416"/>
    <w:pPr>
      <w:tabs>
        <w:tab w:val="num" w:pos="360"/>
      </w:tabs>
      <w:ind w:left="360" w:hanging="360"/>
      <w:contextualSpacing/>
    </w:pPr>
  </w:style>
  <w:style w:type="paragraph" w:customStyle="1" w:styleId="a7">
    <w:name w:val="Приложение"/>
    <w:basedOn w:val="a1"/>
    <w:link w:val="a8"/>
    <w:qFormat/>
    <w:rsid w:val="00F52416"/>
    <w:pPr>
      <w:spacing w:before="240" w:after="60"/>
      <w:ind w:firstLine="0"/>
      <w:jc w:val="left"/>
      <w:outlineLvl w:val="0"/>
    </w:pPr>
    <w:rPr>
      <w:rFonts w:cs="Times New Roman"/>
      <w:b/>
      <w:bCs/>
      <w:sz w:val="32"/>
      <w:szCs w:val="20"/>
    </w:rPr>
  </w:style>
  <w:style w:type="character" w:customStyle="1" w:styleId="a8">
    <w:name w:val="Приложение Знак"/>
    <w:basedOn w:val="a2"/>
    <w:link w:val="a7"/>
    <w:rsid w:val="00F52416"/>
    <w:rPr>
      <w:rFonts w:ascii="Times New Roman" w:eastAsia="Calibri" w:hAnsi="Times New Roman" w:cs="Times New Roman"/>
      <w:b/>
      <w:bCs/>
      <w:sz w:val="32"/>
      <w:szCs w:val="20"/>
    </w:rPr>
  </w:style>
  <w:style w:type="paragraph" w:customStyle="1" w:styleId="a9">
    <w:name w:val="Название приложения"/>
    <w:basedOn w:val="aa"/>
    <w:link w:val="ab"/>
    <w:qFormat/>
    <w:rsid w:val="00F52416"/>
    <w:pPr>
      <w:numPr>
        <w:ilvl w:val="0"/>
      </w:numPr>
      <w:spacing w:after="60"/>
      <w:ind w:firstLine="397"/>
      <w:jc w:val="center"/>
      <w:outlineLvl w:val="1"/>
    </w:pPr>
    <w:rPr>
      <w:rFonts w:ascii="Times New Roman" w:eastAsia="Calibri" w:hAnsi="Times New Roman" w:cs="Times New Roman"/>
      <w:b/>
      <w:sz w:val="28"/>
      <w:szCs w:val="20"/>
    </w:rPr>
  </w:style>
  <w:style w:type="character" w:customStyle="1" w:styleId="ab">
    <w:name w:val="Название приложения Знак"/>
    <w:basedOn w:val="ac"/>
    <w:link w:val="a9"/>
    <w:rsid w:val="00F52416"/>
    <w:rPr>
      <w:rFonts w:ascii="Times New Roman" w:eastAsia="Calibri" w:hAnsi="Times New Roman" w:cs="Times New Roman"/>
      <w:b/>
      <w:i/>
      <w:iCs/>
      <w:color w:val="4F81BD" w:themeColor="accent1"/>
      <w:spacing w:val="15"/>
      <w:sz w:val="28"/>
      <w:szCs w:val="20"/>
    </w:rPr>
  </w:style>
  <w:style w:type="paragraph" w:styleId="aa">
    <w:name w:val="Subtitle"/>
    <w:basedOn w:val="a1"/>
    <w:next w:val="a1"/>
    <w:link w:val="ac"/>
    <w:uiPriority w:val="11"/>
    <w:qFormat/>
    <w:rsid w:val="00F52416"/>
    <w:pPr>
      <w:numPr>
        <w:ilvl w:val="1"/>
      </w:numPr>
      <w:ind w:firstLine="397"/>
    </w:pPr>
    <w:rPr>
      <w:rFonts w:asciiTheme="majorHAnsi" w:eastAsiaTheme="majorEastAsia" w:hAnsiTheme="majorHAnsi" w:cstheme="majorBidi"/>
      <w:i/>
      <w:iCs/>
      <w:color w:val="4F81BD" w:themeColor="accent1"/>
      <w:spacing w:val="15"/>
    </w:rPr>
  </w:style>
  <w:style w:type="character" w:customStyle="1" w:styleId="ac">
    <w:name w:val="Подзаголовок Знак"/>
    <w:basedOn w:val="a2"/>
    <w:link w:val="aa"/>
    <w:uiPriority w:val="11"/>
    <w:rsid w:val="00F52416"/>
    <w:rPr>
      <w:rFonts w:asciiTheme="majorHAnsi" w:eastAsiaTheme="majorEastAsia" w:hAnsiTheme="majorHAnsi" w:cstheme="majorBidi"/>
      <w:i/>
      <w:iCs/>
      <w:color w:val="4F81BD" w:themeColor="accent1"/>
      <w:spacing w:val="15"/>
      <w:sz w:val="24"/>
      <w:szCs w:val="24"/>
    </w:rPr>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basedOn w:val="a2"/>
    <w:link w:val="10"/>
    <w:uiPriority w:val="99"/>
    <w:rsid w:val="00F52416"/>
    <w:rPr>
      <w:rFonts w:ascii="Times New Roman" w:eastAsia="Times New Roman" w:hAnsi="Times New Roman" w:cs="Times New Roman"/>
      <w:b/>
      <w:bCs/>
      <w:sz w:val="32"/>
      <w:szCs w:val="28"/>
      <w:lang w:eastAsia="ar-SA"/>
    </w:rPr>
  </w:style>
  <w:style w:type="character" w:customStyle="1" w:styleId="21">
    <w:name w:val="Заголовок 2 Знак"/>
    <w:aliases w:val="2 Знак2,sub-sect Знак1,H2 Знак2,h2 Знак1,Б2 Знак1,RTC Знак1,iz2 Знак1,H2 Знак Знак1,Заголовок 21 Знак1,Заголовок 2 Знак1 Знак1,2 Знак Знак1,Numbered text 3 Знак1,HD2 Знак1,heading 2 Знак1,Heading 2 Hidden Знак1,Раздел Знак Знак,CHS Знак"/>
    <w:basedOn w:val="a2"/>
    <w:link w:val="2"/>
    <w:rsid w:val="00F52416"/>
    <w:rPr>
      <w:rFonts w:ascii="Times New Roman" w:hAnsi="Times New Roman" w:cs="Times New Roman"/>
      <w:b/>
      <w:bCs/>
      <w:iCs/>
      <w:sz w:val="28"/>
      <w:szCs w:val="28"/>
      <w:lang w:eastAsia="ar-SA"/>
    </w:rPr>
  </w:style>
  <w:style w:type="character" w:customStyle="1" w:styleId="31">
    <w:name w:val="Заголовок 3 Знак"/>
    <w:basedOn w:val="a2"/>
    <w:link w:val="30"/>
    <w:rsid w:val="00F52416"/>
    <w:rPr>
      <w:rFonts w:ascii="Times New Roman" w:hAnsi="Times New Roman" w:cs="Times New Roman"/>
      <w:bCs/>
      <w:sz w:val="24"/>
      <w:szCs w:val="27"/>
      <w:lang w:eastAsia="ru-RU"/>
    </w:rPr>
  </w:style>
  <w:style w:type="character" w:customStyle="1" w:styleId="40">
    <w:name w:val="Заголовок 4 Знак"/>
    <w:basedOn w:val="a2"/>
    <w:link w:val="4"/>
    <w:rsid w:val="00F52416"/>
    <w:rPr>
      <w:rFonts w:ascii="Times New Roman" w:hAnsi="Times New Roman" w:cs="Times New Roman"/>
      <w:sz w:val="24"/>
      <w:szCs w:val="24"/>
    </w:rPr>
  </w:style>
  <w:style w:type="character" w:customStyle="1" w:styleId="50">
    <w:name w:val="Заголовок 5 Знак"/>
    <w:basedOn w:val="a2"/>
    <w:link w:val="5"/>
    <w:rsid w:val="00F52416"/>
    <w:rPr>
      <w:rFonts w:ascii="Cambria" w:hAnsi="Cambria" w:cs="Times New Roman"/>
      <w:color w:val="243F60"/>
      <w:sz w:val="24"/>
      <w:szCs w:val="24"/>
    </w:rPr>
  </w:style>
  <w:style w:type="character" w:customStyle="1" w:styleId="60">
    <w:name w:val="Заголовок 6 Знак"/>
    <w:basedOn w:val="a2"/>
    <w:link w:val="6"/>
    <w:rsid w:val="00F52416"/>
    <w:rPr>
      <w:rFonts w:ascii="Cambria" w:eastAsia="Times New Roman" w:hAnsi="Cambria" w:cs="Times New Roman"/>
      <w:i/>
      <w:iCs/>
      <w:color w:val="243F60"/>
      <w:sz w:val="24"/>
      <w:szCs w:val="24"/>
    </w:rPr>
  </w:style>
  <w:style w:type="character" w:customStyle="1" w:styleId="70">
    <w:name w:val="Заголовок 7 Знак"/>
    <w:basedOn w:val="a2"/>
    <w:link w:val="7"/>
    <w:rsid w:val="00F52416"/>
    <w:rPr>
      <w:rFonts w:ascii="Cambria" w:eastAsia="Times New Roman" w:hAnsi="Cambria" w:cs="Times New Roman"/>
      <w:i/>
      <w:iCs/>
      <w:color w:val="404040"/>
      <w:sz w:val="24"/>
      <w:szCs w:val="24"/>
    </w:rPr>
  </w:style>
  <w:style w:type="character" w:customStyle="1" w:styleId="80">
    <w:name w:val="Заголовок 8 Знак"/>
    <w:basedOn w:val="a2"/>
    <w:link w:val="8"/>
    <w:rsid w:val="00F52416"/>
    <w:rPr>
      <w:rFonts w:ascii="Cambria" w:eastAsia="Times New Roman" w:hAnsi="Cambria" w:cs="Times New Roman"/>
      <w:color w:val="404040"/>
      <w:sz w:val="20"/>
      <w:szCs w:val="20"/>
    </w:rPr>
  </w:style>
  <w:style w:type="character" w:customStyle="1" w:styleId="90">
    <w:name w:val="Заголовок 9 Знак"/>
    <w:basedOn w:val="a2"/>
    <w:link w:val="9"/>
    <w:rsid w:val="00F52416"/>
    <w:rPr>
      <w:rFonts w:ascii="Cambria" w:eastAsia="Times New Roman" w:hAnsi="Cambria" w:cs="Times New Roman"/>
      <w:i/>
      <w:iCs/>
      <w:color w:val="404040"/>
      <w:sz w:val="20"/>
      <w:szCs w:val="20"/>
    </w:rPr>
  </w:style>
  <w:style w:type="paragraph" w:styleId="12">
    <w:name w:val="toc 1"/>
    <w:basedOn w:val="a1"/>
    <w:next w:val="a1"/>
    <w:uiPriority w:val="39"/>
    <w:qFormat/>
    <w:rsid w:val="00F52416"/>
    <w:pPr>
      <w:tabs>
        <w:tab w:val="left" w:pos="851"/>
        <w:tab w:val="right" w:leader="dot" w:pos="9356"/>
      </w:tabs>
      <w:ind w:right="848"/>
    </w:pPr>
    <w:rPr>
      <w:rFonts w:cs="Times New Roman"/>
      <w:b/>
      <w:noProof/>
      <w:sz w:val="28"/>
      <w:szCs w:val="20"/>
    </w:rPr>
  </w:style>
  <w:style w:type="paragraph" w:styleId="22">
    <w:name w:val="toc 2"/>
    <w:basedOn w:val="a1"/>
    <w:next w:val="a1"/>
    <w:autoRedefine/>
    <w:uiPriority w:val="39"/>
    <w:unhideWhenUsed/>
    <w:qFormat/>
    <w:rsid w:val="00F52416"/>
    <w:pPr>
      <w:spacing w:after="100"/>
      <w:ind w:left="240"/>
    </w:pPr>
    <w:rPr>
      <w:rFonts w:cs="Times New Roman"/>
    </w:rPr>
  </w:style>
  <w:style w:type="paragraph" w:styleId="32">
    <w:name w:val="toc 3"/>
    <w:basedOn w:val="a1"/>
    <w:next w:val="a1"/>
    <w:autoRedefine/>
    <w:uiPriority w:val="39"/>
    <w:unhideWhenUsed/>
    <w:qFormat/>
    <w:rsid w:val="00F52416"/>
    <w:pPr>
      <w:spacing w:after="100" w:line="276" w:lineRule="auto"/>
      <w:ind w:left="440" w:firstLine="0"/>
      <w:jc w:val="left"/>
    </w:pPr>
    <w:rPr>
      <w:rFonts w:asciiTheme="minorHAnsi" w:eastAsiaTheme="minorEastAsia" w:hAnsiTheme="minorHAnsi"/>
      <w:sz w:val="22"/>
      <w:szCs w:val="22"/>
    </w:rPr>
  </w:style>
  <w:style w:type="paragraph" w:styleId="ad">
    <w:name w:val="No Spacing"/>
    <w:link w:val="ae"/>
    <w:uiPriority w:val="1"/>
    <w:qFormat/>
    <w:rsid w:val="00F52416"/>
    <w:pPr>
      <w:spacing w:after="0" w:line="240" w:lineRule="auto"/>
    </w:pPr>
  </w:style>
  <w:style w:type="character" w:customStyle="1" w:styleId="ae">
    <w:name w:val="Без интервала Знак"/>
    <w:basedOn w:val="a2"/>
    <w:link w:val="ad"/>
    <w:uiPriority w:val="1"/>
    <w:rsid w:val="00F52416"/>
  </w:style>
  <w:style w:type="paragraph" w:styleId="af">
    <w:name w:val="List Paragraph"/>
    <w:basedOn w:val="a1"/>
    <w:uiPriority w:val="34"/>
    <w:qFormat/>
    <w:rsid w:val="00F52416"/>
    <w:pPr>
      <w:ind w:left="720"/>
    </w:pPr>
    <w:rPr>
      <w:rFonts w:cs="Times New Roman"/>
    </w:rPr>
  </w:style>
  <w:style w:type="paragraph" w:styleId="af0">
    <w:name w:val="TOC Heading"/>
    <w:basedOn w:val="10"/>
    <w:next w:val="a1"/>
    <w:uiPriority w:val="39"/>
    <w:unhideWhenUsed/>
    <w:qFormat/>
    <w:rsid w:val="00F52416"/>
    <w:pPr>
      <w:numPr>
        <w:numId w:val="0"/>
      </w:numPr>
      <w:spacing w:before="480" w:after="0" w:line="276" w:lineRule="auto"/>
      <w:jc w:val="left"/>
      <w:outlineLvl w:val="9"/>
    </w:pPr>
    <w:rPr>
      <w:rFonts w:asciiTheme="majorHAnsi" w:eastAsiaTheme="majorEastAsia" w:hAnsiTheme="majorHAnsi" w:cstheme="majorBidi"/>
      <w:color w:val="365F91" w:themeColor="accent1" w:themeShade="BF"/>
      <w:sz w:val="28"/>
      <w:lang w:eastAsia="en-US"/>
    </w:rPr>
  </w:style>
  <w:style w:type="paragraph" w:styleId="33">
    <w:name w:val="Body Text 3"/>
    <w:basedOn w:val="a1"/>
    <w:link w:val="34"/>
    <w:rsid w:val="00090D81"/>
    <w:pPr>
      <w:autoSpaceDE w:val="0"/>
      <w:autoSpaceDN w:val="0"/>
      <w:ind w:right="5670" w:firstLine="0"/>
    </w:pPr>
    <w:rPr>
      <w:rFonts w:eastAsia="Times New Roman" w:cs="Times New Roman"/>
      <w:lang w:eastAsia="ru-RU"/>
    </w:rPr>
  </w:style>
  <w:style w:type="character" w:customStyle="1" w:styleId="34">
    <w:name w:val="Основной текст 3 Знак"/>
    <w:basedOn w:val="a2"/>
    <w:link w:val="33"/>
    <w:rsid w:val="00090D81"/>
    <w:rPr>
      <w:rFonts w:ascii="Times New Roman" w:eastAsia="Times New Roman" w:hAnsi="Times New Roman" w:cs="Times New Roman"/>
      <w:sz w:val="24"/>
      <w:szCs w:val="24"/>
      <w:lang w:eastAsia="ru-RU"/>
    </w:rPr>
  </w:style>
  <w:style w:type="paragraph" w:styleId="35">
    <w:name w:val="Body Text Indent 3"/>
    <w:basedOn w:val="a1"/>
    <w:link w:val="36"/>
    <w:rsid w:val="00090D81"/>
    <w:pPr>
      <w:autoSpaceDE w:val="0"/>
      <w:autoSpaceDN w:val="0"/>
      <w:ind w:right="-716" w:firstLine="567"/>
      <w:jc w:val="center"/>
    </w:pPr>
    <w:rPr>
      <w:rFonts w:eastAsia="Times New Roman" w:cs="Times New Roman"/>
      <w:b/>
      <w:bCs/>
      <w:lang w:eastAsia="ru-RU"/>
    </w:rPr>
  </w:style>
  <w:style w:type="character" w:customStyle="1" w:styleId="36">
    <w:name w:val="Основной текст с отступом 3 Знак"/>
    <w:basedOn w:val="a2"/>
    <w:link w:val="35"/>
    <w:rsid w:val="00090D81"/>
    <w:rPr>
      <w:rFonts w:ascii="Times New Roman" w:eastAsia="Times New Roman" w:hAnsi="Times New Roman" w:cs="Times New Roman"/>
      <w:b/>
      <w:bCs/>
      <w:sz w:val="24"/>
      <w:szCs w:val="24"/>
      <w:lang w:eastAsia="ru-RU"/>
    </w:rPr>
  </w:style>
  <w:style w:type="paragraph" w:styleId="af1">
    <w:name w:val="Title"/>
    <w:basedOn w:val="a1"/>
    <w:link w:val="af2"/>
    <w:qFormat/>
    <w:rsid w:val="00090D81"/>
    <w:pPr>
      <w:autoSpaceDE w:val="0"/>
      <w:autoSpaceDN w:val="0"/>
      <w:ind w:right="-1050" w:firstLine="0"/>
      <w:jc w:val="center"/>
    </w:pPr>
    <w:rPr>
      <w:rFonts w:eastAsia="Times New Roman" w:cs="Times New Roman"/>
      <w:lang w:eastAsia="ru-RU"/>
    </w:rPr>
  </w:style>
  <w:style w:type="character" w:customStyle="1" w:styleId="af2">
    <w:name w:val="Заголовок Знак"/>
    <w:basedOn w:val="a2"/>
    <w:link w:val="af1"/>
    <w:rsid w:val="00090D81"/>
    <w:rPr>
      <w:rFonts w:ascii="Times New Roman" w:eastAsia="Times New Roman" w:hAnsi="Times New Roman" w:cs="Times New Roman"/>
      <w:sz w:val="24"/>
      <w:szCs w:val="24"/>
      <w:lang w:eastAsia="ru-RU"/>
    </w:rPr>
  </w:style>
  <w:style w:type="paragraph" w:styleId="23">
    <w:name w:val="Body Text 2"/>
    <w:basedOn w:val="a1"/>
    <w:link w:val="24"/>
    <w:rsid w:val="00090D81"/>
    <w:pPr>
      <w:ind w:firstLine="0"/>
      <w:jc w:val="left"/>
    </w:pPr>
    <w:rPr>
      <w:rFonts w:eastAsia="Times New Roman" w:cs="Times New Roman"/>
      <w:sz w:val="28"/>
      <w:szCs w:val="28"/>
      <w:lang w:eastAsia="ru-RU"/>
    </w:rPr>
  </w:style>
  <w:style w:type="character" w:customStyle="1" w:styleId="24">
    <w:name w:val="Основной текст 2 Знак"/>
    <w:basedOn w:val="a2"/>
    <w:link w:val="23"/>
    <w:rsid w:val="00090D81"/>
    <w:rPr>
      <w:rFonts w:ascii="Times New Roman" w:eastAsia="Times New Roman" w:hAnsi="Times New Roman" w:cs="Times New Roman"/>
      <w:sz w:val="28"/>
      <w:szCs w:val="28"/>
      <w:lang w:eastAsia="ru-RU"/>
    </w:rPr>
  </w:style>
  <w:style w:type="paragraph" w:styleId="25">
    <w:name w:val="Body Text Indent 2"/>
    <w:basedOn w:val="a1"/>
    <w:link w:val="26"/>
    <w:rsid w:val="00090D81"/>
    <w:pPr>
      <w:spacing w:line="202" w:lineRule="auto"/>
      <w:ind w:left="720" w:firstLine="0"/>
    </w:pPr>
    <w:rPr>
      <w:rFonts w:eastAsia="Times New Roman" w:cs="Times New Roman"/>
      <w:sz w:val="28"/>
      <w:szCs w:val="28"/>
      <w:lang w:eastAsia="ru-RU"/>
    </w:rPr>
  </w:style>
  <w:style w:type="character" w:customStyle="1" w:styleId="26">
    <w:name w:val="Основной текст с отступом 2 Знак"/>
    <w:basedOn w:val="a2"/>
    <w:link w:val="25"/>
    <w:rsid w:val="00090D81"/>
    <w:rPr>
      <w:rFonts w:ascii="Times New Roman" w:eastAsia="Times New Roman" w:hAnsi="Times New Roman" w:cs="Times New Roman"/>
      <w:sz w:val="28"/>
      <w:szCs w:val="28"/>
      <w:lang w:eastAsia="ru-RU"/>
    </w:rPr>
  </w:style>
  <w:style w:type="paragraph" w:styleId="af3">
    <w:name w:val="Normal (Web)"/>
    <w:basedOn w:val="a1"/>
    <w:rsid w:val="00090D81"/>
    <w:pPr>
      <w:spacing w:before="100" w:beforeAutospacing="1" w:after="100" w:afterAutospacing="1"/>
      <w:ind w:firstLine="0"/>
      <w:jc w:val="left"/>
    </w:pPr>
    <w:rPr>
      <w:rFonts w:ascii="Verdana" w:eastAsia="Times New Roman" w:hAnsi="Verdana" w:cs="Verdana"/>
      <w:sz w:val="16"/>
      <w:szCs w:val="16"/>
      <w:lang w:eastAsia="ru-RU"/>
    </w:rPr>
  </w:style>
  <w:style w:type="character" w:customStyle="1" w:styleId="af4">
    <w:name w:val="комментарий"/>
    <w:rsid w:val="00090D81"/>
    <w:rPr>
      <w:rFonts w:cs="Times New Roman"/>
      <w:b/>
      <w:bCs/>
      <w:i/>
      <w:iCs/>
      <w:shd w:val="clear" w:color="auto" w:fill="FFFF99"/>
    </w:rPr>
  </w:style>
  <w:style w:type="paragraph" w:customStyle="1" w:styleId="13">
    <w:name w:val="Обычный1"/>
    <w:rsid w:val="00090D81"/>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1"/>
    <w:rsid w:val="00090D81"/>
    <w:pPr>
      <w:spacing w:before="100" w:beforeAutospacing="1" w:after="100" w:afterAutospacing="1"/>
      <w:ind w:firstLine="0"/>
      <w:jc w:val="center"/>
    </w:pPr>
    <w:rPr>
      <w:rFonts w:ascii="Arial CYR" w:eastAsia="Times New Roman" w:hAnsi="Arial CYR" w:cs="Arial CYR"/>
      <w:b/>
      <w:bCs/>
      <w:lang w:eastAsia="ru-RU"/>
    </w:rPr>
  </w:style>
  <w:style w:type="paragraph" w:customStyle="1" w:styleId="af5">
    <w:name w:val="Подподпункт"/>
    <w:basedOn w:val="a1"/>
    <w:link w:val="af6"/>
    <w:rsid w:val="00090D81"/>
    <w:pPr>
      <w:tabs>
        <w:tab w:val="num" w:pos="1008"/>
      </w:tabs>
      <w:spacing w:line="360" w:lineRule="auto"/>
      <w:ind w:left="1008" w:hanging="1008"/>
    </w:pPr>
    <w:rPr>
      <w:rFonts w:eastAsia="Times New Roman" w:cs="Times New Roman"/>
      <w:sz w:val="28"/>
      <w:szCs w:val="28"/>
      <w:lang w:eastAsia="ru-RU"/>
    </w:rPr>
  </w:style>
  <w:style w:type="paragraph" w:customStyle="1" w:styleId="BodyTextIndent1">
    <w:name w:val="Body Text Indent1"/>
    <w:aliases w:val="текст"/>
    <w:basedOn w:val="a1"/>
    <w:rsid w:val="00090D81"/>
    <w:pPr>
      <w:spacing w:line="360" w:lineRule="auto"/>
      <w:ind w:left="540" w:firstLine="27"/>
    </w:pPr>
    <w:rPr>
      <w:rFonts w:eastAsia="Times New Roman" w:cs="Times New Roman"/>
      <w:sz w:val="28"/>
      <w:szCs w:val="28"/>
      <w:lang w:eastAsia="ru-RU"/>
    </w:rPr>
  </w:style>
  <w:style w:type="paragraph" w:customStyle="1" w:styleId="af7">
    <w:name w:val="Пункт"/>
    <w:basedOn w:val="a1"/>
    <w:link w:val="14"/>
    <w:rsid w:val="00090D81"/>
    <w:pPr>
      <w:tabs>
        <w:tab w:val="num" w:pos="720"/>
      </w:tabs>
      <w:spacing w:line="360" w:lineRule="auto"/>
      <w:ind w:left="720" w:hanging="720"/>
    </w:pPr>
    <w:rPr>
      <w:rFonts w:eastAsia="Times New Roman" w:cs="Times New Roman"/>
      <w:sz w:val="28"/>
      <w:szCs w:val="28"/>
      <w:lang w:eastAsia="ru-RU"/>
    </w:rPr>
  </w:style>
  <w:style w:type="paragraph" w:customStyle="1" w:styleId="CoverAuthor">
    <w:name w:val="Cover Author"/>
    <w:basedOn w:val="a1"/>
    <w:rsid w:val="00090D81"/>
    <w:pPr>
      <w:keepNext/>
      <w:suppressAutoHyphens/>
      <w:spacing w:after="120" w:line="240" w:lineRule="atLeast"/>
      <w:ind w:firstLine="0"/>
      <w:jc w:val="left"/>
    </w:pPr>
    <w:rPr>
      <w:rFonts w:ascii="Arial" w:eastAsia="Times New Roman" w:hAnsi="Arial" w:cs="Arial"/>
      <w:spacing w:val="-5"/>
      <w:sz w:val="28"/>
      <w:szCs w:val="28"/>
    </w:rPr>
  </w:style>
  <w:style w:type="paragraph" w:styleId="af8">
    <w:name w:val="Body Text Indent"/>
    <w:basedOn w:val="a1"/>
    <w:link w:val="af9"/>
    <w:rsid w:val="00090D81"/>
    <w:pPr>
      <w:spacing w:after="120"/>
      <w:ind w:left="283" w:firstLine="0"/>
      <w:jc w:val="left"/>
    </w:pPr>
    <w:rPr>
      <w:rFonts w:eastAsia="Times New Roman" w:cs="Times New Roman"/>
      <w:lang w:eastAsia="ru-RU"/>
    </w:rPr>
  </w:style>
  <w:style w:type="character" w:customStyle="1" w:styleId="af9">
    <w:name w:val="Основной текст с отступом Знак"/>
    <w:basedOn w:val="a2"/>
    <w:link w:val="af8"/>
    <w:rsid w:val="00090D81"/>
    <w:rPr>
      <w:rFonts w:ascii="Times New Roman" w:eastAsia="Times New Roman" w:hAnsi="Times New Roman" w:cs="Times New Roman"/>
      <w:sz w:val="24"/>
      <w:szCs w:val="24"/>
      <w:lang w:eastAsia="ru-RU"/>
    </w:rPr>
  </w:style>
  <w:style w:type="paragraph" w:styleId="afa">
    <w:name w:val="footnote text"/>
    <w:basedOn w:val="a1"/>
    <w:link w:val="afb"/>
    <w:rsid w:val="00090D81"/>
    <w:pPr>
      <w:ind w:firstLine="0"/>
      <w:jc w:val="left"/>
    </w:pPr>
    <w:rPr>
      <w:rFonts w:eastAsia="Times New Roman" w:cs="Times New Roman"/>
      <w:sz w:val="20"/>
      <w:szCs w:val="20"/>
      <w:lang w:eastAsia="ru-RU"/>
    </w:rPr>
  </w:style>
  <w:style w:type="character" w:customStyle="1" w:styleId="afb">
    <w:name w:val="Текст сноски Знак"/>
    <w:basedOn w:val="a2"/>
    <w:link w:val="afa"/>
    <w:rsid w:val="00090D81"/>
    <w:rPr>
      <w:rFonts w:ascii="Times New Roman" w:eastAsia="Times New Roman" w:hAnsi="Times New Roman" w:cs="Times New Roman"/>
      <w:sz w:val="20"/>
      <w:szCs w:val="20"/>
      <w:lang w:eastAsia="ru-RU"/>
    </w:rPr>
  </w:style>
  <w:style w:type="character" w:styleId="afc">
    <w:name w:val="footnote reference"/>
    <w:rsid w:val="00090D81"/>
    <w:rPr>
      <w:rFonts w:cs="Times New Roman"/>
      <w:vertAlign w:val="superscript"/>
    </w:rPr>
  </w:style>
  <w:style w:type="paragraph" w:styleId="afd">
    <w:name w:val="footer"/>
    <w:basedOn w:val="a1"/>
    <w:link w:val="afe"/>
    <w:rsid w:val="00090D81"/>
    <w:pPr>
      <w:tabs>
        <w:tab w:val="center" w:pos="4677"/>
        <w:tab w:val="right" w:pos="9355"/>
      </w:tabs>
      <w:ind w:firstLine="0"/>
      <w:jc w:val="left"/>
    </w:pPr>
    <w:rPr>
      <w:rFonts w:eastAsia="Times New Roman" w:cs="Times New Roman"/>
      <w:lang w:eastAsia="ru-RU"/>
    </w:rPr>
  </w:style>
  <w:style w:type="character" w:customStyle="1" w:styleId="afe">
    <w:name w:val="Нижний колонтитул Знак"/>
    <w:basedOn w:val="a2"/>
    <w:link w:val="afd"/>
    <w:rsid w:val="00090D81"/>
    <w:rPr>
      <w:rFonts w:ascii="Times New Roman" w:eastAsia="Times New Roman" w:hAnsi="Times New Roman" w:cs="Times New Roman"/>
      <w:sz w:val="24"/>
      <w:szCs w:val="24"/>
      <w:lang w:eastAsia="ru-RU"/>
    </w:rPr>
  </w:style>
  <w:style w:type="character" w:styleId="aff">
    <w:name w:val="page number"/>
    <w:rsid w:val="00090D81"/>
    <w:rPr>
      <w:rFonts w:cs="Times New Roman"/>
    </w:rPr>
  </w:style>
  <w:style w:type="paragraph" w:customStyle="1" w:styleId="15">
    <w:name w:val="Абзац списка1"/>
    <w:basedOn w:val="a1"/>
    <w:rsid w:val="00090D81"/>
    <w:pPr>
      <w:ind w:left="708" w:firstLine="0"/>
      <w:jc w:val="left"/>
    </w:pPr>
    <w:rPr>
      <w:rFonts w:eastAsia="Times New Roman" w:cs="Times New Roman"/>
      <w:lang w:eastAsia="ru-RU"/>
    </w:rPr>
  </w:style>
  <w:style w:type="character" w:styleId="aff0">
    <w:name w:val="Hyperlink"/>
    <w:uiPriority w:val="99"/>
    <w:rsid w:val="00090D81"/>
    <w:rPr>
      <w:rFonts w:cs="Times New Roman"/>
      <w:color w:val="0000FF"/>
      <w:u w:val="single"/>
    </w:rPr>
  </w:style>
  <w:style w:type="paragraph" w:customStyle="1" w:styleId="ConsNonformat">
    <w:name w:val="ConsNonformat"/>
    <w:rsid w:val="00090D8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ff1">
    <w:name w:val="header"/>
    <w:basedOn w:val="a1"/>
    <w:link w:val="aff2"/>
    <w:uiPriority w:val="99"/>
    <w:rsid w:val="00090D81"/>
    <w:pPr>
      <w:tabs>
        <w:tab w:val="center" w:pos="4677"/>
        <w:tab w:val="right" w:pos="9355"/>
      </w:tabs>
      <w:ind w:firstLine="0"/>
      <w:jc w:val="left"/>
    </w:pPr>
    <w:rPr>
      <w:rFonts w:eastAsia="Times New Roman" w:cs="Times New Roman"/>
      <w:lang w:eastAsia="ru-RU"/>
    </w:rPr>
  </w:style>
  <w:style w:type="character" w:customStyle="1" w:styleId="aff2">
    <w:name w:val="Верхний колонтитул Знак"/>
    <w:basedOn w:val="a2"/>
    <w:link w:val="aff1"/>
    <w:uiPriority w:val="99"/>
    <w:rsid w:val="00090D81"/>
    <w:rPr>
      <w:rFonts w:ascii="Times New Roman" w:eastAsia="Times New Roman" w:hAnsi="Times New Roman" w:cs="Times New Roman"/>
      <w:sz w:val="24"/>
      <w:szCs w:val="24"/>
      <w:lang w:eastAsia="ru-RU"/>
    </w:rPr>
  </w:style>
  <w:style w:type="paragraph" w:styleId="aff3">
    <w:name w:val="Balloon Text"/>
    <w:basedOn w:val="a1"/>
    <w:link w:val="aff4"/>
    <w:rsid w:val="00090D81"/>
    <w:pPr>
      <w:ind w:firstLine="0"/>
      <w:jc w:val="left"/>
    </w:pPr>
    <w:rPr>
      <w:rFonts w:ascii="Tahoma" w:eastAsia="Times New Roman" w:hAnsi="Tahoma" w:cs="Times New Roman"/>
      <w:sz w:val="16"/>
      <w:szCs w:val="16"/>
    </w:rPr>
  </w:style>
  <w:style w:type="character" w:customStyle="1" w:styleId="aff4">
    <w:name w:val="Текст выноски Знак"/>
    <w:basedOn w:val="a2"/>
    <w:link w:val="aff3"/>
    <w:rsid w:val="00090D81"/>
    <w:rPr>
      <w:rFonts w:ascii="Tahoma" w:eastAsia="Times New Roman" w:hAnsi="Tahoma" w:cs="Times New Roman"/>
      <w:sz w:val="16"/>
      <w:szCs w:val="16"/>
    </w:rPr>
  </w:style>
  <w:style w:type="paragraph" w:customStyle="1" w:styleId="ConsNormal">
    <w:name w:val="ConsNormal"/>
    <w:rsid w:val="00090D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styleId="aff5">
    <w:name w:val="Table Grid"/>
    <w:basedOn w:val="a3"/>
    <w:uiPriority w:val="59"/>
    <w:rsid w:val="00090D8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qFormat/>
    <w:rsid w:val="00090D81"/>
    <w:rPr>
      <w:b/>
      <w:bCs/>
    </w:rPr>
  </w:style>
  <w:style w:type="table" w:customStyle="1" w:styleId="16">
    <w:name w:val="Сетка таблицы1"/>
    <w:basedOn w:val="a3"/>
    <w:next w:val="aff5"/>
    <w:uiPriority w:val="59"/>
    <w:rsid w:val="00090D81"/>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annotation reference"/>
    <w:rsid w:val="00090D81"/>
    <w:rPr>
      <w:sz w:val="16"/>
      <w:szCs w:val="16"/>
    </w:rPr>
  </w:style>
  <w:style w:type="paragraph" w:styleId="aff8">
    <w:name w:val="annotation text"/>
    <w:basedOn w:val="a1"/>
    <w:link w:val="aff9"/>
    <w:rsid w:val="00090D81"/>
    <w:pPr>
      <w:ind w:firstLine="0"/>
      <w:jc w:val="left"/>
    </w:pPr>
    <w:rPr>
      <w:rFonts w:eastAsia="Times New Roman" w:cs="Times New Roman"/>
      <w:sz w:val="20"/>
      <w:szCs w:val="20"/>
      <w:lang w:eastAsia="ru-RU"/>
    </w:rPr>
  </w:style>
  <w:style w:type="character" w:customStyle="1" w:styleId="aff9">
    <w:name w:val="Текст примечания Знак"/>
    <w:basedOn w:val="a2"/>
    <w:link w:val="aff8"/>
    <w:rsid w:val="00090D81"/>
    <w:rPr>
      <w:rFonts w:ascii="Times New Roman" w:eastAsia="Times New Roman" w:hAnsi="Times New Roman" w:cs="Times New Roman"/>
      <w:sz w:val="20"/>
      <w:szCs w:val="20"/>
      <w:lang w:eastAsia="ru-RU"/>
    </w:rPr>
  </w:style>
  <w:style w:type="paragraph" w:styleId="affa">
    <w:name w:val="annotation subject"/>
    <w:basedOn w:val="aff8"/>
    <w:next w:val="aff8"/>
    <w:link w:val="affb"/>
    <w:rsid w:val="00090D81"/>
    <w:rPr>
      <w:b/>
      <w:bCs/>
    </w:rPr>
  </w:style>
  <w:style w:type="character" w:customStyle="1" w:styleId="affb">
    <w:name w:val="Тема примечания Знак"/>
    <w:basedOn w:val="aff9"/>
    <w:link w:val="affa"/>
    <w:rsid w:val="00090D81"/>
    <w:rPr>
      <w:rFonts w:ascii="Times New Roman" w:eastAsia="Times New Roman" w:hAnsi="Times New Roman" w:cs="Times New Roman"/>
      <w:b/>
      <w:bCs/>
      <w:sz w:val="20"/>
      <w:szCs w:val="20"/>
      <w:lang w:eastAsia="ru-RU"/>
    </w:rPr>
  </w:style>
  <w:style w:type="paragraph" w:styleId="affc">
    <w:name w:val="Body Text"/>
    <w:basedOn w:val="a1"/>
    <w:link w:val="affd"/>
    <w:rsid w:val="00090D81"/>
    <w:pPr>
      <w:spacing w:after="120"/>
      <w:ind w:firstLine="0"/>
      <w:jc w:val="left"/>
    </w:pPr>
    <w:rPr>
      <w:rFonts w:eastAsia="Times New Roman" w:cs="Times New Roman"/>
    </w:rPr>
  </w:style>
  <w:style w:type="character" w:customStyle="1" w:styleId="affd">
    <w:name w:val="Основной текст Знак"/>
    <w:basedOn w:val="a2"/>
    <w:link w:val="affc"/>
    <w:rsid w:val="00090D81"/>
    <w:rPr>
      <w:rFonts w:ascii="Times New Roman" w:eastAsia="Times New Roman" w:hAnsi="Times New Roman" w:cs="Times New Roman"/>
      <w:sz w:val="24"/>
      <w:szCs w:val="24"/>
    </w:rPr>
  </w:style>
  <w:style w:type="character" w:customStyle="1" w:styleId="af6">
    <w:name w:val="Подподпункт Знак"/>
    <w:link w:val="af5"/>
    <w:rsid w:val="00090D81"/>
    <w:rPr>
      <w:rFonts w:ascii="Times New Roman" w:eastAsia="Times New Roman" w:hAnsi="Times New Roman" w:cs="Times New Roman"/>
      <w:sz w:val="28"/>
      <w:szCs w:val="28"/>
      <w:lang w:eastAsia="ru-RU"/>
    </w:rPr>
  </w:style>
  <w:style w:type="character" w:customStyle="1" w:styleId="220">
    <w:name w:val="Заголовок 2 Знак2"/>
    <w:aliases w:val="Заголовок 2 Знак Знак1,2 Знак1,sub-sect Знак,H2 Знак1,h2 Знак,Б2 Знак,RTC Знак,iz2 Знак,H2 Знак Знак,Заголовок 21 Знак,Заголовок 2 Знак1 Знак,2 Знак Знак,Numbered text 3 Знак,HD2 Знак,heading 2 Знак,Heading 2 Hidden Знак,H21 Знак"/>
    <w:rsid w:val="00090D81"/>
    <w:rPr>
      <w:b/>
      <w:bCs/>
      <w:sz w:val="32"/>
      <w:szCs w:val="32"/>
    </w:rPr>
  </w:style>
  <w:style w:type="character" w:customStyle="1" w:styleId="14">
    <w:name w:val="Пункт Знак1"/>
    <w:link w:val="af7"/>
    <w:rsid w:val="00090D81"/>
    <w:rPr>
      <w:rFonts w:ascii="Times New Roman" w:eastAsia="Times New Roman" w:hAnsi="Times New Roman" w:cs="Times New Roman"/>
      <w:sz w:val="28"/>
      <w:szCs w:val="28"/>
      <w:lang w:eastAsia="ru-RU"/>
    </w:rPr>
  </w:style>
  <w:style w:type="paragraph" w:customStyle="1" w:styleId="17">
    <w:name w:val="Абзац списка1"/>
    <w:basedOn w:val="a1"/>
    <w:rsid w:val="00090D81"/>
    <w:pPr>
      <w:ind w:left="708" w:firstLine="0"/>
      <w:jc w:val="left"/>
    </w:pPr>
    <w:rPr>
      <w:rFonts w:eastAsia="Times New Roman" w:cs="Times New Roman"/>
      <w:lang w:eastAsia="ru-RU"/>
    </w:rPr>
  </w:style>
  <w:style w:type="paragraph" w:styleId="HTML">
    <w:name w:val="HTML Preformatted"/>
    <w:basedOn w:val="a1"/>
    <w:link w:val="HTML0"/>
    <w:rsid w:val="00090D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Times New Roman" w:hAnsi="Courier New" w:cs="Courier New"/>
      <w:sz w:val="20"/>
      <w:szCs w:val="20"/>
      <w:lang w:eastAsia="ru-RU"/>
    </w:rPr>
  </w:style>
  <w:style w:type="character" w:customStyle="1" w:styleId="HTML0">
    <w:name w:val="Стандартный HTML Знак"/>
    <w:basedOn w:val="a2"/>
    <w:link w:val="HTML"/>
    <w:rsid w:val="00090D81"/>
    <w:rPr>
      <w:rFonts w:ascii="Courier New" w:eastAsia="Times New Roman" w:hAnsi="Courier New" w:cs="Courier New"/>
      <w:sz w:val="20"/>
      <w:szCs w:val="20"/>
      <w:lang w:eastAsia="ru-RU"/>
    </w:rPr>
  </w:style>
  <w:style w:type="paragraph" w:customStyle="1" w:styleId="affe">
    <w:name w:val="Список определений"/>
    <w:basedOn w:val="a1"/>
    <w:next w:val="a1"/>
    <w:rsid w:val="00090D81"/>
    <w:pPr>
      <w:ind w:left="360"/>
    </w:pPr>
    <w:rPr>
      <w:rFonts w:cs="Times New Roman"/>
      <w:snapToGrid w:val="0"/>
    </w:rPr>
  </w:style>
  <w:style w:type="paragraph" w:customStyle="1" w:styleId="afff">
    <w:name w:val="Знак Знак Знак Знак Знак Знак"/>
    <w:basedOn w:val="a1"/>
    <w:next w:val="10"/>
    <w:rsid w:val="00090D81"/>
    <w:pPr>
      <w:spacing w:after="160" w:line="240" w:lineRule="exact"/>
    </w:pPr>
    <w:rPr>
      <w:rFonts w:ascii="Verdana" w:hAnsi="Verdana" w:cs="Times New Roman"/>
      <w:lang w:val="en-US"/>
    </w:rPr>
  </w:style>
  <w:style w:type="paragraph" w:customStyle="1" w:styleId="BodyText21">
    <w:name w:val="Body Text 21"/>
    <w:basedOn w:val="a1"/>
    <w:rsid w:val="00090D81"/>
    <w:pPr>
      <w:ind w:firstLine="709"/>
    </w:pPr>
    <w:rPr>
      <w:rFonts w:cs="Times New Roman"/>
    </w:rPr>
  </w:style>
  <w:style w:type="paragraph" w:customStyle="1" w:styleId="afff0">
    <w:name w:val="Таблица"/>
    <w:basedOn w:val="a1"/>
    <w:rsid w:val="00090D81"/>
    <w:pPr>
      <w:tabs>
        <w:tab w:val="left" w:pos="567"/>
      </w:tabs>
      <w:ind w:left="431" w:firstLine="0"/>
      <w:jc w:val="left"/>
    </w:pPr>
    <w:rPr>
      <w:rFonts w:ascii="Arial" w:hAnsi="Arial" w:cs="Times New Roman"/>
      <w:bCs/>
    </w:rPr>
  </w:style>
  <w:style w:type="character" w:customStyle="1" w:styleId="WW8Num1z0">
    <w:name w:val="WW8Num1z0"/>
    <w:rsid w:val="00090D81"/>
    <w:rPr>
      <w:rFonts w:ascii="Symbol" w:hAnsi="Symbol"/>
    </w:rPr>
  </w:style>
  <w:style w:type="character" w:customStyle="1" w:styleId="WW8Num6z0">
    <w:name w:val="WW8Num6z0"/>
    <w:rsid w:val="00090D81"/>
    <w:rPr>
      <w:b w:val="0"/>
    </w:rPr>
  </w:style>
  <w:style w:type="character" w:customStyle="1" w:styleId="WW8Num28z0">
    <w:name w:val="WW8Num28z0"/>
    <w:rsid w:val="00090D81"/>
    <w:rPr>
      <w:rFonts w:ascii="Symbol" w:hAnsi="Symbol"/>
    </w:rPr>
  </w:style>
  <w:style w:type="character" w:customStyle="1" w:styleId="WW8Num28z1">
    <w:name w:val="WW8Num28z1"/>
    <w:rsid w:val="00090D81"/>
    <w:rPr>
      <w:rFonts w:eastAsia="Arial"/>
    </w:rPr>
  </w:style>
  <w:style w:type="character" w:customStyle="1" w:styleId="WW8Num30z0">
    <w:name w:val="WW8Num30z0"/>
    <w:rsid w:val="00090D81"/>
    <w:rPr>
      <w:rFonts w:ascii="Wingdings" w:hAnsi="Wingdings"/>
      <w:b w:val="0"/>
    </w:rPr>
  </w:style>
  <w:style w:type="character" w:customStyle="1" w:styleId="18">
    <w:name w:val="Основной шрифт абзаца1"/>
    <w:rsid w:val="00090D81"/>
  </w:style>
  <w:style w:type="paragraph" w:customStyle="1" w:styleId="19">
    <w:name w:val="Заголовок1"/>
    <w:basedOn w:val="a1"/>
    <w:next w:val="affc"/>
    <w:rsid w:val="00090D81"/>
    <w:pPr>
      <w:keepNext/>
      <w:suppressAutoHyphens/>
      <w:spacing w:before="240" w:after="120" w:line="276" w:lineRule="auto"/>
      <w:ind w:firstLine="0"/>
      <w:jc w:val="left"/>
    </w:pPr>
    <w:rPr>
      <w:rFonts w:ascii="Arial" w:eastAsia="DejaVu Sans" w:hAnsi="Arial" w:cs="Tahoma"/>
      <w:sz w:val="28"/>
      <w:szCs w:val="28"/>
      <w:lang w:eastAsia="ar-SA"/>
    </w:rPr>
  </w:style>
  <w:style w:type="paragraph" w:styleId="afff1">
    <w:name w:val="List"/>
    <w:basedOn w:val="affc"/>
    <w:rsid w:val="00090D81"/>
    <w:pPr>
      <w:suppressAutoHyphens/>
      <w:spacing w:line="276" w:lineRule="auto"/>
    </w:pPr>
    <w:rPr>
      <w:rFonts w:ascii="Calibri" w:eastAsia="Calibri" w:hAnsi="Calibri" w:cs="Tahoma"/>
      <w:sz w:val="22"/>
      <w:szCs w:val="22"/>
      <w:lang w:eastAsia="ar-SA"/>
    </w:rPr>
  </w:style>
  <w:style w:type="paragraph" w:customStyle="1" w:styleId="1a">
    <w:name w:val="Название1"/>
    <w:basedOn w:val="a1"/>
    <w:rsid w:val="00090D81"/>
    <w:pPr>
      <w:suppressLineNumbers/>
      <w:suppressAutoHyphens/>
      <w:spacing w:before="120" w:after="120" w:line="276" w:lineRule="auto"/>
      <w:ind w:firstLine="0"/>
      <w:jc w:val="left"/>
    </w:pPr>
    <w:rPr>
      <w:rFonts w:ascii="Calibri" w:hAnsi="Calibri" w:cs="Tahoma"/>
      <w:i/>
      <w:iCs/>
      <w:lang w:eastAsia="ar-SA"/>
    </w:rPr>
  </w:style>
  <w:style w:type="paragraph" w:customStyle="1" w:styleId="1b">
    <w:name w:val="Указатель1"/>
    <w:basedOn w:val="a1"/>
    <w:rsid w:val="00090D81"/>
    <w:pPr>
      <w:suppressLineNumbers/>
      <w:suppressAutoHyphens/>
      <w:spacing w:after="200" w:line="276" w:lineRule="auto"/>
      <w:ind w:firstLine="0"/>
      <w:jc w:val="left"/>
    </w:pPr>
    <w:rPr>
      <w:rFonts w:ascii="Calibri" w:hAnsi="Calibri" w:cs="Tahoma"/>
      <w:sz w:val="22"/>
      <w:szCs w:val="22"/>
      <w:lang w:eastAsia="ar-SA"/>
    </w:rPr>
  </w:style>
  <w:style w:type="paragraph" w:customStyle="1" w:styleId="41">
    <w:name w:val="Маркированный список 41"/>
    <w:basedOn w:val="a1"/>
    <w:rsid w:val="00090D81"/>
    <w:pPr>
      <w:tabs>
        <w:tab w:val="left" w:pos="567"/>
      </w:tabs>
      <w:suppressAutoHyphens/>
      <w:ind w:right="142" w:firstLine="0"/>
    </w:pPr>
    <w:rPr>
      <w:rFonts w:ascii="Arial" w:hAnsi="Arial" w:cs="Calibri"/>
      <w:sz w:val="22"/>
      <w:lang w:eastAsia="ar-SA"/>
    </w:rPr>
  </w:style>
  <w:style w:type="paragraph" w:customStyle="1" w:styleId="210">
    <w:name w:val="Основной текст с отступом 21"/>
    <w:basedOn w:val="a1"/>
    <w:rsid w:val="00090D81"/>
    <w:pPr>
      <w:tabs>
        <w:tab w:val="left" w:pos="567"/>
      </w:tabs>
      <w:suppressAutoHyphens/>
      <w:spacing w:line="300" w:lineRule="exact"/>
      <w:ind w:left="340" w:firstLine="454"/>
    </w:pPr>
    <w:rPr>
      <w:rFonts w:ascii="Arial" w:hAnsi="Arial" w:cs="Calibri"/>
      <w:b/>
      <w:sz w:val="22"/>
      <w:lang w:eastAsia="ar-SA"/>
    </w:rPr>
  </w:style>
  <w:style w:type="paragraph" w:customStyle="1" w:styleId="afff2">
    <w:name w:val="Содержимое таблицы"/>
    <w:basedOn w:val="a1"/>
    <w:rsid w:val="00090D81"/>
    <w:pPr>
      <w:suppressLineNumbers/>
      <w:suppressAutoHyphens/>
      <w:spacing w:after="200" w:line="276" w:lineRule="auto"/>
      <w:ind w:firstLine="0"/>
      <w:jc w:val="left"/>
    </w:pPr>
    <w:rPr>
      <w:rFonts w:ascii="Calibri" w:hAnsi="Calibri" w:cs="Calibri"/>
      <w:sz w:val="22"/>
      <w:szCs w:val="22"/>
      <w:lang w:eastAsia="ar-SA"/>
    </w:rPr>
  </w:style>
  <w:style w:type="paragraph" w:customStyle="1" w:styleId="afff3">
    <w:name w:val="Заголовок таблицы"/>
    <w:basedOn w:val="afff2"/>
    <w:rsid w:val="00090D81"/>
    <w:pPr>
      <w:jc w:val="center"/>
    </w:pPr>
    <w:rPr>
      <w:b/>
      <w:bCs/>
    </w:rPr>
  </w:style>
  <w:style w:type="paragraph" w:styleId="42">
    <w:name w:val="toc 4"/>
    <w:basedOn w:val="1b"/>
    <w:rsid w:val="00090D81"/>
    <w:pPr>
      <w:tabs>
        <w:tab w:val="right" w:leader="dot" w:pos="8788"/>
      </w:tabs>
      <w:ind w:left="849"/>
    </w:pPr>
  </w:style>
  <w:style w:type="paragraph" w:styleId="51">
    <w:name w:val="toc 5"/>
    <w:basedOn w:val="1b"/>
    <w:rsid w:val="00090D81"/>
    <w:pPr>
      <w:tabs>
        <w:tab w:val="right" w:leader="dot" w:pos="8505"/>
      </w:tabs>
      <w:ind w:left="1132"/>
    </w:pPr>
  </w:style>
  <w:style w:type="paragraph" w:styleId="61">
    <w:name w:val="toc 6"/>
    <w:basedOn w:val="1b"/>
    <w:rsid w:val="00090D81"/>
    <w:pPr>
      <w:tabs>
        <w:tab w:val="right" w:leader="dot" w:pos="8222"/>
      </w:tabs>
      <w:ind w:left="1415"/>
    </w:pPr>
  </w:style>
  <w:style w:type="paragraph" w:styleId="71">
    <w:name w:val="toc 7"/>
    <w:basedOn w:val="1b"/>
    <w:rsid w:val="00090D81"/>
    <w:pPr>
      <w:tabs>
        <w:tab w:val="right" w:leader="dot" w:pos="7939"/>
      </w:tabs>
      <w:ind w:left="1698"/>
    </w:pPr>
  </w:style>
  <w:style w:type="paragraph" w:styleId="81">
    <w:name w:val="toc 8"/>
    <w:basedOn w:val="1b"/>
    <w:rsid w:val="00090D81"/>
    <w:pPr>
      <w:tabs>
        <w:tab w:val="right" w:leader="dot" w:pos="7656"/>
      </w:tabs>
      <w:ind w:left="1981"/>
    </w:pPr>
  </w:style>
  <w:style w:type="paragraph" w:styleId="91">
    <w:name w:val="toc 9"/>
    <w:basedOn w:val="1b"/>
    <w:rsid w:val="00090D81"/>
    <w:pPr>
      <w:tabs>
        <w:tab w:val="right" w:leader="dot" w:pos="7373"/>
      </w:tabs>
      <w:ind w:left="2264"/>
    </w:pPr>
  </w:style>
  <w:style w:type="paragraph" w:customStyle="1" w:styleId="100">
    <w:name w:val="Оглавление 10"/>
    <w:basedOn w:val="1b"/>
    <w:rsid w:val="00090D81"/>
    <w:pPr>
      <w:tabs>
        <w:tab w:val="right" w:leader="dot" w:pos="7090"/>
      </w:tabs>
      <w:ind w:left="2547"/>
    </w:pPr>
  </w:style>
  <w:style w:type="paragraph" w:customStyle="1" w:styleId="ConsPlusNormal">
    <w:name w:val="ConsPlusNormal"/>
    <w:rsid w:val="00090D81"/>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paragraph" w:customStyle="1" w:styleId="ConsPlusNonformat">
    <w:name w:val="ConsPlusNonformat"/>
    <w:uiPriority w:val="99"/>
    <w:rsid w:val="00090D81"/>
    <w:pPr>
      <w:widowControl w:val="0"/>
      <w:autoSpaceDE w:val="0"/>
      <w:autoSpaceDN w:val="0"/>
      <w:adjustRightInd w:val="0"/>
      <w:spacing w:after="0" w:line="240" w:lineRule="auto"/>
      <w:ind w:firstLine="397"/>
      <w:jc w:val="both"/>
    </w:pPr>
    <w:rPr>
      <w:rFonts w:ascii="Courier New" w:eastAsia="Times New Roman" w:hAnsi="Courier New" w:cs="Courier New"/>
      <w:sz w:val="24"/>
      <w:szCs w:val="24"/>
      <w:lang w:eastAsia="ru-RU"/>
    </w:rPr>
  </w:style>
  <w:style w:type="paragraph" w:customStyle="1" w:styleId="ConsPlusTitle">
    <w:name w:val="ConsPlusTitle"/>
    <w:uiPriority w:val="99"/>
    <w:rsid w:val="00090D81"/>
    <w:pPr>
      <w:widowControl w:val="0"/>
      <w:autoSpaceDE w:val="0"/>
      <w:autoSpaceDN w:val="0"/>
      <w:adjustRightInd w:val="0"/>
      <w:spacing w:after="0" w:line="240" w:lineRule="auto"/>
      <w:ind w:firstLine="397"/>
      <w:jc w:val="both"/>
    </w:pPr>
    <w:rPr>
      <w:rFonts w:ascii="Times New Roman" w:eastAsia="Times New Roman" w:hAnsi="Times New Roman" w:cs="Times New Roman"/>
      <w:b/>
      <w:bCs/>
      <w:sz w:val="24"/>
      <w:szCs w:val="24"/>
      <w:lang w:eastAsia="ru-RU"/>
    </w:rPr>
  </w:style>
  <w:style w:type="paragraph" w:customStyle="1" w:styleId="ConsPlusCell">
    <w:name w:val="ConsPlusCell"/>
    <w:uiPriority w:val="99"/>
    <w:rsid w:val="00090D81"/>
    <w:pPr>
      <w:widowControl w:val="0"/>
      <w:autoSpaceDE w:val="0"/>
      <w:autoSpaceDN w:val="0"/>
      <w:adjustRightInd w:val="0"/>
      <w:spacing w:after="0" w:line="240" w:lineRule="auto"/>
      <w:ind w:firstLine="397"/>
      <w:jc w:val="both"/>
    </w:pPr>
    <w:rPr>
      <w:rFonts w:ascii="Arial" w:eastAsia="Times New Roman" w:hAnsi="Arial" w:cs="Arial"/>
      <w:sz w:val="24"/>
      <w:szCs w:val="24"/>
      <w:lang w:eastAsia="ru-RU"/>
    </w:rPr>
  </w:style>
  <w:style w:type="paragraph" w:customStyle="1" w:styleId="ConsPlusDocList">
    <w:name w:val="ConsPlusDocList"/>
    <w:uiPriority w:val="99"/>
    <w:rsid w:val="00090D81"/>
    <w:pPr>
      <w:widowControl w:val="0"/>
      <w:autoSpaceDE w:val="0"/>
      <w:autoSpaceDN w:val="0"/>
      <w:adjustRightInd w:val="0"/>
      <w:spacing w:after="0" w:line="240" w:lineRule="auto"/>
      <w:ind w:firstLine="397"/>
      <w:jc w:val="both"/>
    </w:pPr>
    <w:rPr>
      <w:rFonts w:ascii="Courier New" w:eastAsia="Times New Roman" w:hAnsi="Courier New" w:cs="Courier New"/>
      <w:sz w:val="24"/>
      <w:szCs w:val="24"/>
      <w:lang w:eastAsia="ru-RU"/>
    </w:rPr>
  </w:style>
  <w:style w:type="character" w:styleId="afff4">
    <w:name w:val="Book Title"/>
    <w:uiPriority w:val="33"/>
    <w:qFormat/>
    <w:rsid w:val="00090D81"/>
    <w:rPr>
      <w:b/>
      <w:bCs/>
      <w:smallCaps/>
      <w:spacing w:val="5"/>
    </w:rPr>
  </w:style>
  <w:style w:type="paragraph" w:customStyle="1" w:styleId="afff5">
    <w:name w:val="Глава"/>
    <w:basedOn w:val="2"/>
    <w:next w:val="affc"/>
    <w:rsid w:val="00090D81"/>
    <w:pPr>
      <w:numPr>
        <w:ilvl w:val="0"/>
        <w:numId w:val="0"/>
      </w:numPr>
      <w:suppressLineNumbers/>
      <w:tabs>
        <w:tab w:val="num" w:pos="927"/>
        <w:tab w:val="num" w:pos="1440"/>
      </w:tabs>
      <w:spacing w:before="240" w:line="300" w:lineRule="exact"/>
      <w:ind w:left="567"/>
      <w:jc w:val="left"/>
    </w:pPr>
    <w:rPr>
      <w:rFonts w:ascii="Arial" w:hAnsi="Arial" w:cs="Arial"/>
      <w:caps/>
      <w:spacing w:val="24"/>
      <w:sz w:val="24"/>
    </w:rPr>
  </w:style>
  <w:style w:type="character" w:styleId="afff6">
    <w:name w:val="FollowedHyperlink"/>
    <w:uiPriority w:val="99"/>
    <w:unhideWhenUsed/>
    <w:rsid w:val="00090D81"/>
    <w:rPr>
      <w:color w:val="800080"/>
      <w:u w:val="single"/>
    </w:rPr>
  </w:style>
  <w:style w:type="paragraph" w:styleId="afff7">
    <w:name w:val="List Number"/>
    <w:basedOn w:val="a1"/>
    <w:link w:val="afff8"/>
    <w:autoRedefine/>
    <w:unhideWhenUsed/>
    <w:qFormat/>
    <w:rsid w:val="00090D81"/>
    <w:pPr>
      <w:tabs>
        <w:tab w:val="left" w:pos="851"/>
      </w:tabs>
      <w:ind w:left="360" w:hanging="360"/>
      <w:contextualSpacing/>
    </w:pPr>
    <w:rPr>
      <w:rFonts w:cs="Times New Roman"/>
    </w:rPr>
  </w:style>
  <w:style w:type="character" w:customStyle="1" w:styleId="afff8">
    <w:name w:val="Нумерованный список Знак"/>
    <w:link w:val="afff7"/>
    <w:rsid w:val="00090D81"/>
    <w:rPr>
      <w:rFonts w:ascii="Times New Roman" w:hAnsi="Times New Roman" w:cs="Times New Roman"/>
      <w:sz w:val="24"/>
      <w:szCs w:val="24"/>
    </w:rPr>
  </w:style>
  <w:style w:type="paragraph" w:styleId="27">
    <w:name w:val="List Number 2"/>
    <w:basedOn w:val="a1"/>
    <w:rsid w:val="00090D81"/>
    <w:pPr>
      <w:tabs>
        <w:tab w:val="left" w:pos="1418"/>
      </w:tabs>
      <w:ind w:left="792" w:hanging="432"/>
    </w:pPr>
    <w:rPr>
      <w:rFonts w:cs="Times New Roman"/>
    </w:rPr>
  </w:style>
  <w:style w:type="paragraph" w:customStyle="1" w:styleId="Default">
    <w:name w:val="Default"/>
    <w:rsid w:val="00090D81"/>
    <w:pPr>
      <w:autoSpaceDE w:val="0"/>
      <w:autoSpaceDN w:val="0"/>
      <w:adjustRightInd w:val="0"/>
      <w:spacing w:after="0" w:line="240" w:lineRule="auto"/>
      <w:ind w:firstLine="397"/>
      <w:jc w:val="both"/>
    </w:pPr>
    <w:rPr>
      <w:rFonts w:ascii="Times New Roman" w:eastAsia="Times New Roman" w:hAnsi="Times New Roman" w:cs="Times New Roman"/>
      <w:color w:val="000000"/>
      <w:sz w:val="24"/>
      <w:szCs w:val="24"/>
      <w:lang w:eastAsia="ru-RU"/>
    </w:rPr>
  </w:style>
  <w:style w:type="character" w:customStyle="1" w:styleId="a6">
    <w:name w:val="Маркированный список Знак"/>
    <w:link w:val="a5"/>
    <w:rsid w:val="00090D81"/>
    <w:rPr>
      <w:rFonts w:ascii="Times New Roman" w:hAnsi="Times New Roman"/>
      <w:sz w:val="24"/>
      <w:szCs w:val="24"/>
    </w:rPr>
  </w:style>
  <w:style w:type="character" w:styleId="afff9">
    <w:name w:val="Emphasis"/>
    <w:qFormat/>
    <w:rsid w:val="00090D81"/>
    <w:rPr>
      <w:rFonts w:cs="Times New Roman"/>
      <w:i/>
      <w:iCs/>
    </w:rPr>
  </w:style>
  <w:style w:type="paragraph" w:customStyle="1" w:styleId="1">
    <w:name w:val="Многоуровневый список 1"/>
    <w:link w:val="1c"/>
    <w:autoRedefine/>
    <w:qFormat/>
    <w:rsid w:val="00090D81"/>
    <w:pPr>
      <w:numPr>
        <w:ilvl w:val="1"/>
        <w:numId w:val="12"/>
      </w:numPr>
      <w:tabs>
        <w:tab w:val="left" w:pos="993"/>
      </w:tabs>
      <w:spacing w:after="0" w:line="240" w:lineRule="auto"/>
      <w:jc w:val="both"/>
    </w:pPr>
    <w:rPr>
      <w:rFonts w:ascii="Times New Roman" w:hAnsi="Times New Roman" w:cs="Times New Roman"/>
      <w:sz w:val="24"/>
      <w:szCs w:val="24"/>
    </w:rPr>
  </w:style>
  <w:style w:type="character" w:customStyle="1" w:styleId="1c">
    <w:name w:val="Многоуровневый список 1 Знак"/>
    <w:link w:val="1"/>
    <w:rsid w:val="00090D81"/>
    <w:rPr>
      <w:rFonts w:ascii="Times New Roman" w:hAnsi="Times New Roman" w:cs="Times New Roman"/>
      <w:sz w:val="24"/>
      <w:szCs w:val="24"/>
    </w:rPr>
  </w:style>
  <w:style w:type="paragraph" w:customStyle="1" w:styleId="20">
    <w:name w:val="Многоуровневый список 2"/>
    <w:link w:val="28"/>
    <w:autoRedefine/>
    <w:qFormat/>
    <w:rsid w:val="00090D81"/>
    <w:pPr>
      <w:numPr>
        <w:numId w:val="13"/>
      </w:numPr>
      <w:tabs>
        <w:tab w:val="left" w:pos="993"/>
      </w:tabs>
      <w:spacing w:after="0" w:line="240" w:lineRule="auto"/>
      <w:contextualSpacing/>
      <w:jc w:val="both"/>
    </w:pPr>
    <w:rPr>
      <w:rFonts w:ascii="Times New Roman" w:hAnsi="Times New Roman" w:cs="Times New Roman"/>
      <w:sz w:val="24"/>
      <w:szCs w:val="24"/>
    </w:rPr>
  </w:style>
  <w:style w:type="character" w:customStyle="1" w:styleId="28">
    <w:name w:val="Многоуровневый список 2 Знак"/>
    <w:link w:val="20"/>
    <w:rsid w:val="00090D81"/>
    <w:rPr>
      <w:rFonts w:ascii="Times New Roman" w:hAnsi="Times New Roman" w:cs="Times New Roman"/>
      <w:sz w:val="24"/>
      <w:szCs w:val="24"/>
    </w:rPr>
  </w:style>
  <w:style w:type="character" w:customStyle="1" w:styleId="FontStyle25">
    <w:name w:val="Font Style25"/>
    <w:uiPriority w:val="99"/>
    <w:rsid w:val="00090D81"/>
    <w:rPr>
      <w:rFonts w:ascii="Times New Roman" w:hAnsi="Times New Roman" w:cs="Times New Roman"/>
      <w:sz w:val="24"/>
      <w:szCs w:val="24"/>
    </w:rPr>
  </w:style>
  <w:style w:type="character" w:customStyle="1" w:styleId="FontStyle21">
    <w:name w:val="Font Style21"/>
    <w:uiPriority w:val="99"/>
    <w:rsid w:val="00090D81"/>
    <w:rPr>
      <w:rFonts w:ascii="Times New Roman" w:hAnsi="Times New Roman" w:cs="Times New Roman"/>
      <w:b/>
      <w:bCs/>
      <w:sz w:val="24"/>
      <w:szCs w:val="24"/>
    </w:rPr>
  </w:style>
  <w:style w:type="character" w:customStyle="1" w:styleId="FontStyle15">
    <w:name w:val="Font Style15"/>
    <w:uiPriority w:val="99"/>
    <w:rsid w:val="00090D81"/>
    <w:rPr>
      <w:rFonts w:ascii="Times New Roman" w:hAnsi="Times New Roman" w:cs="Times New Roman"/>
      <w:sz w:val="22"/>
      <w:szCs w:val="22"/>
    </w:rPr>
  </w:style>
  <w:style w:type="character" w:customStyle="1" w:styleId="FontStyle16">
    <w:name w:val="Font Style16"/>
    <w:uiPriority w:val="99"/>
    <w:rsid w:val="00090D81"/>
    <w:rPr>
      <w:rFonts w:ascii="Times New Roman" w:hAnsi="Times New Roman" w:cs="Times New Roman"/>
      <w:b/>
      <w:bCs/>
      <w:sz w:val="22"/>
      <w:szCs w:val="22"/>
    </w:rPr>
  </w:style>
  <w:style w:type="paragraph" w:customStyle="1" w:styleId="j0e">
    <w:name w:val="j0eбычный"/>
    <w:rsid w:val="00090D81"/>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xl25">
    <w:name w:val="xl25"/>
    <w:basedOn w:val="a1"/>
    <w:rsid w:val="00090D81"/>
    <w:pPr>
      <w:pBdr>
        <w:bottom w:val="single" w:sz="4" w:space="0" w:color="auto"/>
        <w:right w:val="single" w:sz="4" w:space="0" w:color="auto"/>
      </w:pBdr>
      <w:spacing w:before="100" w:beforeAutospacing="1" w:after="100" w:afterAutospacing="1"/>
      <w:ind w:firstLine="0"/>
      <w:jc w:val="center"/>
    </w:pPr>
    <w:rPr>
      <w:rFonts w:eastAsia="Arial Unicode MS" w:cs="Times New Roman"/>
      <w:sz w:val="22"/>
      <w:szCs w:val="22"/>
      <w:lang w:eastAsia="ru-RU"/>
    </w:rPr>
  </w:style>
  <w:style w:type="paragraph" w:customStyle="1" w:styleId="Oaeno">
    <w:name w:val="Oaeno"/>
    <w:basedOn w:val="a1"/>
    <w:rsid w:val="00090D81"/>
    <w:pPr>
      <w:suppressAutoHyphens/>
      <w:ind w:firstLine="0"/>
      <w:jc w:val="left"/>
    </w:pPr>
    <w:rPr>
      <w:rFonts w:ascii="Courier New" w:eastAsia="Arial" w:hAnsi="Courier New" w:cs="Times New Roman"/>
      <w:sz w:val="20"/>
      <w:szCs w:val="20"/>
      <w:lang w:eastAsia="ar-SA"/>
    </w:rPr>
  </w:style>
  <w:style w:type="paragraph" w:styleId="afffa">
    <w:name w:val="Plain Text"/>
    <w:basedOn w:val="a1"/>
    <w:link w:val="afffb"/>
    <w:rsid w:val="00090D81"/>
    <w:pPr>
      <w:ind w:firstLine="0"/>
      <w:jc w:val="left"/>
    </w:pPr>
    <w:rPr>
      <w:rFonts w:ascii="Courier New" w:eastAsia="Times New Roman" w:hAnsi="Courier New" w:cs="Courier New"/>
      <w:sz w:val="20"/>
      <w:szCs w:val="20"/>
      <w:lang w:eastAsia="ru-RU"/>
    </w:rPr>
  </w:style>
  <w:style w:type="character" w:customStyle="1" w:styleId="afffb">
    <w:name w:val="Текст Знак"/>
    <w:basedOn w:val="a2"/>
    <w:link w:val="afffa"/>
    <w:rsid w:val="00090D81"/>
    <w:rPr>
      <w:rFonts w:ascii="Courier New" w:eastAsia="Times New Roman" w:hAnsi="Courier New" w:cs="Courier New"/>
      <w:sz w:val="20"/>
      <w:szCs w:val="20"/>
      <w:lang w:eastAsia="ru-RU"/>
    </w:rPr>
  </w:style>
  <w:style w:type="paragraph" w:styleId="afffc">
    <w:name w:val="Revision"/>
    <w:hidden/>
    <w:uiPriority w:val="99"/>
    <w:semiHidden/>
    <w:rsid w:val="00090D81"/>
    <w:pPr>
      <w:spacing w:after="0" w:line="240" w:lineRule="auto"/>
    </w:pPr>
    <w:rPr>
      <w:rFonts w:ascii="Times New Roman" w:hAnsi="Times New Roman" w:cs="Times New Roman"/>
      <w:sz w:val="24"/>
      <w:szCs w:val="24"/>
    </w:rPr>
  </w:style>
  <w:style w:type="paragraph" w:styleId="afffd">
    <w:name w:val="Document Map"/>
    <w:basedOn w:val="a1"/>
    <w:link w:val="afffe"/>
    <w:rsid w:val="00090D81"/>
    <w:pPr>
      <w:shd w:val="clear" w:color="auto" w:fill="000080"/>
      <w:spacing w:line="360" w:lineRule="auto"/>
      <w:ind w:firstLine="567"/>
    </w:pPr>
    <w:rPr>
      <w:rFonts w:ascii="Tahoma" w:eastAsia="Times New Roman" w:hAnsi="Tahoma" w:cs="Times New Roman"/>
      <w:snapToGrid w:val="0"/>
      <w:sz w:val="20"/>
      <w:szCs w:val="20"/>
      <w:lang w:eastAsia="ru-RU"/>
    </w:rPr>
  </w:style>
  <w:style w:type="character" w:customStyle="1" w:styleId="afffe">
    <w:name w:val="Схема документа Знак"/>
    <w:basedOn w:val="a2"/>
    <w:link w:val="afffd"/>
    <w:rsid w:val="00090D81"/>
    <w:rPr>
      <w:rFonts w:ascii="Tahoma" w:eastAsia="Times New Roman" w:hAnsi="Tahoma" w:cs="Times New Roman"/>
      <w:snapToGrid w:val="0"/>
      <w:sz w:val="20"/>
      <w:szCs w:val="20"/>
      <w:shd w:val="clear" w:color="auto" w:fill="000080"/>
      <w:lang w:eastAsia="ru-RU"/>
    </w:rPr>
  </w:style>
  <w:style w:type="paragraph" w:customStyle="1" w:styleId="affff">
    <w:name w:val="Таблица шапка"/>
    <w:basedOn w:val="a1"/>
    <w:rsid w:val="00090D81"/>
    <w:pPr>
      <w:keepNext/>
      <w:spacing w:before="40" w:after="40"/>
      <w:ind w:left="57" w:right="57" w:firstLine="0"/>
      <w:jc w:val="left"/>
    </w:pPr>
    <w:rPr>
      <w:rFonts w:eastAsia="Times New Roman" w:cs="Times New Roman"/>
      <w:snapToGrid w:val="0"/>
      <w:sz w:val="22"/>
      <w:szCs w:val="20"/>
      <w:lang w:eastAsia="ru-RU"/>
    </w:rPr>
  </w:style>
  <w:style w:type="paragraph" w:customStyle="1" w:styleId="affff0">
    <w:name w:val="Таблица текст"/>
    <w:basedOn w:val="a1"/>
    <w:rsid w:val="00090D81"/>
    <w:pPr>
      <w:spacing w:before="40" w:after="40"/>
      <w:ind w:left="57" w:right="57" w:firstLine="0"/>
      <w:jc w:val="left"/>
    </w:pPr>
    <w:rPr>
      <w:rFonts w:eastAsia="Times New Roman" w:cs="Times New Roman"/>
      <w:snapToGrid w:val="0"/>
      <w:szCs w:val="20"/>
      <w:lang w:eastAsia="ru-RU"/>
    </w:rPr>
  </w:style>
  <w:style w:type="paragraph" w:styleId="affff1">
    <w:name w:val="caption"/>
    <w:basedOn w:val="a1"/>
    <w:next w:val="a1"/>
    <w:qFormat/>
    <w:rsid w:val="00090D81"/>
    <w:pPr>
      <w:pageBreakBefore/>
      <w:suppressAutoHyphens/>
      <w:spacing w:before="120" w:after="120"/>
      <w:ind w:firstLine="0"/>
    </w:pPr>
    <w:rPr>
      <w:rFonts w:eastAsia="Times New Roman" w:cs="Times New Roman"/>
      <w:bCs/>
      <w:i/>
      <w:snapToGrid w:val="0"/>
      <w:szCs w:val="20"/>
      <w:lang w:eastAsia="ru-RU"/>
    </w:rPr>
  </w:style>
  <w:style w:type="paragraph" w:customStyle="1" w:styleId="affff2">
    <w:name w:val="Служебный"/>
    <w:basedOn w:val="affff3"/>
    <w:rsid w:val="00090D81"/>
  </w:style>
  <w:style w:type="paragraph" w:customStyle="1" w:styleId="affff3">
    <w:name w:val="Главы"/>
    <w:basedOn w:val="a"/>
    <w:next w:val="a1"/>
    <w:rsid w:val="00090D81"/>
    <w:pPr>
      <w:numPr>
        <w:numId w:val="0"/>
      </w:numPr>
      <w:pBdr>
        <w:bottom w:val="none" w:sz="0" w:space="0" w:color="auto"/>
      </w:pBdr>
      <w:spacing w:before="1440" w:after="720" w:line="360" w:lineRule="auto"/>
      <w:ind w:right="0"/>
      <w:jc w:val="center"/>
    </w:pPr>
    <w:rPr>
      <w:spacing w:val="40"/>
      <w:sz w:val="44"/>
      <w:szCs w:val="44"/>
    </w:rPr>
  </w:style>
  <w:style w:type="paragraph" w:customStyle="1" w:styleId="a">
    <w:name w:val="Структура"/>
    <w:basedOn w:val="a1"/>
    <w:rsid w:val="00090D81"/>
    <w:pPr>
      <w:pageBreakBefore/>
      <w:numPr>
        <w:numId w:val="15"/>
      </w:numPr>
      <w:pBdr>
        <w:bottom w:val="thinThickSmallGap" w:sz="24" w:space="1" w:color="auto"/>
      </w:pBdr>
      <w:tabs>
        <w:tab w:val="left" w:pos="851"/>
      </w:tabs>
      <w:suppressAutoHyphens/>
      <w:spacing w:before="480" w:after="240"/>
      <w:ind w:right="2835"/>
      <w:jc w:val="left"/>
      <w:outlineLvl w:val="0"/>
    </w:pPr>
    <w:rPr>
      <w:rFonts w:ascii="Arial" w:eastAsia="Times New Roman" w:hAnsi="Arial" w:cs="Arial"/>
      <w:b/>
      <w:caps/>
      <w:snapToGrid w:val="0"/>
      <w:sz w:val="36"/>
      <w:szCs w:val="36"/>
      <w:lang w:eastAsia="ru-RU"/>
    </w:rPr>
  </w:style>
  <w:style w:type="paragraph" w:customStyle="1" w:styleId="a0">
    <w:name w:val="маркированный"/>
    <w:basedOn w:val="a1"/>
    <w:semiHidden/>
    <w:rsid w:val="00090D81"/>
    <w:pPr>
      <w:numPr>
        <w:numId w:val="14"/>
      </w:numPr>
      <w:spacing w:line="360" w:lineRule="auto"/>
    </w:pPr>
    <w:rPr>
      <w:rFonts w:eastAsia="Times New Roman" w:cs="Times New Roman"/>
      <w:snapToGrid w:val="0"/>
      <w:sz w:val="28"/>
      <w:szCs w:val="20"/>
      <w:lang w:eastAsia="ru-RU"/>
    </w:rPr>
  </w:style>
  <w:style w:type="character" w:customStyle="1" w:styleId="affff4">
    <w:name w:val="Пункт Знак"/>
    <w:rsid w:val="00090D81"/>
    <w:rPr>
      <w:sz w:val="28"/>
      <w:lang w:val="ru-RU" w:eastAsia="ru-RU" w:bidi="ar-SA"/>
    </w:rPr>
  </w:style>
  <w:style w:type="paragraph" w:customStyle="1" w:styleId="affff5">
    <w:name w:val="Подпункт"/>
    <w:basedOn w:val="af7"/>
    <w:rsid w:val="00090D81"/>
    <w:pPr>
      <w:tabs>
        <w:tab w:val="clear" w:pos="720"/>
        <w:tab w:val="num" w:pos="360"/>
      </w:tabs>
      <w:ind w:left="360" w:hanging="360"/>
    </w:pPr>
    <w:rPr>
      <w:snapToGrid w:val="0"/>
      <w:szCs w:val="20"/>
    </w:rPr>
  </w:style>
  <w:style w:type="character" w:customStyle="1" w:styleId="affff6">
    <w:name w:val="Подпункт Знак"/>
    <w:rsid w:val="00090D81"/>
  </w:style>
  <w:style w:type="paragraph" w:customStyle="1" w:styleId="29">
    <w:name w:val="Пункт2"/>
    <w:basedOn w:val="af7"/>
    <w:link w:val="2a"/>
    <w:rsid w:val="00090D81"/>
    <w:pPr>
      <w:keepNext/>
      <w:numPr>
        <w:ilvl w:val="2"/>
      </w:numPr>
      <w:tabs>
        <w:tab w:val="num" w:pos="720"/>
        <w:tab w:val="num" w:pos="1134"/>
      </w:tabs>
      <w:suppressAutoHyphens/>
      <w:spacing w:before="240" w:after="120" w:line="240" w:lineRule="auto"/>
      <w:ind w:left="1134" w:hanging="1134"/>
      <w:jc w:val="left"/>
      <w:outlineLvl w:val="2"/>
    </w:pPr>
    <w:rPr>
      <w:b/>
      <w:snapToGrid w:val="0"/>
      <w:szCs w:val="20"/>
    </w:rPr>
  </w:style>
  <w:style w:type="character" w:customStyle="1" w:styleId="2a">
    <w:name w:val="Пункт2 Знак"/>
    <w:link w:val="29"/>
    <w:locked/>
    <w:rsid w:val="00090D81"/>
    <w:rPr>
      <w:rFonts w:ascii="Times New Roman" w:eastAsia="Times New Roman" w:hAnsi="Times New Roman" w:cs="Times New Roman"/>
      <w:b/>
      <w:snapToGrid w:val="0"/>
      <w:sz w:val="28"/>
      <w:szCs w:val="20"/>
    </w:rPr>
  </w:style>
  <w:style w:type="paragraph" w:customStyle="1" w:styleId="affff7">
    <w:name w:val="Пункт б/н"/>
    <w:basedOn w:val="a1"/>
    <w:rsid w:val="00090D81"/>
    <w:pPr>
      <w:tabs>
        <w:tab w:val="left" w:pos="1134"/>
      </w:tabs>
      <w:spacing w:line="360" w:lineRule="auto"/>
      <w:ind w:left="1134" w:firstLine="0"/>
    </w:pPr>
    <w:rPr>
      <w:rFonts w:eastAsia="Times New Roman" w:cs="Times New Roman"/>
      <w:snapToGrid w:val="0"/>
      <w:sz w:val="28"/>
      <w:szCs w:val="20"/>
      <w:lang w:eastAsia="ru-RU"/>
    </w:rPr>
  </w:style>
  <w:style w:type="paragraph" w:customStyle="1" w:styleId="1d">
    <w:name w:val="1"/>
    <w:basedOn w:val="a1"/>
    <w:rsid w:val="00090D81"/>
    <w:pPr>
      <w:tabs>
        <w:tab w:val="num" w:pos="360"/>
      </w:tabs>
      <w:spacing w:after="160" w:line="240" w:lineRule="exact"/>
      <w:ind w:firstLine="0"/>
      <w:jc w:val="left"/>
    </w:pPr>
    <w:rPr>
      <w:rFonts w:ascii="Verdana" w:eastAsia="Times New Roman" w:hAnsi="Verdana" w:cs="Verdana"/>
      <w:sz w:val="20"/>
      <w:szCs w:val="20"/>
      <w:lang w:val="en-US"/>
    </w:rPr>
  </w:style>
  <w:style w:type="paragraph" w:customStyle="1" w:styleId="1e">
    <w:name w:val="Знак Знак Знак1 Знак Знак Знак Знак Знак Знак Знак"/>
    <w:basedOn w:val="a1"/>
    <w:rsid w:val="00090D81"/>
    <w:pPr>
      <w:spacing w:after="160" w:line="240" w:lineRule="exact"/>
      <w:ind w:firstLine="0"/>
      <w:jc w:val="left"/>
    </w:pPr>
    <w:rPr>
      <w:rFonts w:ascii="Verdana" w:eastAsia="Times New Roman" w:hAnsi="Verdana" w:cs="Verdana"/>
      <w:sz w:val="20"/>
      <w:szCs w:val="20"/>
      <w:lang w:val="en-US"/>
    </w:rPr>
  </w:style>
  <w:style w:type="paragraph" w:customStyle="1" w:styleId="DefaultParagraphFontParaCharChar">
    <w:name w:val="Default Paragraph Font Para Char Char Знак"/>
    <w:basedOn w:val="a1"/>
    <w:rsid w:val="00090D81"/>
    <w:pPr>
      <w:spacing w:after="160" w:line="240" w:lineRule="exact"/>
      <w:ind w:firstLine="0"/>
      <w:jc w:val="left"/>
    </w:pPr>
    <w:rPr>
      <w:rFonts w:ascii="Verdana" w:eastAsia="Times New Roman" w:hAnsi="Verdana" w:cs="Verdana"/>
      <w:sz w:val="20"/>
      <w:szCs w:val="20"/>
      <w:lang w:val="en-US"/>
    </w:rPr>
  </w:style>
  <w:style w:type="paragraph" w:styleId="3">
    <w:name w:val="List Bullet 3"/>
    <w:basedOn w:val="a1"/>
    <w:rsid w:val="00090D81"/>
    <w:pPr>
      <w:numPr>
        <w:numId w:val="16"/>
      </w:numPr>
      <w:spacing w:line="360" w:lineRule="auto"/>
    </w:pPr>
    <w:rPr>
      <w:rFonts w:eastAsia="Times New Roman" w:cs="Times New Roman"/>
      <w:snapToGrid w:val="0"/>
      <w:sz w:val="28"/>
      <w:szCs w:val="20"/>
      <w:lang w:eastAsia="ru-RU"/>
    </w:rPr>
  </w:style>
  <w:style w:type="paragraph" w:customStyle="1" w:styleId="xl31">
    <w:name w:val="xl31"/>
    <w:basedOn w:val="a1"/>
    <w:rsid w:val="00090D81"/>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eastAsia="Times New Roman" w:hAnsi="Arial" w:cs="Arial"/>
      <w:lang w:eastAsia="ru-RU"/>
    </w:rPr>
  </w:style>
  <w:style w:type="paragraph" w:customStyle="1" w:styleId="affff8">
    <w:name w:val="Таблицы (моноширинный)"/>
    <w:basedOn w:val="a1"/>
    <w:next w:val="a1"/>
    <w:rsid w:val="00090D81"/>
    <w:pPr>
      <w:autoSpaceDE w:val="0"/>
      <w:autoSpaceDN w:val="0"/>
      <w:adjustRightInd w:val="0"/>
      <w:ind w:firstLine="0"/>
    </w:pPr>
    <w:rPr>
      <w:rFonts w:ascii="Courier New" w:eastAsia="Times New Roman" w:hAnsi="Courier New" w:cs="Courier New"/>
      <w:sz w:val="20"/>
      <w:szCs w:val="20"/>
      <w:lang w:eastAsia="ru-RU"/>
    </w:rPr>
  </w:style>
  <w:style w:type="paragraph" w:customStyle="1" w:styleId="Times12">
    <w:name w:val="Times 12"/>
    <w:basedOn w:val="a1"/>
    <w:rsid w:val="00090D81"/>
    <w:pPr>
      <w:overflowPunct w:val="0"/>
      <w:autoSpaceDE w:val="0"/>
      <w:autoSpaceDN w:val="0"/>
      <w:adjustRightInd w:val="0"/>
      <w:ind w:firstLine="567"/>
    </w:pPr>
    <w:rPr>
      <w:rFonts w:eastAsia="Times New Roman" w:cs="Times New Roman"/>
      <w:bCs/>
      <w:szCs w:val="22"/>
      <w:lang w:eastAsia="ru-RU"/>
    </w:rPr>
  </w:style>
  <w:style w:type="character" w:customStyle="1" w:styleId="apple-style-span">
    <w:name w:val="apple-style-span"/>
    <w:rsid w:val="00090D81"/>
  </w:style>
  <w:style w:type="paragraph" w:customStyle="1" w:styleId="Style3">
    <w:name w:val="Style3"/>
    <w:basedOn w:val="a1"/>
    <w:rsid w:val="00090D81"/>
    <w:pPr>
      <w:widowControl w:val="0"/>
      <w:autoSpaceDE w:val="0"/>
      <w:autoSpaceDN w:val="0"/>
      <w:adjustRightInd w:val="0"/>
      <w:spacing w:line="230" w:lineRule="exact"/>
      <w:ind w:firstLine="0"/>
      <w:jc w:val="left"/>
    </w:pPr>
    <w:rPr>
      <w:rFonts w:eastAsia="Times New Roman" w:cs="Times New Roman"/>
      <w:lang w:eastAsia="ru-RU"/>
    </w:rPr>
  </w:style>
  <w:style w:type="paragraph" w:customStyle="1" w:styleId="Style4">
    <w:name w:val="Style4"/>
    <w:basedOn w:val="a1"/>
    <w:rsid w:val="00090D81"/>
    <w:pPr>
      <w:widowControl w:val="0"/>
      <w:autoSpaceDE w:val="0"/>
      <w:autoSpaceDN w:val="0"/>
      <w:adjustRightInd w:val="0"/>
      <w:spacing w:line="230" w:lineRule="exact"/>
      <w:ind w:firstLine="0"/>
      <w:jc w:val="left"/>
    </w:pPr>
    <w:rPr>
      <w:rFonts w:eastAsia="Times New Roman" w:cs="Times New Roman"/>
      <w:lang w:eastAsia="ru-RU"/>
    </w:rPr>
  </w:style>
  <w:style w:type="paragraph" w:customStyle="1" w:styleId="Style5">
    <w:name w:val="Style5"/>
    <w:basedOn w:val="a1"/>
    <w:rsid w:val="00090D81"/>
    <w:pPr>
      <w:widowControl w:val="0"/>
      <w:autoSpaceDE w:val="0"/>
      <w:autoSpaceDN w:val="0"/>
      <w:adjustRightInd w:val="0"/>
      <w:ind w:firstLine="0"/>
      <w:jc w:val="left"/>
    </w:pPr>
    <w:rPr>
      <w:rFonts w:eastAsia="Times New Roman" w:cs="Times New Roman"/>
      <w:lang w:eastAsia="ru-RU"/>
    </w:rPr>
  </w:style>
  <w:style w:type="paragraph" w:customStyle="1" w:styleId="Style7">
    <w:name w:val="Style7"/>
    <w:basedOn w:val="a1"/>
    <w:rsid w:val="00090D81"/>
    <w:pPr>
      <w:widowControl w:val="0"/>
      <w:autoSpaceDE w:val="0"/>
      <w:autoSpaceDN w:val="0"/>
      <w:adjustRightInd w:val="0"/>
      <w:spacing w:line="204" w:lineRule="exact"/>
      <w:ind w:firstLine="0"/>
    </w:pPr>
    <w:rPr>
      <w:rFonts w:eastAsia="Times New Roman" w:cs="Times New Roman"/>
      <w:lang w:eastAsia="ru-RU"/>
    </w:rPr>
  </w:style>
  <w:style w:type="character" w:customStyle="1" w:styleId="FontStyle11">
    <w:name w:val="Font Style11"/>
    <w:rsid w:val="00090D81"/>
    <w:rPr>
      <w:rFonts w:ascii="Times New Roman" w:hAnsi="Times New Roman" w:cs="Times New Roman"/>
      <w:sz w:val="26"/>
      <w:szCs w:val="26"/>
    </w:rPr>
  </w:style>
  <w:style w:type="character" w:customStyle="1" w:styleId="FontStyle12">
    <w:name w:val="Font Style12"/>
    <w:uiPriority w:val="99"/>
    <w:rsid w:val="00090D81"/>
    <w:rPr>
      <w:rFonts w:ascii="Times New Roman" w:hAnsi="Times New Roman" w:cs="Times New Roman"/>
      <w:b/>
      <w:bCs/>
      <w:sz w:val="16"/>
      <w:szCs w:val="16"/>
    </w:rPr>
  </w:style>
  <w:style w:type="character" w:customStyle="1" w:styleId="FontStyle14">
    <w:name w:val="Font Style14"/>
    <w:rsid w:val="00090D81"/>
    <w:rPr>
      <w:rFonts w:ascii="Times New Roman" w:hAnsi="Times New Roman" w:cs="Times New Roman"/>
      <w:sz w:val="16"/>
      <w:szCs w:val="16"/>
    </w:rPr>
  </w:style>
  <w:style w:type="paragraph" w:customStyle="1" w:styleId="2b">
    <w:name w:val="Абзац списка2"/>
    <w:basedOn w:val="a1"/>
    <w:rsid w:val="00930806"/>
    <w:pPr>
      <w:ind w:left="708" w:firstLine="0"/>
      <w:jc w:val="left"/>
    </w:pPr>
    <w:rPr>
      <w:rFonts w:eastAsia="Times New Roman" w:cs="Times New Roman"/>
      <w:lang w:eastAsia="ru-RU"/>
    </w:rPr>
  </w:style>
  <w:style w:type="table" w:customStyle="1" w:styleId="2c">
    <w:name w:val="Сетка таблицы2"/>
    <w:basedOn w:val="a3"/>
    <w:next w:val="aff5"/>
    <w:uiPriority w:val="59"/>
    <w:rsid w:val="0084555C"/>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62917">
      <w:bodyDiv w:val="1"/>
      <w:marLeft w:val="0"/>
      <w:marRight w:val="0"/>
      <w:marTop w:val="0"/>
      <w:marBottom w:val="0"/>
      <w:divBdr>
        <w:top w:val="none" w:sz="0" w:space="0" w:color="auto"/>
        <w:left w:val="none" w:sz="0" w:space="0" w:color="auto"/>
        <w:bottom w:val="none" w:sz="0" w:space="0" w:color="auto"/>
        <w:right w:val="none" w:sz="0" w:space="0" w:color="auto"/>
      </w:divBdr>
    </w:div>
    <w:div w:id="887181864">
      <w:bodyDiv w:val="1"/>
      <w:marLeft w:val="0"/>
      <w:marRight w:val="0"/>
      <w:marTop w:val="0"/>
      <w:marBottom w:val="0"/>
      <w:divBdr>
        <w:top w:val="none" w:sz="0" w:space="0" w:color="auto"/>
        <w:left w:val="none" w:sz="0" w:space="0" w:color="auto"/>
        <w:bottom w:val="none" w:sz="0" w:space="0" w:color="auto"/>
        <w:right w:val="none" w:sz="0" w:space="0" w:color="auto"/>
      </w:divBdr>
    </w:div>
    <w:div w:id="1099913755">
      <w:bodyDiv w:val="1"/>
      <w:marLeft w:val="0"/>
      <w:marRight w:val="0"/>
      <w:marTop w:val="0"/>
      <w:marBottom w:val="0"/>
      <w:divBdr>
        <w:top w:val="none" w:sz="0" w:space="0" w:color="auto"/>
        <w:left w:val="none" w:sz="0" w:space="0" w:color="auto"/>
        <w:bottom w:val="none" w:sz="0" w:space="0" w:color="auto"/>
        <w:right w:val="none" w:sz="0" w:space="0" w:color="auto"/>
      </w:divBdr>
    </w:div>
    <w:div w:id="1125083229">
      <w:bodyDiv w:val="1"/>
      <w:marLeft w:val="0"/>
      <w:marRight w:val="0"/>
      <w:marTop w:val="0"/>
      <w:marBottom w:val="0"/>
      <w:divBdr>
        <w:top w:val="none" w:sz="0" w:space="0" w:color="auto"/>
        <w:left w:val="none" w:sz="0" w:space="0" w:color="auto"/>
        <w:bottom w:val="none" w:sz="0" w:space="0" w:color="auto"/>
        <w:right w:val="none" w:sz="0" w:space="0" w:color="auto"/>
      </w:divBdr>
    </w:div>
    <w:div w:id="1169441375">
      <w:bodyDiv w:val="1"/>
      <w:marLeft w:val="0"/>
      <w:marRight w:val="0"/>
      <w:marTop w:val="0"/>
      <w:marBottom w:val="0"/>
      <w:divBdr>
        <w:top w:val="none" w:sz="0" w:space="0" w:color="auto"/>
        <w:left w:val="none" w:sz="0" w:space="0" w:color="auto"/>
        <w:bottom w:val="none" w:sz="0" w:space="0" w:color="auto"/>
        <w:right w:val="none" w:sz="0" w:space="0" w:color="auto"/>
      </w:divBdr>
    </w:div>
    <w:div w:id="1228610071">
      <w:bodyDiv w:val="1"/>
      <w:marLeft w:val="0"/>
      <w:marRight w:val="0"/>
      <w:marTop w:val="0"/>
      <w:marBottom w:val="0"/>
      <w:divBdr>
        <w:top w:val="none" w:sz="0" w:space="0" w:color="auto"/>
        <w:left w:val="none" w:sz="0" w:space="0" w:color="auto"/>
        <w:bottom w:val="none" w:sz="0" w:space="0" w:color="auto"/>
        <w:right w:val="none" w:sz="0" w:space="0" w:color="auto"/>
      </w:divBdr>
    </w:div>
    <w:div w:id="1373656113">
      <w:bodyDiv w:val="1"/>
      <w:marLeft w:val="0"/>
      <w:marRight w:val="0"/>
      <w:marTop w:val="0"/>
      <w:marBottom w:val="0"/>
      <w:divBdr>
        <w:top w:val="none" w:sz="0" w:space="0" w:color="auto"/>
        <w:left w:val="none" w:sz="0" w:space="0" w:color="auto"/>
        <w:bottom w:val="none" w:sz="0" w:space="0" w:color="auto"/>
        <w:right w:val="none" w:sz="0" w:space="0" w:color="auto"/>
      </w:divBdr>
    </w:div>
    <w:div w:id="1435974763">
      <w:bodyDiv w:val="1"/>
      <w:marLeft w:val="0"/>
      <w:marRight w:val="0"/>
      <w:marTop w:val="0"/>
      <w:marBottom w:val="0"/>
      <w:divBdr>
        <w:top w:val="none" w:sz="0" w:space="0" w:color="auto"/>
        <w:left w:val="none" w:sz="0" w:space="0" w:color="auto"/>
        <w:bottom w:val="none" w:sz="0" w:space="0" w:color="auto"/>
        <w:right w:val="none" w:sz="0" w:space="0" w:color="auto"/>
      </w:divBdr>
    </w:div>
    <w:div w:id="1854177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n-card.ru/" TargetMode="Externa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4D06F4-22E3-4750-96FC-D1BB7ADEF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7827</Words>
  <Characters>44616</Characters>
  <Application>Microsoft Office Word</Application>
  <DocSecurity>0</DocSecurity>
  <Lines>371</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IT Organization</Company>
  <LinksUpToDate>false</LinksUpToDate>
  <CharactersWithSpaces>52339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Пчелинов Александр Аркадьевич</dc:creator>
  <cp:lastModifiedBy>Крайнова Наталья Вячеславовна</cp:lastModifiedBy>
  <cp:revision>7</cp:revision>
  <cp:lastPrinted>2020-12-20T09:20:00Z</cp:lastPrinted>
  <dcterms:created xsi:type="dcterms:W3CDTF">2023-09-13T11:48:00Z</dcterms:created>
  <dcterms:modified xsi:type="dcterms:W3CDTF">2023-09-25T12:58:00Z</dcterms:modified>
</cp:coreProperties>
</file>